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tblpY="486"/>
        <w:tblW w:w="0" w:type="auto"/>
        <w:tblLook w:val="04A0" w:firstRow="1" w:lastRow="0" w:firstColumn="1" w:lastColumn="0" w:noHBand="0" w:noVBand="1"/>
      </w:tblPr>
      <w:tblGrid>
        <w:gridCol w:w="1031"/>
        <w:gridCol w:w="2474"/>
        <w:gridCol w:w="2313"/>
        <w:gridCol w:w="4294"/>
        <w:gridCol w:w="2563"/>
        <w:gridCol w:w="2688"/>
      </w:tblGrid>
      <w:tr w:rsidR="00475564" w:rsidRPr="00475564" w14:paraId="0852216B" w14:textId="77777777" w:rsidTr="00E270DB">
        <w:trPr>
          <w:trHeight w:val="850"/>
        </w:trPr>
        <w:tc>
          <w:tcPr>
            <w:tcW w:w="1031" w:type="dxa"/>
            <w:tcBorders>
              <w:top w:val="single" w:sz="4" w:space="0" w:color="auto"/>
              <w:right w:val="single" w:sz="24" w:space="0" w:color="auto"/>
            </w:tcBorders>
            <w:vAlign w:val="center"/>
          </w:tcPr>
          <w:p w14:paraId="1A01D084" w14:textId="77777777" w:rsidR="003A694D" w:rsidRPr="00475564" w:rsidRDefault="003A694D" w:rsidP="00557B9E">
            <w:pPr>
              <w:jc w:val="center"/>
              <w:rPr>
                <w:rFonts w:ascii="Sassoon Primary" w:hAnsi="Sassoon Primary"/>
                <w:sz w:val="18"/>
                <w:szCs w:val="20"/>
              </w:rPr>
            </w:pPr>
            <w:r w:rsidRPr="00475564">
              <w:rPr>
                <w:rFonts w:ascii="Sassoon Primary" w:hAnsi="Sassoon Primary"/>
                <w:sz w:val="18"/>
                <w:szCs w:val="20"/>
              </w:rPr>
              <w:t>Infant 2</w:t>
            </w:r>
          </w:p>
          <w:p w14:paraId="52A91804" w14:textId="77777777" w:rsidR="003A694D" w:rsidRPr="00475564" w:rsidRDefault="003A694D" w:rsidP="00557B9E">
            <w:pPr>
              <w:jc w:val="center"/>
              <w:rPr>
                <w:rFonts w:ascii="Sassoon Primary" w:hAnsi="Sassoon Primary"/>
                <w:sz w:val="18"/>
                <w:szCs w:val="20"/>
              </w:rPr>
            </w:pPr>
            <w:r w:rsidRPr="00475564">
              <w:rPr>
                <w:rFonts w:ascii="Sassoon Primary" w:hAnsi="Sassoon Primary"/>
                <w:sz w:val="18"/>
                <w:szCs w:val="20"/>
              </w:rPr>
              <w:t>24/25</w:t>
            </w:r>
          </w:p>
          <w:p w14:paraId="3C0B36E8" w14:textId="77777777" w:rsidR="003A694D" w:rsidRPr="00A6386A" w:rsidRDefault="003A694D" w:rsidP="00557B9E">
            <w:pPr>
              <w:jc w:val="center"/>
              <w:rPr>
                <w:rFonts w:ascii="Sassoon Primary" w:hAnsi="Sassoon Primary"/>
                <w:b/>
                <w:bCs/>
                <w:sz w:val="20"/>
                <w:szCs w:val="20"/>
              </w:rPr>
            </w:pPr>
            <w:r w:rsidRPr="00A6386A">
              <w:rPr>
                <w:rFonts w:ascii="Sassoon Primary" w:hAnsi="Sassoon Primary"/>
                <w:b/>
                <w:bCs/>
                <w:color w:val="EE0000"/>
                <w:sz w:val="18"/>
                <w:szCs w:val="20"/>
              </w:rPr>
              <w:t>Cycle A</w:t>
            </w:r>
          </w:p>
        </w:tc>
        <w:tc>
          <w:tcPr>
            <w:tcW w:w="2474" w:type="dxa"/>
            <w:tcBorders>
              <w:top w:val="single" w:sz="24" w:space="0" w:color="auto"/>
              <w:left w:val="single" w:sz="24" w:space="0" w:color="auto"/>
            </w:tcBorders>
            <w:shd w:val="clear" w:color="auto" w:fill="4A442A" w:themeFill="background2" w:themeFillShade="40"/>
            <w:vAlign w:val="center"/>
          </w:tcPr>
          <w:p w14:paraId="154639E0" w14:textId="77777777" w:rsidR="003A694D" w:rsidRPr="00E270DB" w:rsidRDefault="003A694D" w:rsidP="00557B9E">
            <w:pPr>
              <w:jc w:val="center"/>
              <w:rPr>
                <w:rFonts w:ascii="Sassoon Primary" w:hAnsi="Sassoon Primary"/>
                <w:b/>
                <w:color w:val="FFFFFF" w:themeColor="background1"/>
                <w:sz w:val="20"/>
                <w:szCs w:val="20"/>
              </w:rPr>
            </w:pPr>
            <w:r w:rsidRPr="00E270DB">
              <w:rPr>
                <w:rFonts w:ascii="Sassoon Primary" w:hAnsi="Sassoon Primary"/>
                <w:b/>
                <w:color w:val="FFFFFF" w:themeColor="background1"/>
                <w:sz w:val="20"/>
                <w:szCs w:val="20"/>
              </w:rPr>
              <w:t>Autumn 1</w:t>
            </w:r>
          </w:p>
          <w:p w14:paraId="422706D0" w14:textId="77777777" w:rsidR="003A694D" w:rsidRPr="00E270DB" w:rsidRDefault="003A694D" w:rsidP="00557B9E">
            <w:pPr>
              <w:jc w:val="center"/>
              <w:rPr>
                <w:rFonts w:ascii="Sassoon Primary" w:hAnsi="Sassoon Primary"/>
                <w:color w:val="FFFFFF" w:themeColor="background1"/>
                <w:sz w:val="20"/>
                <w:szCs w:val="20"/>
              </w:rPr>
            </w:pPr>
            <w:r w:rsidRPr="00E270DB">
              <w:rPr>
                <w:rFonts w:ascii="Sassoon Primary" w:hAnsi="Sassoon Primary"/>
                <w:color w:val="FFFFFF" w:themeColor="background1"/>
                <w:sz w:val="20"/>
                <w:szCs w:val="20"/>
              </w:rPr>
              <w:t xml:space="preserve">Home and </w:t>
            </w:r>
            <w:proofErr w:type="gramStart"/>
            <w:r w:rsidRPr="00E270DB">
              <w:rPr>
                <w:rFonts w:ascii="Sassoon Primary" w:hAnsi="Sassoon Primary"/>
                <w:color w:val="FFFFFF" w:themeColor="background1"/>
                <w:sz w:val="20"/>
                <w:szCs w:val="20"/>
              </w:rPr>
              <w:t>Away</w:t>
            </w:r>
            <w:proofErr w:type="gramEnd"/>
          </w:p>
        </w:tc>
        <w:tc>
          <w:tcPr>
            <w:tcW w:w="2313" w:type="dxa"/>
            <w:tcBorders>
              <w:top w:val="single" w:sz="24" w:space="0" w:color="auto"/>
              <w:right w:val="single" w:sz="24" w:space="0" w:color="auto"/>
            </w:tcBorders>
            <w:shd w:val="clear" w:color="auto" w:fill="4A442A" w:themeFill="background2" w:themeFillShade="40"/>
            <w:vAlign w:val="center"/>
          </w:tcPr>
          <w:p w14:paraId="6E3D3B7E" w14:textId="77777777" w:rsidR="003A694D" w:rsidRPr="00E270DB" w:rsidRDefault="003A694D" w:rsidP="00557B9E">
            <w:pPr>
              <w:jc w:val="center"/>
              <w:rPr>
                <w:rFonts w:ascii="Sassoon Primary" w:hAnsi="Sassoon Primary"/>
                <w:b/>
                <w:color w:val="FFFFFF" w:themeColor="background1"/>
                <w:sz w:val="20"/>
                <w:szCs w:val="20"/>
              </w:rPr>
            </w:pPr>
            <w:r w:rsidRPr="00E270DB">
              <w:rPr>
                <w:rFonts w:ascii="Sassoon Primary" w:hAnsi="Sassoon Primary"/>
                <w:b/>
                <w:color w:val="FFFFFF" w:themeColor="background1"/>
                <w:sz w:val="20"/>
                <w:szCs w:val="20"/>
              </w:rPr>
              <w:t>Autumn 2</w:t>
            </w:r>
          </w:p>
          <w:p w14:paraId="3E203A20" w14:textId="77777777" w:rsidR="003A694D" w:rsidRPr="00E270DB" w:rsidRDefault="003A694D" w:rsidP="00557B9E">
            <w:pPr>
              <w:jc w:val="center"/>
              <w:rPr>
                <w:rFonts w:ascii="Sassoon Primary" w:hAnsi="Sassoon Primary"/>
                <w:color w:val="FFFFFF" w:themeColor="background1"/>
                <w:sz w:val="20"/>
                <w:szCs w:val="20"/>
              </w:rPr>
            </w:pPr>
            <w:r w:rsidRPr="00E270DB">
              <w:rPr>
                <w:rFonts w:ascii="Sassoon Primary" w:hAnsi="Sassoon Primary"/>
                <w:color w:val="FFFFFF" w:themeColor="background1"/>
                <w:sz w:val="20"/>
                <w:szCs w:val="20"/>
              </w:rPr>
              <w:t>Mary Seacole</w:t>
            </w:r>
          </w:p>
        </w:tc>
        <w:tc>
          <w:tcPr>
            <w:tcW w:w="4294" w:type="dxa"/>
            <w:tcBorders>
              <w:top w:val="single" w:sz="24" w:space="0" w:color="auto"/>
              <w:left w:val="single" w:sz="24" w:space="0" w:color="auto"/>
              <w:right w:val="single" w:sz="24" w:space="0" w:color="auto"/>
            </w:tcBorders>
            <w:shd w:val="clear" w:color="auto" w:fill="C00000"/>
            <w:vAlign w:val="center"/>
          </w:tcPr>
          <w:p w14:paraId="7562A015" w14:textId="77777777" w:rsidR="003A694D" w:rsidRPr="00475564" w:rsidRDefault="003A694D" w:rsidP="00557B9E">
            <w:pPr>
              <w:jc w:val="center"/>
              <w:rPr>
                <w:rFonts w:ascii="Sassoon Primary" w:hAnsi="Sassoon Primary"/>
                <w:b/>
                <w:sz w:val="20"/>
                <w:szCs w:val="20"/>
              </w:rPr>
            </w:pPr>
            <w:r w:rsidRPr="00475564">
              <w:rPr>
                <w:rFonts w:ascii="Sassoon Primary" w:hAnsi="Sassoon Primary"/>
                <w:b/>
                <w:sz w:val="20"/>
                <w:szCs w:val="20"/>
              </w:rPr>
              <w:t>Spring 1 &amp; Spring 2</w:t>
            </w:r>
          </w:p>
          <w:p w14:paraId="63A44A40" w14:textId="77777777" w:rsidR="003A694D" w:rsidRPr="00475564" w:rsidRDefault="003A694D" w:rsidP="00557B9E">
            <w:pPr>
              <w:jc w:val="center"/>
              <w:rPr>
                <w:rFonts w:ascii="Sassoon Primary" w:hAnsi="Sassoon Primary"/>
                <w:sz w:val="20"/>
                <w:szCs w:val="20"/>
              </w:rPr>
            </w:pPr>
            <w:r w:rsidRPr="00475564">
              <w:rPr>
                <w:rFonts w:ascii="Sassoon Primary" w:hAnsi="Sassoon Primary"/>
                <w:sz w:val="20"/>
                <w:szCs w:val="20"/>
              </w:rPr>
              <w:t>The Great Fire of London</w:t>
            </w:r>
          </w:p>
        </w:tc>
        <w:tc>
          <w:tcPr>
            <w:tcW w:w="2563" w:type="dxa"/>
            <w:tcBorders>
              <w:top w:val="single" w:sz="24" w:space="0" w:color="auto"/>
              <w:left w:val="single" w:sz="24" w:space="0" w:color="auto"/>
            </w:tcBorders>
            <w:shd w:val="clear" w:color="auto" w:fill="808080" w:themeFill="background1" w:themeFillShade="80"/>
            <w:vAlign w:val="center"/>
          </w:tcPr>
          <w:p w14:paraId="30C16692" w14:textId="77777777" w:rsidR="003A694D" w:rsidRPr="00E270DB" w:rsidRDefault="003A694D" w:rsidP="00557B9E">
            <w:pPr>
              <w:jc w:val="center"/>
              <w:rPr>
                <w:rFonts w:ascii="Sassoon Primary" w:hAnsi="Sassoon Primary"/>
                <w:b/>
                <w:color w:val="FFFFFF" w:themeColor="background1"/>
                <w:sz w:val="20"/>
                <w:szCs w:val="20"/>
              </w:rPr>
            </w:pPr>
            <w:r w:rsidRPr="00E270DB">
              <w:rPr>
                <w:rFonts w:ascii="Sassoon Primary" w:hAnsi="Sassoon Primary"/>
                <w:b/>
                <w:color w:val="FFFFFF" w:themeColor="background1"/>
                <w:sz w:val="20"/>
                <w:szCs w:val="20"/>
              </w:rPr>
              <w:t>Summer 1</w:t>
            </w:r>
          </w:p>
          <w:p w14:paraId="0688C968" w14:textId="77777777" w:rsidR="003A694D" w:rsidRPr="00E270DB" w:rsidRDefault="003A694D" w:rsidP="00557B9E">
            <w:pPr>
              <w:jc w:val="center"/>
              <w:rPr>
                <w:rFonts w:ascii="Sassoon Primary" w:hAnsi="Sassoon Primary"/>
                <w:color w:val="FFFFFF" w:themeColor="background1"/>
                <w:sz w:val="20"/>
                <w:szCs w:val="20"/>
              </w:rPr>
            </w:pPr>
            <w:r w:rsidRPr="00E270DB">
              <w:rPr>
                <w:rFonts w:ascii="Sassoon Primary" w:hAnsi="Sassoon Primary"/>
                <w:color w:val="FFFFFF" w:themeColor="background1"/>
                <w:sz w:val="20"/>
                <w:szCs w:val="20"/>
              </w:rPr>
              <w:t>Victorians</w:t>
            </w:r>
          </w:p>
        </w:tc>
        <w:tc>
          <w:tcPr>
            <w:tcW w:w="2688" w:type="dxa"/>
            <w:tcBorders>
              <w:top w:val="single" w:sz="24" w:space="0" w:color="auto"/>
              <w:right w:val="single" w:sz="24" w:space="0" w:color="auto"/>
            </w:tcBorders>
            <w:shd w:val="clear" w:color="auto" w:fill="808080" w:themeFill="background1" w:themeFillShade="80"/>
            <w:vAlign w:val="center"/>
          </w:tcPr>
          <w:p w14:paraId="48A35081" w14:textId="77777777" w:rsidR="003A694D" w:rsidRPr="00E270DB" w:rsidRDefault="003A694D" w:rsidP="00557B9E">
            <w:pPr>
              <w:jc w:val="center"/>
              <w:rPr>
                <w:rFonts w:ascii="Sassoon Primary" w:hAnsi="Sassoon Primary"/>
                <w:b/>
                <w:color w:val="FFFFFF" w:themeColor="background1"/>
                <w:sz w:val="20"/>
                <w:szCs w:val="20"/>
              </w:rPr>
            </w:pPr>
            <w:r w:rsidRPr="00E270DB">
              <w:rPr>
                <w:rFonts w:ascii="Sassoon Primary" w:hAnsi="Sassoon Primary"/>
                <w:b/>
                <w:color w:val="FFFFFF" w:themeColor="background1"/>
                <w:sz w:val="20"/>
                <w:szCs w:val="20"/>
              </w:rPr>
              <w:t>Summer 2</w:t>
            </w:r>
          </w:p>
          <w:p w14:paraId="3C5447C5" w14:textId="77777777" w:rsidR="003A694D" w:rsidRPr="00E270DB" w:rsidRDefault="003A694D" w:rsidP="00557B9E">
            <w:pPr>
              <w:jc w:val="center"/>
              <w:rPr>
                <w:rFonts w:ascii="Sassoon Primary" w:hAnsi="Sassoon Primary"/>
                <w:color w:val="FFFFFF" w:themeColor="background1"/>
                <w:sz w:val="20"/>
                <w:szCs w:val="20"/>
              </w:rPr>
            </w:pPr>
            <w:proofErr w:type="gramStart"/>
            <w:r w:rsidRPr="00E270DB">
              <w:rPr>
                <w:rFonts w:ascii="Sassoon Primary" w:hAnsi="Sassoon Primary"/>
                <w:color w:val="FFFFFF" w:themeColor="background1"/>
                <w:sz w:val="20"/>
                <w:szCs w:val="20"/>
              </w:rPr>
              <w:t>Oh</w:t>
            </w:r>
            <w:proofErr w:type="gramEnd"/>
            <w:r w:rsidRPr="00E270DB">
              <w:rPr>
                <w:rFonts w:ascii="Sassoon Primary" w:hAnsi="Sassoon Primary"/>
                <w:color w:val="FFFFFF" w:themeColor="background1"/>
                <w:sz w:val="20"/>
                <w:szCs w:val="20"/>
              </w:rPr>
              <w:t xml:space="preserve"> I do like to be beside the seaside</w:t>
            </w:r>
          </w:p>
        </w:tc>
      </w:tr>
      <w:tr w:rsidR="00475564" w:rsidRPr="00475564" w14:paraId="0387F791" w14:textId="77777777" w:rsidTr="00475564">
        <w:trPr>
          <w:cantSplit/>
          <w:trHeight w:val="1782"/>
        </w:trPr>
        <w:tc>
          <w:tcPr>
            <w:tcW w:w="1031" w:type="dxa"/>
            <w:tcBorders>
              <w:right w:val="single" w:sz="24" w:space="0" w:color="auto"/>
            </w:tcBorders>
            <w:vAlign w:val="center"/>
          </w:tcPr>
          <w:p w14:paraId="51D8B8F9"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History</w:t>
            </w:r>
          </w:p>
        </w:tc>
        <w:tc>
          <w:tcPr>
            <w:tcW w:w="2474" w:type="dxa"/>
            <w:tcBorders>
              <w:left w:val="single" w:sz="24" w:space="0" w:color="auto"/>
            </w:tcBorders>
            <w:textDirection w:val="tbRl"/>
            <w:vAlign w:val="center"/>
          </w:tcPr>
          <w:p w14:paraId="023CFDA8" w14:textId="77777777" w:rsidR="003A694D" w:rsidRPr="00475564" w:rsidRDefault="003A694D" w:rsidP="00557B9E">
            <w:pPr>
              <w:ind w:left="113" w:right="113"/>
              <w:jc w:val="center"/>
              <w:rPr>
                <w:rFonts w:ascii="Sassoon Primary" w:hAnsi="Sassoon Primary"/>
                <w:sz w:val="16"/>
                <w:szCs w:val="20"/>
              </w:rPr>
            </w:pPr>
          </w:p>
        </w:tc>
        <w:tc>
          <w:tcPr>
            <w:tcW w:w="2313" w:type="dxa"/>
            <w:tcBorders>
              <w:right w:val="single" w:sz="24" w:space="0" w:color="auto"/>
            </w:tcBorders>
            <w:vAlign w:val="center"/>
          </w:tcPr>
          <w:p w14:paraId="78DBB74C"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Compare and contrast nursing conditions that are now. Equality and racism.</w:t>
            </w:r>
          </w:p>
          <w:p w14:paraId="2013D154"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Hospitals then are now.</w:t>
            </w:r>
          </w:p>
          <w:p w14:paraId="33525184"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Life of Mary Seacole.</w:t>
            </w:r>
          </w:p>
          <w:p w14:paraId="780E1229" w14:textId="77777777" w:rsidR="003A694D" w:rsidRPr="00475564" w:rsidRDefault="003A694D" w:rsidP="00557B9E">
            <w:pPr>
              <w:jc w:val="center"/>
              <w:rPr>
                <w:rFonts w:ascii="Sassoon Primary" w:hAnsi="Sassoon Primary"/>
                <w:sz w:val="16"/>
                <w:szCs w:val="20"/>
              </w:rPr>
            </w:pPr>
          </w:p>
        </w:tc>
        <w:tc>
          <w:tcPr>
            <w:tcW w:w="4294" w:type="dxa"/>
            <w:tcBorders>
              <w:left w:val="single" w:sz="24" w:space="0" w:color="auto"/>
              <w:right w:val="single" w:sz="24" w:space="0" w:color="auto"/>
            </w:tcBorders>
            <w:vAlign w:val="center"/>
          </w:tcPr>
          <w:p w14:paraId="4EDBAD99"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Life of Samuel peeps.</w:t>
            </w:r>
          </w:p>
          <w:p w14:paraId="5C9FA66A"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Timeline of the Great Fire of London events.</w:t>
            </w:r>
          </w:p>
          <w:p w14:paraId="73C0168F"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Difference between Fire Brigade now and then.</w:t>
            </w:r>
          </w:p>
          <w:p w14:paraId="2B2E54ED"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Why did the fire go on so long?</w:t>
            </w:r>
          </w:p>
          <w:p w14:paraId="2B7CCE02"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Fire safety.</w:t>
            </w:r>
          </w:p>
          <w:p w14:paraId="6DF7E842" w14:textId="77777777" w:rsidR="003A694D" w:rsidRPr="00475564" w:rsidRDefault="003A694D" w:rsidP="00557B9E">
            <w:pPr>
              <w:jc w:val="center"/>
              <w:rPr>
                <w:rFonts w:ascii="Sassoon Primary" w:hAnsi="Sassoon Primary"/>
                <w:sz w:val="16"/>
                <w:szCs w:val="20"/>
              </w:rPr>
            </w:pPr>
          </w:p>
        </w:tc>
        <w:tc>
          <w:tcPr>
            <w:tcW w:w="2563" w:type="dxa"/>
            <w:tcBorders>
              <w:left w:val="single" w:sz="24" w:space="0" w:color="auto"/>
            </w:tcBorders>
            <w:vAlign w:val="center"/>
          </w:tcPr>
          <w:p w14:paraId="5A961B65"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Compare and contrast life in late eighteen hundreds to now.</w:t>
            </w:r>
          </w:p>
          <w:p w14:paraId="4BA5CF6D"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Homes then and now. School then and now. Toys then and now.</w:t>
            </w:r>
          </w:p>
          <w:p w14:paraId="33136B5B"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Working conditions specifically for children (chimney sweeps and life in the workhouse).</w:t>
            </w:r>
          </w:p>
          <w:p w14:paraId="0B0A44F9" w14:textId="77777777" w:rsidR="003A694D" w:rsidRPr="00475564" w:rsidRDefault="003A694D" w:rsidP="00557B9E">
            <w:pPr>
              <w:jc w:val="center"/>
              <w:rPr>
                <w:rFonts w:ascii="Sassoon Primary" w:hAnsi="Sassoon Primary"/>
                <w:sz w:val="16"/>
                <w:szCs w:val="20"/>
              </w:rPr>
            </w:pPr>
            <w:r w:rsidRPr="00475564">
              <w:rPr>
                <w:rFonts w:ascii="Sassoon Primary" w:hAnsi="Sassoon Primary"/>
                <w:b/>
                <w:sz w:val="16"/>
                <w:szCs w:val="20"/>
              </w:rPr>
              <w:t>Queen Victoria.</w:t>
            </w:r>
          </w:p>
        </w:tc>
        <w:tc>
          <w:tcPr>
            <w:tcW w:w="2688" w:type="dxa"/>
            <w:tcBorders>
              <w:right w:val="single" w:sz="24" w:space="0" w:color="auto"/>
            </w:tcBorders>
            <w:vAlign w:val="center"/>
          </w:tcPr>
          <w:p w14:paraId="2404BFCD"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Then and Victorian seaside holidays.</w:t>
            </w:r>
          </w:p>
          <w:p w14:paraId="653EEFEA"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Introduction of the steam Railway.</w:t>
            </w:r>
          </w:p>
          <w:p w14:paraId="3A86D90C" w14:textId="77777777"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Seaside entertainment in (Punch &amp; Judy, brass band, donkey rides, Victorian bathing machines).</w:t>
            </w:r>
          </w:p>
          <w:p w14:paraId="6241708F" w14:textId="77777777" w:rsidR="003A694D" w:rsidRPr="00475564" w:rsidRDefault="003A694D" w:rsidP="00557B9E">
            <w:pPr>
              <w:jc w:val="center"/>
              <w:rPr>
                <w:rFonts w:ascii="Sassoon Primary" w:hAnsi="Sassoon Primary"/>
                <w:sz w:val="16"/>
                <w:szCs w:val="20"/>
              </w:rPr>
            </w:pPr>
            <w:r w:rsidRPr="00475564">
              <w:rPr>
                <w:rFonts w:ascii="Sassoon Primary" w:hAnsi="Sassoon Primary"/>
                <w:b/>
                <w:sz w:val="16"/>
                <w:szCs w:val="20"/>
              </w:rPr>
              <w:t>George Stephenson</w:t>
            </w:r>
          </w:p>
        </w:tc>
      </w:tr>
      <w:tr w:rsidR="00475564" w:rsidRPr="00475564" w14:paraId="1690A741" w14:textId="77777777" w:rsidTr="00475564">
        <w:trPr>
          <w:cantSplit/>
          <w:trHeight w:val="1782"/>
        </w:trPr>
        <w:tc>
          <w:tcPr>
            <w:tcW w:w="1031" w:type="dxa"/>
            <w:tcBorders>
              <w:right w:val="single" w:sz="24" w:space="0" w:color="auto"/>
            </w:tcBorders>
            <w:vAlign w:val="center"/>
          </w:tcPr>
          <w:p w14:paraId="71A5647C" w14:textId="55374E05" w:rsidR="003A694D" w:rsidRPr="00475564" w:rsidRDefault="003A694D" w:rsidP="00557B9E">
            <w:pPr>
              <w:jc w:val="center"/>
              <w:rPr>
                <w:rFonts w:ascii="Sassoon Primary" w:hAnsi="Sassoon Primary"/>
                <w:sz w:val="16"/>
                <w:szCs w:val="20"/>
              </w:rPr>
            </w:pPr>
            <w:r w:rsidRPr="00475564">
              <w:rPr>
                <w:rFonts w:ascii="Sassoon Primary" w:hAnsi="Sassoon Primary"/>
                <w:sz w:val="16"/>
                <w:szCs w:val="20"/>
              </w:rPr>
              <w:t>History Diversity Links</w:t>
            </w:r>
          </w:p>
        </w:tc>
        <w:tc>
          <w:tcPr>
            <w:tcW w:w="4787" w:type="dxa"/>
            <w:gridSpan w:val="2"/>
            <w:tcBorders>
              <w:left w:val="single" w:sz="24" w:space="0" w:color="auto"/>
              <w:right w:val="single" w:sz="24" w:space="0" w:color="auto"/>
            </w:tcBorders>
          </w:tcPr>
          <w:p w14:paraId="32B5CB10" w14:textId="77777777" w:rsidR="003A694D" w:rsidRPr="00475564" w:rsidRDefault="003A694D" w:rsidP="00557B9E">
            <w:pPr>
              <w:rPr>
                <w:rFonts w:ascii="Sassoon Primary" w:hAnsi="Sassoon Primary"/>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Mary Seacole</w:t>
            </w:r>
            <w:r w:rsidRPr="00475564">
              <w:rPr>
                <w:rFonts w:ascii="Sassoon Primary" w:hAnsi="Sassoon Primary"/>
                <w:sz w:val="16"/>
                <w:szCs w:val="20"/>
              </w:rPr>
              <w:t xml:space="preserve"> (</w:t>
            </w:r>
            <w:proofErr w:type="gramStart"/>
            <w:r w:rsidRPr="00475564">
              <w:rPr>
                <w:rFonts w:ascii="Sassoon Primary" w:hAnsi="Sassoon Primary"/>
                <w:sz w:val="16"/>
                <w:szCs w:val="20"/>
              </w:rPr>
              <w:t>Jamaican-British</w:t>
            </w:r>
            <w:proofErr w:type="gramEnd"/>
            <w:r w:rsidRPr="00475564">
              <w:rPr>
                <w:rFonts w:ascii="Sassoon Primary" w:hAnsi="Sassoon Primary"/>
                <w:sz w:val="16"/>
                <w:szCs w:val="20"/>
              </w:rPr>
              <w:t xml:space="preserve"> nurse)</w:t>
            </w:r>
            <w:r w:rsidRPr="00475564">
              <w:rPr>
                <w:rFonts w:ascii="Sassoon Primary" w:hAnsi="Sassoon Primary"/>
                <w:sz w:val="16"/>
                <w:szCs w:val="20"/>
              </w:rPr>
              <w:br/>
            </w:r>
          </w:p>
          <w:p w14:paraId="194039BA" w14:textId="77777777" w:rsidR="003A694D" w:rsidRPr="00475564" w:rsidRDefault="003A694D" w:rsidP="00275736">
            <w:pPr>
              <w:pStyle w:val="ListParagraph"/>
              <w:numPr>
                <w:ilvl w:val="0"/>
                <w:numId w:val="10"/>
              </w:numPr>
              <w:rPr>
                <w:rFonts w:ascii="Sassoon Primary" w:hAnsi="Sassoon Primary"/>
                <w:sz w:val="16"/>
                <w:szCs w:val="20"/>
              </w:rPr>
            </w:pPr>
            <w:r w:rsidRPr="00475564">
              <w:rPr>
                <w:rFonts w:ascii="Sassoon Primary" w:hAnsi="Sassoon Primary"/>
                <w:sz w:val="16"/>
                <w:szCs w:val="20"/>
              </w:rPr>
              <w:t>Explore racism she faced when trying to help in the Crimean War.</w:t>
            </w:r>
          </w:p>
          <w:p w14:paraId="4315E06E" w14:textId="225B07A0" w:rsidR="003A694D" w:rsidRPr="00475564" w:rsidRDefault="003A694D" w:rsidP="00275736">
            <w:pPr>
              <w:pStyle w:val="ListParagraph"/>
              <w:numPr>
                <w:ilvl w:val="0"/>
                <w:numId w:val="10"/>
              </w:numPr>
              <w:rPr>
                <w:rFonts w:ascii="Sassoon Primary" w:hAnsi="Sassoon Primary"/>
                <w:sz w:val="16"/>
                <w:szCs w:val="20"/>
              </w:rPr>
            </w:pPr>
            <w:r w:rsidRPr="00475564">
              <w:rPr>
                <w:rFonts w:ascii="Sassoon Primary" w:hAnsi="Sassoon Primary"/>
                <w:sz w:val="16"/>
                <w:szCs w:val="20"/>
              </w:rPr>
              <w:t xml:space="preserve">Compare with </w:t>
            </w:r>
            <w:r w:rsidRPr="00475564">
              <w:rPr>
                <w:rFonts w:ascii="Sassoon Primary" w:hAnsi="Sassoon Primary"/>
                <w:b/>
                <w:bCs/>
                <w:sz w:val="16"/>
                <w:szCs w:val="20"/>
              </w:rPr>
              <w:t>Florence Nightingale</w:t>
            </w:r>
            <w:r w:rsidRPr="00475564">
              <w:rPr>
                <w:rFonts w:ascii="Sassoon Primary" w:hAnsi="Sassoon Primary"/>
                <w:sz w:val="16"/>
                <w:szCs w:val="20"/>
              </w:rPr>
              <w:t xml:space="preserve"> for contrast in opportunity.</w:t>
            </w:r>
          </w:p>
          <w:p w14:paraId="62A8E69B" w14:textId="77777777" w:rsidR="003A694D" w:rsidRPr="00475564" w:rsidRDefault="003A694D" w:rsidP="00557B9E">
            <w:pPr>
              <w:rPr>
                <w:rFonts w:ascii="Sassoon Primary" w:hAnsi="Sassoon Primary"/>
                <w:sz w:val="16"/>
                <w:szCs w:val="20"/>
              </w:rPr>
            </w:pPr>
          </w:p>
          <w:p w14:paraId="76BCFA68" w14:textId="77777777" w:rsidR="003A694D" w:rsidRPr="00475564" w:rsidRDefault="003A694D" w:rsidP="00557B9E">
            <w:pPr>
              <w:rPr>
                <w:rFonts w:ascii="Sassoon Primary" w:hAnsi="Sassoon Primary"/>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Edith Cavell</w:t>
            </w:r>
            <w:r w:rsidRPr="00475564">
              <w:rPr>
                <w:rFonts w:ascii="Sassoon Primary" w:hAnsi="Sassoon Primary"/>
                <w:sz w:val="16"/>
                <w:szCs w:val="20"/>
              </w:rPr>
              <w:t xml:space="preserve"> – WWI nurse who helped soldiers from all sides.</w:t>
            </w:r>
          </w:p>
          <w:p w14:paraId="6FE10E46" w14:textId="3AC3706E" w:rsidR="003A694D" w:rsidRPr="00475564" w:rsidRDefault="003A694D" w:rsidP="00557B9E">
            <w:pPr>
              <w:rPr>
                <w:rFonts w:ascii="Sassoon Primary" w:hAnsi="Sassoon Primary"/>
                <w:sz w:val="16"/>
                <w:szCs w:val="20"/>
              </w:rPr>
            </w:pPr>
            <w:r w:rsidRPr="00475564">
              <w:rPr>
                <w:rFonts w:ascii="Sassoon Primary" w:hAnsi="Sassoon Primary"/>
                <w:sz w:val="16"/>
                <w:szCs w:val="20"/>
              </w:rPr>
              <w:t xml:space="preserve"> </w:t>
            </w:r>
          </w:p>
          <w:p w14:paraId="23823E9B" w14:textId="27ED767D" w:rsidR="003A694D" w:rsidRPr="00475564" w:rsidRDefault="003A694D" w:rsidP="00557B9E">
            <w:pPr>
              <w:rPr>
                <w:rFonts w:ascii="Sassoon Primary" w:hAnsi="Sassoon Primary"/>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Mavis Batey</w:t>
            </w:r>
            <w:r w:rsidRPr="00475564">
              <w:rPr>
                <w:rFonts w:ascii="Sassoon Primary" w:hAnsi="Sassoon Primary"/>
                <w:sz w:val="16"/>
                <w:szCs w:val="20"/>
              </w:rPr>
              <w:t xml:space="preserve"> – WWII codebreaker and Red Cross nurse</w:t>
            </w:r>
          </w:p>
          <w:p w14:paraId="693CE9C2" w14:textId="22584D4C" w:rsidR="003A694D" w:rsidRPr="00475564" w:rsidRDefault="003A694D" w:rsidP="00557B9E">
            <w:pPr>
              <w:rPr>
                <w:rFonts w:ascii="Sassoon Primary" w:hAnsi="Sassoon Primary"/>
                <w:sz w:val="16"/>
                <w:szCs w:val="20"/>
              </w:rPr>
            </w:pPr>
            <w:r w:rsidRPr="00475564">
              <w:rPr>
                <w:rFonts w:ascii="Sassoon Primary" w:hAnsi="Sassoon Primary"/>
                <w:sz w:val="16"/>
                <w:szCs w:val="20"/>
              </w:rPr>
              <w:t xml:space="preserve">Storybook: </w:t>
            </w:r>
            <w:r w:rsidRPr="00475564">
              <w:rPr>
                <w:rFonts w:ascii="Sassoon Primary" w:hAnsi="Sassoon Primary"/>
                <w:i/>
                <w:iCs/>
                <w:sz w:val="16"/>
                <w:szCs w:val="20"/>
              </w:rPr>
              <w:t>Nurse Clementine</w:t>
            </w:r>
            <w:r w:rsidRPr="00475564">
              <w:rPr>
                <w:rFonts w:ascii="Sassoon Primary" w:hAnsi="Sassoon Primary"/>
                <w:sz w:val="16"/>
                <w:szCs w:val="20"/>
              </w:rPr>
              <w:t xml:space="preserve"> (role of modern care).</w:t>
            </w:r>
          </w:p>
          <w:p w14:paraId="1EFDC359" w14:textId="77777777" w:rsidR="003A694D" w:rsidRPr="00475564" w:rsidRDefault="003A694D" w:rsidP="00557B9E">
            <w:pPr>
              <w:rPr>
                <w:rFonts w:ascii="Sassoon Primary" w:hAnsi="Sassoon Primary"/>
                <w:b/>
                <w:bCs/>
                <w:sz w:val="16"/>
                <w:szCs w:val="20"/>
              </w:rPr>
            </w:pPr>
          </w:p>
          <w:p w14:paraId="317B3B18" w14:textId="41AACF9C"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Modern Nurses for Representation</w:t>
            </w:r>
          </w:p>
          <w:p w14:paraId="5F96CB61" w14:textId="77777777" w:rsidR="003A694D" w:rsidRPr="00475564" w:rsidRDefault="003A694D" w:rsidP="00557B9E">
            <w:pPr>
              <w:numPr>
                <w:ilvl w:val="0"/>
                <w:numId w:val="1"/>
              </w:numPr>
              <w:rPr>
                <w:rFonts w:ascii="Sassoon Primary" w:hAnsi="Sassoon Primary"/>
                <w:sz w:val="16"/>
                <w:szCs w:val="20"/>
              </w:rPr>
            </w:pPr>
            <w:r w:rsidRPr="00475564">
              <w:rPr>
                <w:rFonts w:ascii="Sassoon Primary" w:hAnsi="Sassoon Primary"/>
                <w:b/>
                <w:bCs/>
                <w:sz w:val="16"/>
                <w:szCs w:val="20"/>
              </w:rPr>
              <w:t>Hazel Johnson-Brown</w:t>
            </w:r>
            <w:r w:rsidRPr="00475564">
              <w:rPr>
                <w:rFonts w:ascii="Sassoon Primary" w:hAnsi="Sassoon Primary"/>
                <w:sz w:val="16"/>
                <w:szCs w:val="20"/>
              </w:rPr>
              <w:t xml:space="preserve"> – first Black female general and nurse leader in the US Army.</w:t>
            </w:r>
          </w:p>
          <w:p w14:paraId="15A541DD" w14:textId="6E75B174" w:rsidR="003A694D" w:rsidRPr="00475564" w:rsidRDefault="003A694D" w:rsidP="00557B9E">
            <w:pPr>
              <w:numPr>
                <w:ilvl w:val="0"/>
                <w:numId w:val="1"/>
              </w:numPr>
              <w:rPr>
                <w:rFonts w:ascii="Sassoon Primary" w:hAnsi="Sassoon Primary"/>
                <w:sz w:val="16"/>
                <w:szCs w:val="20"/>
              </w:rPr>
            </w:pPr>
            <w:r w:rsidRPr="00475564">
              <w:rPr>
                <w:rFonts w:ascii="Sassoon Primary" w:hAnsi="Sassoon Primary"/>
                <w:b/>
                <w:bCs/>
                <w:sz w:val="16"/>
                <w:szCs w:val="20"/>
              </w:rPr>
              <w:t>Dame Elizabeth Anionwu</w:t>
            </w:r>
            <w:r w:rsidRPr="00475564">
              <w:rPr>
                <w:rFonts w:ascii="Sassoon Primary" w:hAnsi="Sassoon Primary"/>
                <w:sz w:val="16"/>
                <w:szCs w:val="20"/>
              </w:rPr>
              <w:t xml:space="preserve"> – British nurse of Irish/Nigerian heritage, champion of sickle cell care.</w:t>
            </w:r>
          </w:p>
        </w:tc>
        <w:tc>
          <w:tcPr>
            <w:tcW w:w="4294" w:type="dxa"/>
            <w:tcBorders>
              <w:left w:val="single" w:sz="24" w:space="0" w:color="auto"/>
              <w:right w:val="single" w:sz="24" w:space="0" w:color="auto"/>
            </w:tcBorders>
          </w:tcPr>
          <w:p w14:paraId="738B5699" w14:textId="7950E108" w:rsidR="003A694D" w:rsidRPr="00475564" w:rsidRDefault="003A694D" w:rsidP="00C22718">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Extra Voices Around the Fire</w:t>
            </w:r>
          </w:p>
          <w:p w14:paraId="43860E1D" w14:textId="77777777" w:rsidR="003A694D" w:rsidRPr="00475564" w:rsidRDefault="003A694D" w:rsidP="00557B9E">
            <w:pPr>
              <w:numPr>
                <w:ilvl w:val="0"/>
                <w:numId w:val="2"/>
              </w:numPr>
              <w:rPr>
                <w:rFonts w:ascii="Sassoon Primary" w:hAnsi="Sassoon Primary"/>
                <w:sz w:val="16"/>
                <w:szCs w:val="20"/>
              </w:rPr>
            </w:pPr>
            <w:r w:rsidRPr="00475564">
              <w:rPr>
                <w:rFonts w:ascii="Sassoon Primary" w:hAnsi="Sassoon Primary"/>
                <w:b/>
                <w:bCs/>
                <w:sz w:val="16"/>
                <w:szCs w:val="20"/>
              </w:rPr>
              <w:t>Black Londoners &amp; immigrants</w:t>
            </w:r>
            <w:r w:rsidRPr="00475564">
              <w:rPr>
                <w:rFonts w:ascii="Sassoon Primary" w:hAnsi="Sassoon Primary"/>
                <w:sz w:val="16"/>
                <w:szCs w:val="20"/>
              </w:rPr>
              <w:t xml:space="preserve"> living in the city at the time, e.g. sailors, dock workers.</w:t>
            </w:r>
          </w:p>
          <w:p w14:paraId="08D842FC" w14:textId="77777777" w:rsidR="003A694D" w:rsidRPr="00475564" w:rsidRDefault="003A694D" w:rsidP="00557B9E">
            <w:pPr>
              <w:numPr>
                <w:ilvl w:val="0"/>
                <w:numId w:val="2"/>
              </w:numPr>
              <w:rPr>
                <w:rFonts w:ascii="Sassoon Primary" w:hAnsi="Sassoon Primary"/>
                <w:sz w:val="16"/>
                <w:szCs w:val="20"/>
              </w:rPr>
            </w:pPr>
            <w:r w:rsidRPr="00475564">
              <w:rPr>
                <w:rFonts w:ascii="Sassoon Primary" w:hAnsi="Sassoon Primary"/>
                <w:b/>
                <w:bCs/>
                <w:sz w:val="16"/>
                <w:szCs w:val="20"/>
              </w:rPr>
              <w:t>Small Jewish and Dutch communities</w:t>
            </w:r>
            <w:r w:rsidRPr="00475564">
              <w:rPr>
                <w:rFonts w:ascii="Sassoon Primary" w:hAnsi="Sassoon Primary"/>
                <w:sz w:val="16"/>
                <w:szCs w:val="20"/>
              </w:rPr>
              <w:t xml:space="preserve"> (sometimes wrongly blamed for disasters).</w:t>
            </w:r>
          </w:p>
          <w:p w14:paraId="5FE4F9DE" w14:textId="77777777" w:rsidR="003A694D" w:rsidRPr="00475564" w:rsidRDefault="003A694D" w:rsidP="00C842D8">
            <w:pPr>
              <w:ind w:left="720"/>
              <w:rPr>
                <w:rFonts w:ascii="Sassoon Primary" w:hAnsi="Sassoon Primary"/>
                <w:sz w:val="16"/>
                <w:szCs w:val="20"/>
              </w:rPr>
            </w:pPr>
          </w:p>
          <w:p w14:paraId="6B8E65DB" w14:textId="77777777"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Firefighting Then vs Now</w:t>
            </w:r>
          </w:p>
          <w:p w14:paraId="50E6781F" w14:textId="77777777" w:rsidR="003A694D" w:rsidRPr="00475564" w:rsidRDefault="003A694D" w:rsidP="00557B9E">
            <w:pPr>
              <w:numPr>
                <w:ilvl w:val="0"/>
                <w:numId w:val="3"/>
              </w:numPr>
              <w:rPr>
                <w:rFonts w:ascii="Sassoon Primary" w:hAnsi="Sassoon Primary"/>
                <w:sz w:val="16"/>
                <w:szCs w:val="20"/>
              </w:rPr>
            </w:pPr>
            <w:r w:rsidRPr="00475564">
              <w:rPr>
                <w:rFonts w:ascii="Sassoon Primary" w:hAnsi="Sassoon Primary"/>
                <w:sz w:val="16"/>
                <w:szCs w:val="20"/>
              </w:rPr>
              <w:t>Contrast leather buckets &amp; fire hooks with modern, diverse services.</w:t>
            </w:r>
          </w:p>
          <w:p w14:paraId="349B16F4" w14:textId="77777777" w:rsidR="003A694D" w:rsidRPr="00475564" w:rsidRDefault="003A694D" w:rsidP="00557B9E">
            <w:pPr>
              <w:numPr>
                <w:ilvl w:val="0"/>
                <w:numId w:val="3"/>
              </w:numPr>
              <w:rPr>
                <w:rFonts w:ascii="Sassoon Primary" w:hAnsi="Sassoon Primary"/>
                <w:sz w:val="16"/>
                <w:szCs w:val="20"/>
              </w:rPr>
            </w:pPr>
            <w:r w:rsidRPr="00475564">
              <w:rPr>
                <w:rFonts w:ascii="Sassoon Primary" w:hAnsi="Sassoon Primary"/>
                <w:sz w:val="16"/>
                <w:szCs w:val="20"/>
              </w:rPr>
              <w:t xml:space="preserve">Look at </w:t>
            </w:r>
            <w:r w:rsidRPr="00475564">
              <w:rPr>
                <w:rFonts w:ascii="Sassoon Primary" w:hAnsi="Sassoon Primary"/>
                <w:b/>
                <w:bCs/>
                <w:sz w:val="16"/>
                <w:szCs w:val="20"/>
              </w:rPr>
              <w:t>Michael Abeeku</w:t>
            </w:r>
            <w:r w:rsidRPr="00475564">
              <w:rPr>
                <w:rFonts w:ascii="Sassoon Primary" w:hAnsi="Sassoon Primary"/>
                <w:sz w:val="16"/>
                <w:szCs w:val="20"/>
              </w:rPr>
              <w:t>, Ghanaian-born London firefighter (modern link).</w:t>
            </w:r>
          </w:p>
          <w:p w14:paraId="7194CCB5" w14:textId="77777777" w:rsidR="003A694D" w:rsidRPr="00475564" w:rsidRDefault="003A694D" w:rsidP="00C842D8">
            <w:pPr>
              <w:ind w:left="720"/>
              <w:rPr>
                <w:rFonts w:ascii="Sassoon Primary" w:hAnsi="Sassoon Primary"/>
                <w:sz w:val="16"/>
                <w:szCs w:val="20"/>
              </w:rPr>
            </w:pPr>
          </w:p>
          <w:p w14:paraId="3CCC5260" w14:textId="77777777"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Why the Fire Spread:</w:t>
            </w:r>
          </w:p>
          <w:p w14:paraId="05810E83" w14:textId="77777777" w:rsidR="003A694D" w:rsidRPr="00475564" w:rsidRDefault="003A694D" w:rsidP="00557B9E">
            <w:pPr>
              <w:numPr>
                <w:ilvl w:val="0"/>
                <w:numId w:val="4"/>
              </w:numPr>
              <w:rPr>
                <w:rFonts w:ascii="Sassoon Primary" w:hAnsi="Sassoon Primary"/>
                <w:sz w:val="16"/>
                <w:szCs w:val="20"/>
              </w:rPr>
            </w:pPr>
            <w:r w:rsidRPr="00475564">
              <w:rPr>
                <w:rFonts w:ascii="Sassoon Primary" w:hAnsi="Sassoon Primary"/>
                <w:sz w:val="16"/>
                <w:szCs w:val="20"/>
              </w:rPr>
              <w:t>Wooden houses, close streets, wind</w:t>
            </w:r>
          </w:p>
          <w:p w14:paraId="43165EB4" w14:textId="77777777" w:rsidR="003A694D" w:rsidRPr="00475564" w:rsidRDefault="003A694D" w:rsidP="00557B9E">
            <w:pPr>
              <w:numPr>
                <w:ilvl w:val="0"/>
                <w:numId w:val="4"/>
              </w:numPr>
              <w:rPr>
                <w:rFonts w:ascii="Sassoon Primary" w:hAnsi="Sassoon Primary"/>
                <w:sz w:val="16"/>
                <w:szCs w:val="20"/>
              </w:rPr>
            </w:pPr>
            <w:r w:rsidRPr="00475564">
              <w:rPr>
                <w:rFonts w:ascii="Sassoon Primary" w:hAnsi="Sassoon Primary"/>
                <w:sz w:val="16"/>
                <w:szCs w:val="20"/>
              </w:rPr>
              <w:t>No organised fire service</w:t>
            </w:r>
          </w:p>
          <w:p w14:paraId="4C3BF230" w14:textId="77777777" w:rsidR="003A694D" w:rsidRPr="00475564" w:rsidRDefault="003A694D" w:rsidP="00557B9E">
            <w:pPr>
              <w:numPr>
                <w:ilvl w:val="0"/>
                <w:numId w:val="4"/>
              </w:numPr>
              <w:rPr>
                <w:rFonts w:ascii="Sassoon Primary" w:hAnsi="Sassoon Primary"/>
                <w:sz w:val="16"/>
                <w:szCs w:val="20"/>
              </w:rPr>
            </w:pPr>
            <w:r w:rsidRPr="00475564">
              <w:rPr>
                <w:rFonts w:ascii="Sassoon Primary" w:hAnsi="Sassoon Primary"/>
                <w:sz w:val="16"/>
                <w:szCs w:val="20"/>
              </w:rPr>
              <w:t>Lack of safety rules</w:t>
            </w:r>
          </w:p>
          <w:p w14:paraId="32C6EA43" w14:textId="77777777" w:rsidR="003A694D" w:rsidRPr="00475564" w:rsidRDefault="003A694D" w:rsidP="00557B9E">
            <w:pPr>
              <w:numPr>
                <w:ilvl w:val="0"/>
                <w:numId w:val="4"/>
              </w:numPr>
              <w:rPr>
                <w:rFonts w:ascii="Sassoon Primary" w:hAnsi="Sassoon Primary"/>
                <w:sz w:val="16"/>
                <w:szCs w:val="20"/>
              </w:rPr>
            </w:pPr>
            <w:r w:rsidRPr="00475564">
              <w:rPr>
                <w:rFonts w:ascii="Sassoon Primary" w:hAnsi="Sassoon Primary"/>
                <w:sz w:val="16"/>
                <w:szCs w:val="20"/>
              </w:rPr>
              <w:t>Compare with Grenfell Tower fire (handled very gently, through fairness and change).</w:t>
            </w:r>
          </w:p>
          <w:p w14:paraId="290B808C" w14:textId="77777777" w:rsidR="003A694D" w:rsidRPr="00475564" w:rsidRDefault="003A694D" w:rsidP="00557B9E">
            <w:pPr>
              <w:rPr>
                <w:rFonts w:ascii="Sassoon Primary" w:hAnsi="Sassoon Primary" w:cs="Segoe UI Symbol"/>
                <w:b/>
                <w:bCs/>
                <w:sz w:val="16"/>
                <w:szCs w:val="20"/>
              </w:rPr>
            </w:pPr>
          </w:p>
          <w:p w14:paraId="1415E97B" w14:textId="4BF02B1A"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 xml:space="preserve"> Diverse Texts:</w:t>
            </w:r>
          </w:p>
          <w:p w14:paraId="27AABEB2" w14:textId="77777777" w:rsidR="003A694D" w:rsidRPr="00475564" w:rsidRDefault="003A694D" w:rsidP="00557B9E">
            <w:pPr>
              <w:numPr>
                <w:ilvl w:val="0"/>
                <w:numId w:val="5"/>
              </w:numPr>
              <w:rPr>
                <w:rFonts w:ascii="Sassoon Primary" w:hAnsi="Sassoon Primary"/>
                <w:sz w:val="16"/>
                <w:szCs w:val="20"/>
              </w:rPr>
            </w:pPr>
            <w:r w:rsidRPr="00475564">
              <w:rPr>
                <w:rFonts w:ascii="Sassoon Primary" w:hAnsi="Sassoon Primary"/>
                <w:i/>
                <w:iCs/>
                <w:sz w:val="16"/>
                <w:szCs w:val="20"/>
              </w:rPr>
              <w:t>Vlad and the Great Fire of London</w:t>
            </w:r>
          </w:p>
          <w:p w14:paraId="5C62702E" w14:textId="77777777" w:rsidR="003A694D" w:rsidRPr="00475564" w:rsidRDefault="003A694D" w:rsidP="00557B9E">
            <w:pPr>
              <w:numPr>
                <w:ilvl w:val="0"/>
                <w:numId w:val="5"/>
              </w:numPr>
              <w:rPr>
                <w:rFonts w:ascii="Sassoon Primary" w:hAnsi="Sassoon Primary"/>
                <w:sz w:val="16"/>
                <w:szCs w:val="20"/>
              </w:rPr>
            </w:pPr>
            <w:r w:rsidRPr="00475564">
              <w:rPr>
                <w:rFonts w:ascii="Sassoon Primary" w:hAnsi="Sassoon Primary"/>
                <w:i/>
                <w:iCs/>
                <w:sz w:val="16"/>
                <w:szCs w:val="20"/>
              </w:rPr>
              <w:t>Toby and the Great Fire of London</w:t>
            </w:r>
          </w:p>
          <w:p w14:paraId="7FDC66AA" w14:textId="77777777" w:rsidR="003A694D" w:rsidRPr="00475564" w:rsidRDefault="003A694D" w:rsidP="00557B9E">
            <w:pPr>
              <w:rPr>
                <w:rFonts w:ascii="Sassoon Primary" w:hAnsi="Sassoon Primary"/>
                <w:sz w:val="16"/>
                <w:szCs w:val="20"/>
              </w:rPr>
            </w:pPr>
          </w:p>
        </w:tc>
        <w:tc>
          <w:tcPr>
            <w:tcW w:w="2563" w:type="dxa"/>
            <w:tcBorders>
              <w:left w:val="single" w:sz="24" w:space="0" w:color="auto"/>
            </w:tcBorders>
          </w:tcPr>
          <w:p w14:paraId="5FF03566" w14:textId="5E335F99"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cs="Segoe UI Symbol"/>
                <w:b/>
                <w:bCs/>
                <w:sz w:val="16"/>
                <w:szCs w:val="20"/>
              </w:rPr>
              <w:t xml:space="preserve"> </w:t>
            </w:r>
            <w:r w:rsidRPr="00475564">
              <w:rPr>
                <w:rFonts w:ascii="Sassoon Primary" w:hAnsi="Sassoon Primary"/>
                <w:b/>
                <w:bCs/>
                <w:sz w:val="16"/>
                <w:szCs w:val="20"/>
              </w:rPr>
              <w:t>Overlooked Voices</w:t>
            </w:r>
          </w:p>
          <w:p w14:paraId="55B236E8" w14:textId="77777777" w:rsidR="003A694D" w:rsidRPr="00475564" w:rsidRDefault="003A694D" w:rsidP="00275736">
            <w:pPr>
              <w:pStyle w:val="ListParagraph"/>
              <w:numPr>
                <w:ilvl w:val="0"/>
                <w:numId w:val="11"/>
              </w:numPr>
              <w:rPr>
                <w:rFonts w:ascii="Sassoon Primary" w:hAnsi="Sassoon Primary"/>
                <w:sz w:val="16"/>
                <w:szCs w:val="20"/>
              </w:rPr>
            </w:pPr>
            <w:r w:rsidRPr="00475564">
              <w:rPr>
                <w:rFonts w:ascii="Sassoon Primary" w:hAnsi="Sassoon Primary"/>
                <w:b/>
                <w:bCs/>
                <w:sz w:val="16"/>
                <w:szCs w:val="20"/>
              </w:rPr>
              <w:t>Black Victorians</w:t>
            </w:r>
            <w:r w:rsidRPr="00475564">
              <w:rPr>
                <w:rFonts w:ascii="Sassoon Primary" w:hAnsi="Sassoon Primary"/>
                <w:sz w:val="16"/>
                <w:szCs w:val="20"/>
              </w:rPr>
              <w:t xml:space="preserve"> – e.g. Sarah Forbes Bonetta (African princess raised in Queen Victoria’s court).</w:t>
            </w:r>
          </w:p>
          <w:p w14:paraId="46180335" w14:textId="77777777" w:rsidR="003A694D" w:rsidRPr="00475564" w:rsidRDefault="003A694D" w:rsidP="00275736">
            <w:pPr>
              <w:pStyle w:val="ListParagraph"/>
              <w:numPr>
                <w:ilvl w:val="0"/>
                <w:numId w:val="11"/>
              </w:numPr>
              <w:rPr>
                <w:rFonts w:ascii="Sassoon Primary" w:hAnsi="Sassoon Primary"/>
                <w:sz w:val="16"/>
                <w:szCs w:val="20"/>
              </w:rPr>
            </w:pPr>
            <w:r w:rsidRPr="00475564">
              <w:rPr>
                <w:rFonts w:ascii="Sassoon Primary" w:hAnsi="Sassoon Primary"/>
                <w:b/>
                <w:bCs/>
                <w:sz w:val="16"/>
                <w:szCs w:val="20"/>
              </w:rPr>
              <w:t xml:space="preserve"> Ignatius Sancho</w:t>
            </w:r>
            <w:r w:rsidRPr="00475564">
              <w:rPr>
                <w:rFonts w:ascii="Sassoon Primary" w:hAnsi="Sassoon Primary"/>
                <w:sz w:val="16"/>
                <w:szCs w:val="20"/>
              </w:rPr>
              <w:t xml:space="preserve"> – writer and abolitionist in Georgian/Victorian London.</w:t>
            </w:r>
          </w:p>
          <w:p w14:paraId="630FD2E6" w14:textId="3D5A23B1" w:rsidR="003A694D" w:rsidRPr="00475564" w:rsidRDefault="003A694D" w:rsidP="00275736">
            <w:pPr>
              <w:pStyle w:val="ListParagraph"/>
              <w:numPr>
                <w:ilvl w:val="0"/>
                <w:numId w:val="11"/>
              </w:numPr>
              <w:rPr>
                <w:rFonts w:ascii="Sassoon Primary" w:hAnsi="Sassoon Primary"/>
                <w:sz w:val="16"/>
                <w:szCs w:val="20"/>
              </w:rPr>
            </w:pPr>
            <w:r w:rsidRPr="00475564">
              <w:rPr>
                <w:rFonts w:ascii="Sassoon Primary" w:hAnsi="Sassoon Primary"/>
                <w:b/>
                <w:bCs/>
                <w:sz w:val="16"/>
                <w:szCs w:val="20"/>
              </w:rPr>
              <w:t xml:space="preserve"> Chinese and Indian sailors</w:t>
            </w:r>
            <w:r w:rsidRPr="00475564">
              <w:rPr>
                <w:rFonts w:ascii="Sassoon Primary" w:hAnsi="Sassoon Primary"/>
                <w:sz w:val="16"/>
                <w:szCs w:val="20"/>
              </w:rPr>
              <w:t xml:space="preserve"> in Victorian ports.</w:t>
            </w:r>
          </w:p>
          <w:p w14:paraId="58403F72" w14:textId="77777777" w:rsidR="003A694D" w:rsidRPr="00475564" w:rsidRDefault="003A694D" w:rsidP="00557B9E">
            <w:pPr>
              <w:rPr>
                <w:rFonts w:ascii="Sassoon Primary" w:hAnsi="Sassoon Primary"/>
                <w:b/>
                <w:bCs/>
                <w:sz w:val="16"/>
                <w:szCs w:val="20"/>
              </w:rPr>
            </w:pPr>
          </w:p>
          <w:p w14:paraId="4CC6B046" w14:textId="7D519956"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Working Children</w:t>
            </w:r>
          </w:p>
          <w:p w14:paraId="4AEE890B" w14:textId="77777777" w:rsidR="003A694D" w:rsidRPr="00475564" w:rsidRDefault="003A694D" w:rsidP="00275736">
            <w:pPr>
              <w:pStyle w:val="ListParagraph"/>
              <w:numPr>
                <w:ilvl w:val="0"/>
                <w:numId w:val="12"/>
              </w:numPr>
              <w:rPr>
                <w:rFonts w:ascii="Sassoon Primary" w:hAnsi="Sassoon Primary"/>
                <w:sz w:val="16"/>
                <w:szCs w:val="20"/>
              </w:rPr>
            </w:pPr>
            <w:r w:rsidRPr="00475564">
              <w:rPr>
                <w:rFonts w:ascii="Sassoon Primary" w:hAnsi="Sassoon Primary"/>
                <w:sz w:val="16"/>
                <w:szCs w:val="20"/>
              </w:rPr>
              <w:t>Chimney sweeps and workhouses:</w:t>
            </w:r>
          </w:p>
          <w:p w14:paraId="2541F65E" w14:textId="77777777" w:rsidR="003A694D" w:rsidRPr="00475564" w:rsidRDefault="003A694D" w:rsidP="00275736">
            <w:pPr>
              <w:pStyle w:val="ListParagraph"/>
              <w:numPr>
                <w:ilvl w:val="0"/>
                <w:numId w:val="12"/>
              </w:numPr>
              <w:rPr>
                <w:rFonts w:ascii="Sassoon Primary" w:hAnsi="Sassoon Primary"/>
                <w:sz w:val="16"/>
                <w:szCs w:val="20"/>
              </w:rPr>
            </w:pPr>
            <w:r w:rsidRPr="00475564">
              <w:rPr>
                <w:rFonts w:ascii="Sassoon Primary" w:hAnsi="Sassoon Primary"/>
                <w:sz w:val="16"/>
                <w:szCs w:val="20"/>
              </w:rPr>
              <w:t xml:space="preserve">Link to </w:t>
            </w:r>
            <w:r w:rsidRPr="00475564">
              <w:rPr>
                <w:rFonts w:ascii="Sassoon Primary" w:hAnsi="Sassoon Primary"/>
                <w:b/>
                <w:bCs/>
                <w:sz w:val="16"/>
                <w:szCs w:val="20"/>
              </w:rPr>
              <w:t>child labour globally today</w:t>
            </w:r>
            <w:r w:rsidRPr="00475564">
              <w:rPr>
                <w:rFonts w:ascii="Sassoon Primary" w:hAnsi="Sassoon Primary"/>
                <w:sz w:val="16"/>
                <w:szCs w:val="20"/>
              </w:rPr>
              <w:t xml:space="preserve"> (e.g. chocolate, fast fashion – very simplified).</w:t>
            </w:r>
          </w:p>
          <w:p w14:paraId="66FDBF0A" w14:textId="6591CBBD" w:rsidR="003A694D" w:rsidRPr="00475564" w:rsidRDefault="003A694D" w:rsidP="00275736">
            <w:pPr>
              <w:pStyle w:val="ListParagraph"/>
              <w:numPr>
                <w:ilvl w:val="0"/>
                <w:numId w:val="12"/>
              </w:numPr>
              <w:rPr>
                <w:rFonts w:ascii="Sassoon Primary" w:hAnsi="Sassoon Primary"/>
                <w:sz w:val="16"/>
                <w:szCs w:val="20"/>
              </w:rPr>
            </w:pPr>
            <w:r w:rsidRPr="00475564">
              <w:rPr>
                <w:rFonts w:ascii="Sassoon Primary" w:hAnsi="Sassoon Primary"/>
                <w:sz w:val="16"/>
                <w:szCs w:val="20"/>
              </w:rPr>
              <w:t xml:space="preserve">Discuss </w:t>
            </w:r>
            <w:r w:rsidRPr="00475564">
              <w:rPr>
                <w:rFonts w:ascii="Sassoon Primary" w:hAnsi="Sassoon Primary"/>
                <w:i/>
                <w:iCs/>
                <w:sz w:val="16"/>
                <w:szCs w:val="20"/>
              </w:rPr>
              <w:t>children’s rights</w:t>
            </w:r>
            <w:r w:rsidRPr="00475564">
              <w:rPr>
                <w:rFonts w:ascii="Sassoon Primary" w:hAnsi="Sassoon Primary"/>
                <w:sz w:val="16"/>
                <w:szCs w:val="20"/>
              </w:rPr>
              <w:t>.</w:t>
            </w:r>
          </w:p>
          <w:p w14:paraId="7F3D1D16" w14:textId="77777777" w:rsidR="003A694D" w:rsidRPr="00475564" w:rsidRDefault="003A694D" w:rsidP="00557B9E">
            <w:pPr>
              <w:rPr>
                <w:rFonts w:ascii="Sassoon Primary" w:hAnsi="Sassoon Primary"/>
                <w:b/>
                <w:bCs/>
                <w:sz w:val="16"/>
                <w:szCs w:val="20"/>
              </w:rPr>
            </w:pPr>
          </w:p>
          <w:p w14:paraId="0205CE86" w14:textId="53FEFB5A" w:rsidR="003A694D" w:rsidRPr="00475564" w:rsidRDefault="003A694D" w:rsidP="00557B9E">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Queen Victoria + Diversity</w:t>
            </w:r>
          </w:p>
          <w:p w14:paraId="12D6C858" w14:textId="77777777" w:rsidR="003A694D" w:rsidRPr="00475564" w:rsidRDefault="003A694D" w:rsidP="00275736">
            <w:pPr>
              <w:pStyle w:val="ListParagraph"/>
              <w:numPr>
                <w:ilvl w:val="0"/>
                <w:numId w:val="13"/>
              </w:numPr>
              <w:rPr>
                <w:rFonts w:ascii="Sassoon Primary" w:hAnsi="Sassoon Primary"/>
                <w:sz w:val="16"/>
                <w:szCs w:val="20"/>
              </w:rPr>
            </w:pPr>
            <w:r w:rsidRPr="00475564">
              <w:rPr>
                <w:rFonts w:ascii="Sassoon Primary" w:hAnsi="Sassoon Primary"/>
                <w:sz w:val="16"/>
                <w:szCs w:val="20"/>
              </w:rPr>
              <w:t xml:space="preserve">Link with </w:t>
            </w:r>
            <w:r w:rsidRPr="00475564">
              <w:rPr>
                <w:rFonts w:ascii="Sassoon Primary" w:hAnsi="Sassoon Primary"/>
                <w:b/>
                <w:bCs/>
                <w:sz w:val="16"/>
                <w:szCs w:val="20"/>
              </w:rPr>
              <w:t>Abdul Karim</w:t>
            </w:r>
            <w:r w:rsidRPr="00475564">
              <w:rPr>
                <w:rFonts w:ascii="Sassoon Primary" w:hAnsi="Sassoon Primary"/>
                <w:sz w:val="16"/>
                <w:szCs w:val="20"/>
              </w:rPr>
              <w:t>, her Indian attendant and teacher.</w:t>
            </w:r>
          </w:p>
          <w:p w14:paraId="200806A6" w14:textId="3038EC87" w:rsidR="003A694D" w:rsidRPr="00475564" w:rsidRDefault="003A694D" w:rsidP="00275736">
            <w:pPr>
              <w:pStyle w:val="ListParagraph"/>
              <w:numPr>
                <w:ilvl w:val="0"/>
                <w:numId w:val="13"/>
              </w:numPr>
              <w:rPr>
                <w:rFonts w:ascii="Sassoon Primary" w:hAnsi="Sassoon Primary"/>
                <w:sz w:val="16"/>
                <w:szCs w:val="20"/>
              </w:rPr>
            </w:pPr>
            <w:r w:rsidRPr="00475564">
              <w:rPr>
                <w:rFonts w:ascii="Sassoon Primary" w:hAnsi="Sassoon Primary"/>
                <w:sz w:val="16"/>
                <w:szCs w:val="20"/>
              </w:rPr>
              <w:t>Explore Britain as part of an Empire.</w:t>
            </w:r>
          </w:p>
          <w:p w14:paraId="455B8E7B" w14:textId="77777777" w:rsidR="003A694D" w:rsidRPr="00475564" w:rsidRDefault="003A694D" w:rsidP="00557B9E">
            <w:pPr>
              <w:rPr>
                <w:rFonts w:ascii="Sassoon Primary" w:hAnsi="Sassoon Primary"/>
                <w:sz w:val="16"/>
                <w:szCs w:val="20"/>
              </w:rPr>
            </w:pPr>
          </w:p>
        </w:tc>
        <w:tc>
          <w:tcPr>
            <w:tcW w:w="2688" w:type="dxa"/>
            <w:tcBorders>
              <w:right w:val="single" w:sz="24" w:space="0" w:color="auto"/>
            </w:tcBorders>
          </w:tcPr>
          <w:p w14:paraId="0A19D708" w14:textId="4BEA6324" w:rsidR="003A694D" w:rsidRPr="00475564" w:rsidRDefault="003A694D" w:rsidP="00C842D8">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cs="Segoe UI Symbol"/>
                <w:b/>
                <w:bCs/>
                <w:sz w:val="16"/>
                <w:szCs w:val="20"/>
              </w:rPr>
              <w:t xml:space="preserve"> </w:t>
            </w:r>
            <w:r w:rsidRPr="00475564">
              <w:rPr>
                <w:rFonts w:ascii="Sassoon Primary" w:hAnsi="Sassoon Primary"/>
                <w:b/>
                <w:bCs/>
                <w:sz w:val="16"/>
                <w:szCs w:val="20"/>
              </w:rPr>
              <w:t>Representation &amp; Class</w:t>
            </w:r>
          </w:p>
          <w:p w14:paraId="6082DC5C" w14:textId="77777777" w:rsidR="003A694D" w:rsidRPr="00475564" w:rsidRDefault="003A694D" w:rsidP="00C842D8">
            <w:pPr>
              <w:rPr>
                <w:rFonts w:ascii="Sassoon Primary" w:hAnsi="Sassoon Primary"/>
                <w:sz w:val="16"/>
                <w:szCs w:val="20"/>
              </w:rPr>
            </w:pPr>
          </w:p>
          <w:p w14:paraId="0E826377" w14:textId="77777777" w:rsidR="003A694D" w:rsidRPr="00475564" w:rsidRDefault="003A694D" w:rsidP="00275736">
            <w:pPr>
              <w:pStyle w:val="ListParagraph"/>
              <w:numPr>
                <w:ilvl w:val="0"/>
                <w:numId w:val="14"/>
              </w:numPr>
              <w:rPr>
                <w:rFonts w:ascii="Sassoon Primary" w:hAnsi="Sassoon Primary"/>
                <w:sz w:val="16"/>
                <w:szCs w:val="20"/>
              </w:rPr>
            </w:pPr>
            <w:r w:rsidRPr="00475564">
              <w:rPr>
                <w:rFonts w:ascii="Sassoon Primary" w:hAnsi="Sassoon Primary"/>
                <w:sz w:val="16"/>
                <w:szCs w:val="20"/>
              </w:rPr>
              <w:t>Early holidays were for the wealthy.</w:t>
            </w:r>
          </w:p>
          <w:p w14:paraId="6C33C88B" w14:textId="139D2433" w:rsidR="003A694D" w:rsidRPr="00475564" w:rsidRDefault="003A694D" w:rsidP="00275736">
            <w:pPr>
              <w:pStyle w:val="ListParagraph"/>
              <w:numPr>
                <w:ilvl w:val="0"/>
                <w:numId w:val="14"/>
              </w:numPr>
              <w:rPr>
                <w:rFonts w:ascii="Sassoon Primary" w:hAnsi="Sassoon Primary"/>
                <w:sz w:val="16"/>
                <w:szCs w:val="20"/>
              </w:rPr>
            </w:pPr>
            <w:r w:rsidRPr="00475564">
              <w:rPr>
                <w:rFonts w:ascii="Sassoon Primary" w:hAnsi="Sassoon Primary"/>
                <w:sz w:val="16"/>
                <w:szCs w:val="20"/>
              </w:rPr>
              <w:t>Later, factory workers (often immigrants) could go on day trips via the railway.</w:t>
            </w:r>
          </w:p>
          <w:p w14:paraId="5AFCDF9D" w14:textId="77777777" w:rsidR="003A694D" w:rsidRPr="00475564" w:rsidRDefault="003A694D" w:rsidP="00C842D8">
            <w:pPr>
              <w:rPr>
                <w:rFonts w:ascii="Sassoon Primary" w:hAnsi="Sassoon Primary"/>
                <w:b/>
                <w:bCs/>
                <w:sz w:val="16"/>
                <w:szCs w:val="20"/>
              </w:rPr>
            </w:pPr>
          </w:p>
          <w:p w14:paraId="19A17A74" w14:textId="14B0E770" w:rsidR="003A694D" w:rsidRPr="00475564" w:rsidRDefault="003A694D" w:rsidP="00C842D8">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Key Figures</w:t>
            </w:r>
          </w:p>
          <w:p w14:paraId="62E374A7" w14:textId="1A3C6B97" w:rsidR="003A694D" w:rsidRPr="00475564" w:rsidRDefault="003A694D" w:rsidP="00C842D8">
            <w:pPr>
              <w:rPr>
                <w:rFonts w:ascii="Sassoon Primary" w:hAnsi="Sassoon Primary"/>
                <w:sz w:val="16"/>
                <w:szCs w:val="20"/>
              </w:rPr>
            </w:pPr>
            <w:r w:rsidRPr="00475564">
              <w:rPr>
                <w:rFonts w:ascii="Sassoon Primary" w:hAnsi="Sassoon Primary"/>
                <w:b/>
                <w:bCs/>
                <w:sz w:val="16"/>
                <w:szCs w:val="20"/>
              </w:rPr>
              <w:t>- George Stephenson</w:t>
            </w:r>
            <w:r w:rsidRPr="00475564">
              <w:rPr>
                <w:rFonts w:ascii="Sassoon Primary" w:hAnsi="Sassoon Primary"/>
                <w:sz w:val="16"/>
                <w:szCs w:val="20"/>
              </w:rPr>
              <w:t xml:space="preserve"> – steam railway pioneer.</w:t>
            </w:r>
          </w:p>
          <w:p w14:paraId="4AFF1391" w14:textId="4148B95C" w:rsidR="003A694D" w:rsidRPr="00475564" w:rsidRDefault="003A694D" w:rsidP="00C842D8">
            <w:pPr>
              <w:rPr>
                <w:rFonts w:ascii="Sassoon Primary" w:hAnsi="Sassoon Primary"/>
                <w:sz w:val="16"/>
                <w:szCs w:val="20"/>
              </w:rPr>
            </w:pPr>
            <w:r w:rsidRPr="00475564">
              <w:rPr>
                <w:rFonts w:ascii="Sassoon Primary" w:hAnsi="Sassoon Primary"/>
                <w:b/>
                <w:bCs/>
                <w:sz w:val="16"/>
                <w:szCs w:val="20"/>
              </w:rPr>
              <w:t>- Ravi Shankar</w:t>
            </w:r>
            <w:r w:rsidRPr="00475564">
              <w:rPr>
                <w:rFonts w:ascii="Sassoon Primary" w:hAnsi="Sassoon Primary"/>
                <w:sz w:val="16"/>
                <w:szCs w:val="20"/>
              </w:rPr>
              <w:t xml:space="preserve"> &amp; </w:t>
            </w:r>
            <w:r w:rsidRPr="00475564">
              <w:rPr>
                <w:rFonts w:ascii="Sassoon Primary" w:hAnsi="Sassoon Primary"/>
                <w:b/>
                <w:bCs/>
                <w:sz w:val="16"/>
                <w:szCs w:val="20"/>
              </w:rPr>
              <w:t>Ignatius Beckford</w:t>
            </w:r>
            <w:r w:rsidRPr="00475564">
              <w:rPr>
                <w:rFonts w:ascii="Sassoon Primary" w:hAnsi="Sassoon Primary"/>
                <w:sz w:val="16"/>
                <w:szCs w:val="20"/>
              </w:rPr>
              <w:t xml:space="preserve"> – examples of early railway workers of Indian and Caribbean heritage in Britain (simple mentions help with representation).</w:t>
            </w:r>
          </w:p>
          <w:p w14:paraId="3AB0E04D" w14:textId="77777777" w:rsidR="003A694D" w:rsidRPr="00475564" w:rsidRDefault="003A694D" w:rsidP="00C842D8">
            <w:pPr>
              <w:rPr>
                <w:rFonts w:ascii="Sassoon Primary" w:hAnsi="Sassoon Primary"/>
                <w:b/>
                <w:bCs/>
                <w:sz w:val="16"/>
                <w:szCs w:val="20"/>
              </w:rPr>
            </w:pPr>
          </w:p>
          <w:p w14:paraId="369E86E8" w14:textId="0B6AE930" w:rsidR="003A694D" w:rsidRPr="00475564" w:rsidRDefault="003A694D" w:rsidP="00C842D8">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Seaside Entertainment</w:t>
            </w:r>
          </w:p>
          <w:p w14:paraId="7AAA34F7" w14:textId="610192D4" w:rsidR="003A694D" w:rsidRPr="00475564" w:rsidRDefault="003A694D" w:rsidP="00C842D8">
            <w:pPr>
              <w:rPr>
                <w:rFonts w:ascii="Sassoon Primary" w:hAnsi="Sassoon Primary"/>
                <w:sz w:val="16"/>
                <w:szCs w:val="20"/>
              </w:rPr>
            </w:pPr>
            <w:r w:rsidRPr="00475564">
              <w:rPr>
                <w:rFonts w:ascii="Sassoon Primary" w:hAnsi="Sassoon Primary"/>
                <w:sz w:val="16"/>
                <w:szCs w:val="20"/>
              </w:rPr>
              <w:t xml:space="preserve">- Punch &amp; Judy </w:t>
            </w:r>
            <w:r w:rsidRPr="00475564">
              <w:rPr>
                <w:rFonts w:ascii="Segoe UI Symbol" w:hAnsi="Segoe UI Symbol" w:cs="Segoe UI Symbol"/>
                <w:sz w:val="16"/>
                <w:szCs w:val="20"/>
              </w:rPr>
              <w:t>➝</w:t>
            </w:r>
            <w:r w:rsidRPr="00475564">
              <w:rPr>
                <w:rFonts w:ascii="Sassoon Primary" w:hAnsi="Sassoon Primary"/>
                <w:sz w:val="16"/>
                <w:szCs w:val="20"/>
              </w:rPr>
              <w:t xml:space="preserve"> talk about what</w:t>
            </w:r>
            <w:r w:rsidRPr="00475564">
              <w:rPr>
                <w:rFonts w:ascii="Sassoon Primary" w:hAnsi="Sassoon Primary" w:cs="Sassoon Primary"/>
                <w:sz w:val="16"/>
                <w:szCs w:val="20"/>
              </w:rPr>
              <w:t>’</w:t>
            </w:r>
            <w:r w:rsidRPr="00475564">
              <w:rPr>
                <w:rFonts w:ascii="Sassoon Primary" w:hAnsi="Sassoon Primary"/>
                <w:sz w:val="16"/>
                <w:szCs w:val="20"/>
              </w:rPr>
              <w:t>s appropriate now (violence, stereotypes).</w:t>
            </w:r>
          </w:p>
          <w:p w14:paraId="6EBEDAE5" w14:textId="5B60E548" w:rsidR="003A694D" w:rsidRPr="00475564" w:rsidRDefault="003A694D" w:rsidP="00C842D8">
            <w:pPr>
              <w:rPr>
                <w:rFonts w:ascii="Sassoon Primary" w:hAnsi="Sassoon Primary"/>
                <w:sz w:val="16"/>
                <w:szCs w:val="20"/>
              </w:rPr>
            </w:pPr>
            <w:r w:rsidRPr="00475564">
              <w:rPr>
                <w:rFonts w:ascii="Sassoon Primary" w:hAnsi="Sassoon Primary"/>
                <w:sz w:val="16"/>
                <w:szCs w:val="20"/>
              </w:rPr>
              <w:t xml:space="preserve">- Donkey rides </w:t>
            </w:r>
            <w:r w:rsidRPr="00475564">
              <w:rPr>
                <w:rFonts w:ascii="Segoe UI Symbol" w:hAnsi="Segoe UI Symbol" w:cs="Segoe UI Symbol"/>
                <w:sz w:val="16"/>
                <w:szCs w:val="20"/>
              </w:rPr>
              <w:t>➝</w:t>
            </w:r>
            <w:r w:rsidRPr="00475564">
              <w:rPr>
                <w:rFonts w:ascii="Sassoon Primary" w:hAnsi="Sassoon Primary"/>
                <w:sz w:val="16"/>
                <w:szCs w:val="20"/>
              </w:rPr>
              <w:t xml:space="preserve"> animal care now.</w:t>
            </w:r>
          </w:p>
          <w:p w14:paraId="2AE06413" w14:textId="18650935" w:rsidR="003A694D" w:rsidRPr="00475564" w:rsidRDefault="003A694D" w:rsidP="00C842D8">
            <w:pPr>
              <w:rPr>
                <w:rFonts w:ascii="Sassoon Primary" w:hAnsi="Sassoon Primary"/>
                <w:sz w:val="16"/>
                <w:szCs w:val="20"/>
              </w:rPr>
            </w:pPr>
            <w:r w:rsidRPr="00475564">
              <w:rPr>
                <w:rFonts w:ascii="Sassoon Primary" w:hAnsi="Sassoon Primary"/>
                <w:sz w:val="16"/>
                <w:szCs w:val="20"/>
              </w:rPr>
              <w:t xml:space="preserve">- Bathing machines </w:t>
            </w:r>
            <w:r w:rsidRPr="00475564">
              <w:rPr>
                <w:rFonts w:ascii="Segoe UI Symbol" w:hAnsi="Segoe UI Symbol" w:cs="Segoe UI Symbol"/>
                <w:sz w:val="16"/>
                <w:szCs w:val="20"/>
              </w:rPr>
              <w:t>➝</w:t>
            </w:r>
            <w:r w:rsidRPr="00475564">
              <w:rPr>
                <w:rFonts w:ascii="Sassoon Primary" w:hAnsi="Sassoon Primary"/>
                <w:sz w:val="16"/>
                <w:szCs w:val="20"/>
              </w:rPr>
              <w:t xml:space="preserve"> equality and clothing norms today.</w:t>
            </w:r>
          </w:p>
          <w:p w14:paraId="6E1CAEE8" w14:textId="77777777" w:rsidR="003A694D" w:rsidRPr="00475564" w:rsidRDefault="003A694D" w:rsidP="00C842D8">
            <w:pPr>
              <w:rPr>
                <w:rFonts w:ascii="Sassoon Primary" w:hAnsi="Sassoon Primary"/>
                <w:b/>
                <w:bCs/>
                <w:sz w:val="16"/>
                <w:szCs w:val="20"/>
              </w:rPr>
            </w:pPr>
          </w:p>
          <w:p w14:paraId="7D6C017E" w14:textId="1F808379" w:rsidR="003A694D" w:rsidRPr="00475564" w:rsidRDefault="003A694D" w:rsidP="00C842D8">
            <w:pPr>
              <w:rPr>
                <w:rFonts w:ascii="Sassoon Primary" w:hAnsi="Sassoon Primary"/>
                <w:b/>
                <w:bCs/>
                <w:sz w:val="16"/>
                <w:szCs w:val="20"/>
              </w:rPr>
            </w:pPr>
            <w:r w:rsidRPr="00475564">
              <w:rPr>
                <w:rFonts w:ascii="Segoe UI Symbol" w:hAnsi="Segoe UI Symbol" w:cs="Segoe UI Symbol"/>
                <w:b/>
                <w:bCs/>
                <w:sz w:val="16"/>
                <w:szCs w:val="20"/>
              </w:rPr>
              <w:t>➤</w:t>
            </w:r>
            <w:r w:rsidRPr="00475564">
              <w:rPr>
                <w:rFonts w:ascii="Sassoon Primary" w:hAnsi="Sassoon Primary"/>
                <w:b/>
                <w:bCs/>
                <w:sz w:val="16"/>
                <w:szCs w:val="20"/>
              </w:rPr>
              <w:t>Linking Then &amp; Now</w:t>
            </w:r>
          </w:p>
          <w:p w14:paraId="338241C0" w14:textId="75801704" w:rsidR="003A694D" w:rsidRPr="00475564" w:rsidRDefault="003A694D" w:rsidP="00C842D8">
            <w:pPr>
              <w:rPr>
                <w:rFonts w:ascii="Sassoon Primary" w:hAnsi="Sassoon Primary"/>
                <w:sz w:val="16"/>
                <w:szCs w:val="20"/>
              </w:rPr>
            </w:pPr>
            <w:r w:rsidRPr="00475564">
              <w:rPr>
                <w:rFonts w:ascii="Sassoon Primary" w:hAnsi="Sassoon Primary"/>
                <w:sz w:val="16"/>
                <w:szCs w:val="20"/>
              </w:rPr>
              <w:t xml:space="preserve">- Look at </w:t>
            </w:r>
            <w:r w:rsidRPr="00475564">
              <w:rPr>
                <w:rFonts w:ascii="Sassoon Primary" w:hAnsi="Sassoon Primary"/>
                <w:b/>
                <w:bCs/>
                <w:sz w:val="16"/>
                <w:szCs w:val="20"/>
              </w:rPr>
              <w:t>modern British seaside towns</w:t>
            </w:r>
            <w:r w:rsidRPr="00475564">
              <w:rPr>
                <w:rFonts w:ascii="Sassoon Primary" w:hAnsi="Sassoon Primary"/>
                <w:sz w:val="16"/>
                <w:szCs w:val="20"/>
              </w:rPr>
              <w:t xml:space="preserve"> with diverse populations (e.g. Brighton, Blackpool, Cardiff).</w:t>
            </w:r>
          </w:p>
          <w:p w14:paraId="6475CEF0" w14:textId="77777777" w:rsidR="003A694D" w:rsidRPr="00475564" w:rsidRDefault="003A694D" w:rsidP="00C842D8">
            <w:pPr>
              <w:rPr>
                <w:rFonts w:ascii="Sassoon Primary" w:hAnsi="Sassoon Primary"/>
                <w:sz w:val="16"/>
                <w:szCs w:val="20"/>
              </w:rPr>
            </w:pPr>
          </w:p>
        </w:tc>
      </w:tr>
    </w:tbl>
    <w:p w14:paraId="5751FD7F" w14:textId="71818C4B" w:rsidR="003A694D" w:rsidRDefault="003A694D">
      <w:pPr>
        <w:rPr>
          <w:sz w:val="36"/>
          <w:szCs w:val="36"/>
        </w:rPr>
      </w:pPr>
      <w:r w:rsidRPr="00831008">
        <w:rPr>
          <w:sz w:val="36"/>
          <w:szCs w:val="36"/>
        </w:rPr>
        <w:t>History</w:t>
      </w:r>
    </w:p>
    <w:p w14:paraId="022B8132" w14:textId="77777777" w:rsidR="003A694D" w:rsidRDefault="003A694D">
      <w:pPr>
        <w:rPr>
          <w:sz w:val="36"/>
          <w:szCs w:val="36"/>
        </w:rPr>
      </w:pPr>
    </w:p>
    <w:p w14:paraId="7B54767A" w14:textId="77777777" w:rsidR="003A694D" w:rsidRDefault="003A694D">
      <w:pPr>
        <w:rPr>
          <w:sz w:val="36"/>
          <w:szCs w:val="36"/>
        </w:rPr>
      </w:pPr>
    </w:p>
    <w:p w14:paraId="20DCE2B3" w14:textId="5BBCF6C9" w:rsidR="003A694D" w:rsidRDefault="003A694D">
      <w:pPr>
        <w:rPr>
          <w:sz w:val="36"/>
          <w:szCs w:val="36"/>
        </w:rPr>
      </w:pPr>
      <w:r>
        <w:rPr>
          <w:sz w:val="36"/>
          <w:szCs w:val="36"/>
        </w:rPr>
        <w:t>Geography</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475564" w:rsidRPr="00475564" w14:paraId="1A988A84" w14:textId="77777777" w:rsidTr="00475564">
        <w:trPr>
          <w:trHeight w:val="850"/>
        </w:trPr>
        <w:tc>
          <w:tcPr>
            <w:tcW w:w="1031" w:type="dxa"/>
            <w:tcBorders>
              <w:top w:val="single" w:sz="4" w:space="0" w:color="auto"/>
              <w:right w:val="single" w:sz="24" w:space="0" w:color="auto"/>
            </w:tcBorders>
            <w:vAlign w:val="center"/>
          </w:tcPr>
          <w:p w14:paraId="166374BC" w14:textId="77777777" w:rsidR="003A694D" w:rsidRPr="00475564" w:rsidRDefault="003A694D" w:rsidP="00E372C8">
            <w:pPr>
              <w:jc w:val="center"/>
              <w:rPr>
                <w:rFonts w:ascii="Sassoon Primary" w:hAnsi="Sassoon Primary"/>
                <w:sz w:val="18"/>
                <w:szCs w:val="20"/>
              </w:rPr>
            </w:pPr>
            <w:r w:rsidRPr="00475564">
              <w:rPr>
                <w:rFonts w:ascii="Sassoon Primary" w:hAnsi="Sassoon Primary"/>
                <w:sz w:val="18"/>
                <w:szCs w:val="20"/>
              </w:rPr>
              <w:t>Infant 2</w:t>
            </w:r>
          </w:p>
          <w:p w14:paraId="0082208D" w14:textId="77777777" w:rsidR="003A694D" w:rsidRPr="00475564" w:rsidRDefault="003A694D" w:rsidP="00E372C8">
            <w:pPr>
              <w:jc w:val="center"/>
              <w:rPr>
                <w:rFonts w:ascii="Sassoon Primary" w:hAnsi="Sassoon Primary"/>
                <w:sz w:val="18"/>
                <w:szCs w:val="20"/>
              </w:rPr>
            </w:pPr>
            <w:r w:rsidRPr="00475564">
              <w:rPr>
                <w:rFonts w:ascii="Sassoon Primary" w:hAnsi="Sassoon Primary"/>
                <w:sz w:val="18"/>
                <w:szCs w:val="20"/>
              </w:rPr>
              <w:t>24/25</w:t>
            </w:r>
          </w:p>
          <w:p w14:paraId="1B2762F1" w14:textId="77777777" w:rsidR="003A694D" w:rsidRPr="00475564" w:rsidRDefault="003A694D" w:rsidP="00E372C8">
            <w:pPr>
              <w:jc w:val="center"/>
              <w:rPr>
                <w:rFonts w:ascii="Sassoon Primary" w:hAnsi="Sassoon Primary"/>
                <w:sz w:val="20"/>
                <w:szCs w:val="20"/>
              </w:rPr>
            </w:pPr>
            <w:r w:rsidRPr="00475564">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510B875A" w14:textId="77777777" w:rsidR="003A694D" w:rsidRPr="00475564" w:rsidRDefault="003A694D" w:rsidP="00E372C8">
            <w:pPr>
              <w:jc w:val="center"/>
              <w:rPr>
                <w:rFonts w:ascii="Sassoon Primary" w:hAnsi="Sassoon Primary"/>
                <w:b/>
                <w:sz w:val="20"/>
                <w:szCs w:val="20"/>
              </w:rPr>
            </w:pPr>
            <w:r w:rsidRPr="00475564">
              <w:rPr>
                <w:rFonts w:ascii="Sassoon Primary" w:hAnsi="Sassoon Primary"/>
                <w:b/>
                <w:sz w:val="20"/>
                <w:szCs w:val="20"/>
              </w:rPr>
              <w:t>Autumn 1</w:t>
            </w:r>
          </w:p>
          <w:p w14:paraId="425457D5" w14:textId="77777777" w:rsidR="003A694D" w:rsidRPr="00475564" w:rsidRDefault="003A694D" w:rsidP="00E372C8">
            <w:pPr>
              <w:jc w:val="center"/>
              <w:rPr>
                <w:rFonts w:ascii="Sassoon Primary" w:hAnsi="Sassoon Primary"/>
                <w:sz w:val="20"/>
                <w:szCs w:val="20"/>
              </w:rPr>
            </w:pPr>
            <w:r w:rsidRPr="00475564">
              <w:rPr>
                <w:rFonts w:ascii="Sassoon Primary" w:hAnsi="Sassoon Primary"/>
                <w:sz w:val="20"/>
                <w:szCs w:val="20"/>
              </w:rPr>
              <w:t xml:space="preserve">Home and </w:t>
            </w:r>
            <w:proofErr w:type="gramStart"/>
            <w:r w:rsidRPr="00475564">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38BA5727" w14:textId="77777777" w:rsidR="003A694D" w:rsidRPr="00475564" w:rsidRDefault="003A694D" w:rsidP="00E372C8">
            <w:pPr>
              <w:jc w:val="center"/>
              <w:rPr>
                <w:rFonts w:ascii="Sassoon Primary" w:hAnsi="Sassoon Primary"/>
                <w:b/>
                <w:sz w:val="20"/>
                <w:szCs w:val="20"/>
              </w:rPr>
            </w:pPr>
            <w:r w:rsidRPr="00475564">
              <w:rPr>
                <w:rFonts w:ascii="Sassoon Primary" w:hAnsi="Sassoon Primary"/>
                <w:b/>
                <w:sz w:val="20"/>
                <w:szCs w:val="20"/>
              </w:rPr>
              <w:t>Autumn 2</w:t>
            </w:r>
          </w:p>
          <w:p w14:paraId="5FAE45AA" w14:textId="77777777" w:rsidR="003A694D" w:rsidRPr="00475564" w:rsidRDefault="003A694D" w:rsidP="00E372C8">
            <w:pPr>
              <w:jc w:val="center"/>
              <w:rPr>
                <w:rFonts w:ascii="Sassoon Primary" w:hAnsi="Sassoon Primary"/>
                <w:sz w:val="20"/>
                <w:szCs w:val="20"/>
              </w:rPr>
            </w:pPr>
            <w:r w:rsidRPr="00475564">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3BB36413" w14:textId="77777777" w:rsidR="003A694D" w:rsidRPr="00475564" w:rsidRDefault="003A694D" w:rsidP="00E372C8">
            <w:pPr>
              <w:jc w:val="center"/>
              <w:rPr>
                <w:rFonts w:ascii="Sassoon Primary" w:hAnsi="Sassoon Primary"/>
                <w:b/>
                <w:sz w:val="20"/>
                <w:szCs w:val="20"/>
              </w:rPr>
            </w:pPr>
            <w:r w:rsidRPr="00475564">
              <w:rPr>
                <w:rFonts w:ascii="Sassoon Primary" w:hAnsi="Sassoon Primary"/>
                <w:b/>
                <w:sz w:val="20"/>
                <w:szCs w:val="20"/>
              </w:rPr>
              <w:t>Spring 1 &amp; Spring 2</w:t>
            </w:r>
          </w:p>
          <w:p w14:paraId="6C12F428" w14:textId="77777777" w:rsidR="003A694D" w:rsidRPr="00475564" w:rsidRDefault="003A694D" w:rsidP="00E372C8">
            <w:pPr>
              <w:jc w:val="center"/>
              <w:rPr>
                <w:rFonts w:ascii="Sassoon Primary" w:hAnsi="Sassoon Primary"/>
                <w:sz w:val="20"/>
                <w:szCs w:val="20"/>
              </w:rPr>
            </w:pPr>
            <w:r w:rsidRPr="00475564">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2E2D98C5" w14:textId="77777777" w:rsidR="003A694D" w:rsidRPr="00475564" w:rsidRDefault="003A694D" w:rsidP="00E372C8">
            <w:pPr>
              <w:jc w:val="center"/>
              <w:rPr>
                <w:rFonts w:ascii="Sassoon Primary" w:hAnsi="Sassoon Primary"/>
                <w:b/>
                <w:sz w:val="20"/>
                <w:szCs w:val="20"/>
              </w:rPr>
            </w:pPr>
            <w:r w:rsidRPr="00475564">
              <w:rPr>
                <w:rFonts w:ascii="Sassoon Primary" w:hAnsi="Sassoon Primary"/>
                <w:b/>
                <w:sz w:val="20"/>
                <w:szCs w:val="20"/>
              </w:rPr>
              <w:t>Summer 1</w:t>
            </w:r>
          </w:p>
          <w:p w14:paraId="264A8952" w14:textId="77777777" w:rsidR="003A694D" w:rsidRPr="00475564" w:rsidRDefault="003A694D" w:rsidP="00E372C8">
            <w:pPr>
              <w:jc w:val="center"/>
              <w:rPr>
                <w:rFonts w:ascii="Sassoon Primary" w:hAnsi="Sassoon Primary"/>
                <w:sz w:val="20"/>
                <w:szCs w:val="20"/>
              </w:rPr>
            </w:pPr>
            <w:r w:rsidRPr="00475564">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1482DAC5" w14:textId="77777777" w:rsidR="003A694D" w:rsidRPr="00475564" w:rsidRDefault="003A694D" w:rsidP="00E372C8">
            <w:pPr>
              <w:jc w:val="center"/>
              <w:rPr>
                <w:rFonts w:ascii="Sassoon Primary" w:hAnsi="Sassoon Primary"/>
                <w:b/>
                <w:sz w:val="20"/>
                <w:szCs w:val="20"/>
              </w:rPr>
            </w:pPr>
            <w:r w:rsidRPr="00475564">
              <w:rPr>
                <w:rFonts w:ascii="Sassoon Primary" w:hAnsi="Sassoon Primary"/>
                <w:b/>
                <w:sz w:val="20"/>
                <w:szCs w:val="20"/>
              </w:rPr>
              <w:t>Summer 2</w:t>
            </w:r>
          </w:p>
          <w:p w14:paraId="7B0F7215" w14:textId="77777777" w:rsidR="003A694D" w:rsidRPr="00475564" w:rsidRDefault="003A694D" w:rsidP="00E372C8">
            <w:pPr>
              <w:jc w:val="center"/>
              <w:rPr>
                <w:rFonts w:ascii="Sassoon Primary" w:hAnsi="Sassoon Primary"/>
                <w:sz w:val="20"/>
                <w:szCs w:val="20"/>
              </w:rPr>
            </w:pPr>
            <w:proofErr w:type="gramStart"/>
            <w:r w:rsidRPr="00475564">
              <w:rPr>
                <w:rFonts w:ascii="Sassoon Primary" w:hAnsi="Sassoon Primary"/>
                <w:sz w:val="20"/>
                <w:szCs w:val="20"/>
              </w:rPr>
              <w:t>Oh</w:t>
            </w:r>
            <w:proofErr w:type="gramEnd"/>
            <w:r w:rsidRPr="00475564">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4787"/>
        <w:gridCol w:w="4294"/>
        <w:gridCol w:w="5251"/>
      </w:tblGrid>
      <w:tr w:rsidR="00617D00" w14:paraId="769656E8" w14:textId="77777777" w:rsidTr="00735BE8">
        <w:trPr>
          <w:cantSplit/>
          <w:trHeight w:val="1157"/>
        </w:trPr>
        <w:tc>
          <w:tcPr>
            <w:tcW w:w="1031" w:type="dxa"/>
            <w:tcBorders>
              <w:right w:val="single" w:sz="24" w:space="0" w:color="auto"/>
            </w:tcBorders>
            <w:vAlign w:val="center"/>
          </w:tcPr>
          <w:p w14:paraId="12313272" w14:textId="77777777" w:rsidR="003A694D" w:rsidRPr="0003727F" w:rsidRDefault="003A694D" w:rsidP="00FB0A5D">
            <w:pPr>
              <w:jc w:val="center"/>
              <w:rPr>
                <w:rFonts w:ascii="Sassoon Primary" w:hAnsi="Sassoon Primary"/>
                <w:sz w:val="16"/>
                <w:szCs w:val="20"/>
              </w:rPr>
            </w:pPr>
            <w:r w:rsidRPr="0003727F">
              <w:rPr>
                <w:rFonts w:ascii="Sassoon Primary" w:hAnsi="Sassoon Primary"/>
                <w:sz w:val="16"/>
                <w:szCs w:val="20"/>
              </w:rPr>
              <w:t>Geography</w:t>
            </w:r>
          </w:p>
        </w:tc>
        <w:tc>
          <w:tcPr>
            <w:tcW w:w="4787" w:type="dxa"/>
            <w:tcBorders>
              <w:left w:val="single" w:sz="24" w:space="0" w:color="auto"/>
              <w:right w:val="single" w:sz="24" w:space="0" w:color="auto"/>
            </w:tcBorders>
            <w:vAlign w:val="center"/>
          </w:tcPr>
          <w:p w14:paraId="6098CBDF"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 xml:space="preserve">Compare and contrast </w:t>
            </w:r>
            <w:r>
              <w:rPr>
                <w:rFonts w:ascii="Sassoon Primary" w:hAnsi="Sassoon Primary"/>
                <w:sz w:val="16"/>
                <w:szCs w:val="20"/>
              </w:rPr>
              <w:t>Gunthorpe v</w:t>
            </w:r>
            <w:r w:rsidRPr="0069584A">
              <w:rPr>
                <w:rFonts w:ascii="Sassoon Primary" w:hAnsi="Sassoon Primary"/>
                <w:sz w:val="16"/>
                <w:szCs w:val="20"/>
              </w:rPr>
              <w:t>illage with ano</w:t>
            </w:r>
            <w:r>
              <w:rPr>
                <w:rFonts w:ascii="Sassoon Primary" w:hAnsi="Sassoon Primary"/>
                <w:sz w:val="16"/>
                <w:szCs w:val="20"/>
              </w:rPr>
              <w:t>ther non-European country in (</w:t>
            </w:r>
            <w:r w:rsidRPr="0069584A">
              <w:rPr>
                <w:rFonts w:ascii="Sassoon Primary" w:hAnsi="Sassoon Primary"/>
                <w:sz w:val="16"/>
                <w:szCs w:val="20"/>
              </w:rPr>
              <w:t>Kenya</w:t>
            </w:r>
            <w:r>
              <w:rPr>
                <w:rFonts w:ascii="Sassoon Primary" w:hAnsi="Sassoon Primary"/>
                <w:sz w:val="16"/>
                <w:szCs w:val="20"/>
              </w:rPr>
              <w:t>,</w:t>
            </w:r>
            <w:r w:rsidRPr="0069584A">
              <w:rPr>
                <w:rFonts w:ascii="Sassoon Primary" w:hAnsi="Sassoon Primary"/>
                <w:sz w:val="16"/>
                <w:szCs w:val="20"/>
              </w:rPr>
              <w:t xml:space="preserve"> Africa)</w:t>
            </w:r>
            <w:r>
              <w:rPr>
                <w:rFonts w:ascii="Sassoon Primary" w:hAnsi="Sassoon Primary"/>
                <w:sz w:val="16"/>
                <w:szCs w:val="20"/>
              </w:rPr>
              <w:t>.</w:t>
            </w:r>
          </w:p>
          <w:p w14:paraId="71655A81" w14:textId="011F805C" w:rsidR="003A694D" w:rsidRPr="0069584A" w:rsidRDefault="003A694D" w:rsidP="00FB0A5D">
            <w:pPr>
              <w:jc w:val="center"/>
              <w:rPr>
                <w:rFonts w:ascii="Sassoon Primary" w:hAnsi="Sassoon Primary"/>
                <w:sz w:val="16"/>
                <w:szCs w:val="20"/>
              </w:rPr>
            </w:pPr>
            <w:r>
              <w:rPr>
                <w:rFonts w:ascii="Sassoon Primary" w:hAnsi="Sassoon Primary"/>
                <w:sz w:val="16"/>
                <w:szCs w:val="20"/>
              </w:rPr>
              <w:t>C</w:t>
            </w:r>
            <w:r w:rsidRPr="0069584A">
              <w:rPr>
                <w:rFonts w:ascii="Sassoon Primary" w:hAnsi="Sassoon Primary"/>
                <w:sz w:val="16"/>
                <w:szCs w:val="20"/>
              </w:rPr>
              <w:t>ompare homes and culture</w:t>
            </w:r>
            <w:r>
              <w:rPr>
                <w:rFonts w:ascii="Sassoon Primary" w:hAnsi="Sassoon Primary"/>
                <w:sz w:val="16"/>
                <w:szCs w:val="20"/>
              </w:rPr>
              <w:t>.</w:t>
            </w:r>
          </w:p>
        </w:tc>
        <w:tc>
          <w:tcPr>
            <w:tcW w:w="4294" w:type="dxa"/>
            <w:tcBorders>
              <w:left w:val="single" w:sz="24" w:space="0" w:color="auto"/>
              <w:right w:val="single" w:sz="24" w:space="0" w:color="auto"/>
            </w:tcBorders>
            <w:vAlign w:val="center"/>
          </w:tcPr>
          <w:p w14:paraId="584DEA4B"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Landmarks before and after the fire and how land use has changed.</w:t>
            </w:r>
          </w:p>
          <w:p w14:paraId="40221A96" w14:textId="77777777" w:rsidR="003A694D" w:rsidRPr="0069584A" w:rsidRDefault="003A694D" w:rsidP="00FB0A5D">
            <w:pPr>
              <w:jc w:val="center"/>
              <w:rPr>
                <w:rFonts w:ascii="Sassoon Primary" w:hAnsi="Sassoon Primary"/>
                <w:sz w:val="16"/>
                <w:szCs w:val="20"/>
              </w:rPr>
            </w:pPr>
          </w:p>
        </w:tc>
        <w:tc>
          <w:tcPr>
            <w:tcW w:w="5251" w:type="dxa"/>
            <w:tcBorders>
              <w:left w:val="single" w:sz="24" w:space="0" w:color="auto"/>
              <w:right w:val="single" w:sz="24" w:space="0" w:color="auto"/>
            </w:tcBorders>
            <w:vAlign w:val="center"/>
          </w:tcPr>
          <w:p w14:paraId="2009C2F6" w14:textId="77777777" w:rsidR="003A694D" w:rsidRDefault="003A694D" w:rsidP="00FB0A5D">
            <w:pPr>
              <w:jc w:val="center"/>
              <w:rPr>
                <w:rFonts w:ascii="Sassoon Primary" w:eastAsia="Times New Roman" w:hAnsi="Sassoon Primary" w:cs="Calibri"/>
                <w:color w:val="000000"/>
                <w:sz w:val="16"/>
                <w:szCs w:val="16"/>
              </w:rPr>
            </w:pPr>
            <w:r w:rsidRPr="00394082">
              <w:rPr>
                <w:rFonts w:ascii="Sassoon Primary" w:eastAsia="Times New Roman" w:hAnsi="Sassoon Primary" w:cs="Calibri"/>
                <w:color w:val="000000"/>
                <w:sz w:val="16"/>
                <w:szCs w:val="16"/>
              </w:rPr>
              <w:t>To</w:t>
            </w:r>
            <w:r w:rsidRPr="00394082">
              <w:rPr>
                <w:rFonts w:ascii="Calibri" w:eastAsia="Times New Roman" w:hAnsi="Calibri" w:cs="Calibri"/>
                <w:color w:val="000000"/>
                <w:sz w:val="16"/>
                <w:szCs w:val="16"/>
              </w:rPr>
              <w:t> </w:t>
            </w:r>
            <w:proofErr w:type="gramStart"/>
            <w:r w:rsidRPr="00394082">
              <w:rPr>
                <w:rFonts w:ascii="Sassoon Primary" w:eastAsia="Times New Roman" w:hAnsi="Sassoon Primary" w:cs="Calibri"/>
                <w:color w:val="000000"/>
                <w:sz w:val="16"/>
                <w:szCs w:val="16"/>
              </w:rPr>
              <w:t>compare and contrast</w:t>
            </w:r>
            <w:proofErr w:type="gramEnd"/>
            <w:r w:rsidRPr="00394082">
              <w:rPr>
                <w:rFonts w:ascii="Sassoon Primary" w:eastAsia="Times New Roman" w:hAnsi="Sassoon Primary" w:cs="Calibri"/>
                <w:color w:val="000000"/>
                <w:sz w:val="16"/>
                <w:szCs w:val="16"/>
              </w:rPr>
              <w:t xml:space="preserve"> Gunthorpe with a seaside town </w:t>
            </w:r>
            <w:r w:rsidRPr="00394082">
              <w:rPr>
                <w:rFonts w:ascii="Sassoon Primary" w:eastAsia="Times New Roman" w:hAnsi="Sassoon Primary" w:cs="Calibri"/>
                <w:b/>
                <w:bCs/>
                <w:color w:val="000000"/>
                <w:sz w:val="16"/>
                <w:szCs w:val="16"/>
              </w:rPr>
              <w:t xml:space="preserve">(Skegness) </w:t>
            </w:r>
            <w:r w:rsidRPr="00394082">
              <w:rPr>
                <w:rFonts w:ascii="Sassoon Primary" w:eastAsia="Times New Roman" w:hAnsi="Sassoon Primary" w:cs="Calibri"/>
                <w:color w:val="000000"/>
                <w:sz w:val="16"/>
                <w:szCs w:val="16"/>
              </w:rPr>
              <w:t>using key geographical vocabulary – pier, harbour, coast, lighthouse, beach, hills etc.</w:t>
            </w:r>
          </w:p>
          <w:p w14:paraId="31892D29" w14:textId="77777777" w:rsidR="003A694D" w:rsidRPr="00394082" w:rsidRDefault="003A694D" w:rsidP="00FB0A5D">
            <w:pPr>
              <w:jc w:val="center"/>
              <w:rPr>
                <w:rFonts w:ascii="Sassoon Primary" w:hAnsi="Sassoon Primary"/>
                <w:sz w:val="16"/>
                <w:szCs w:val="16"/>
              </w:rPr>
            </w:pPr>
            <w:r w:rsidRPr="00394082">
              <w:rPr>
                <w:rFonts w:ascii="Sassoon Primary" w:eastAsia="Times New Roman" w:hAnsi="Sassoon Primary" w:cs="Calibri"/>
                <w:color w:val="000000"/>
                <w:sz w:val="16"/>
                <w:szCs w:val="16"/>
              </w:rPr>
              <w:t>To create maps and use symbols in a key to identify geographical features and use North, South, East and West to determine position and direction.</w:t>
            </w:r>
          </w:p>
        </w:tc>
      </w:tr>
      <w:tr w:rsidR="00423BED" w14:paraId="14EB7539" w14:textId="77777777" w:rsidTr="00735BE8">
        <w:trPr>
          <w:cantSplit/>
          <w:trHeight w:val="1157"/>
        </w:trPr>
        <w:tc>
          <w:tcPr>
            <w:tcW w:w="1031" w:type="dxa"/>
            <w:tcBorders>
              <w:right w:val="single" w:sz="24" w:space="0" w:color="auto"/>
            </w:tcBorders>
            <w:vAlign w:val="center"/>
          </w:tcPr>
          <w:p w14:paraId="4C81AACA" w14:textId="636B158A" w:rsidR="003A694D" w:rsidRPr="0003727F" w:rsidRDefault="003A694D" w:rsidP="00FB0A5D">
            <w:pPr>
              <w:jc w:val="center"/>
              <w:rPr>
                <w:rFonts w:ascii="Sassoon Primary" w:hAnsi="Sassoon Primary"/>
                <w:sz w:val="16"/>
                <w:szCs w:val="20"/>
              </w:rPr>
            </w:pPr>
            <w:r>
              <w:rPr>
                <w:rFonts w:ascii="Sassoon Primary" w:hAnsi="Sassoon Primary"/>
                <w:sz w:val="16"/>
                <w:szCs w:val="20"/>
              </w:rPr>
              <w:t>Geography Diversity Link</w:t>
            </w:r>
          </w:p>
        </w:tc>
        <w:tc>
          <w:tcPr>
            <w:tcW w:w="4787" w:type="dxa"/>
            <w:tcBorders>
              <w:left w:val="single" w:sz="24" w:space="0" w:color="auto"/>
              <w:right w:val="single" w:sz="24" w:space="0" w:color="auto"/>
            </w:tcBorders>
            <w:vAlign w:val="center"/>
          </w:tcPr>
          <w:p w14:paraId="02C4F0D5" w14:textId="77777777" w:rsidR="003A694D" w:rsidRPr="003A7900" w:rsidRDefault="003A694D" w:rsidP="003A7900">
            <w:pPr>
              <w:rPr>
                <w:rFonts w:ascii="Sassoon Primary" w:hAnsi="Sassoon Primary"/>
                <w:b/>
                <w:bCs/>
                <w:sz w:val="16"/>
                <w:szCs w:val="20"/>
              </w:rPr>
            </w:pPr>
            <w:r w:rsidRPr="003A7900">
              <w:rPr>
                <w:rFonts w:ascii="Segoe UI Symbol" w:hAnsi="Segoe UI Symbol" w:cs="Segoe UI Symbol"/>
                <w:b/>
                <w:bCs/>
                <w:sz w:val="16"/>
                <w:szCs w:val="20"/>
              </w:rPr>
              <w:t>➤</w:t>
            </w:r>
            <w:r w:rsidRPr="003A7900">
              <w:rPr>
                <w:rFonts w:ascii="Sassoon Primary" w:hAnsi="Sassoon Primary"/>
                <w:b/>
                <w:bCs/>
                <w:sz w:val="16"/>
                <w:szCs w:val="20"/>
              </w:rPr>
              <w:t xml:space="preserve"> Representation &amp; Cultural Understanding</w:t>
            </w:r>
          </w:p>
          <w:p w14:paraId="5857C3C4" w14:textId="6103DED1" w:rsidR="003A694D" w:rsidRPr="003A7900" w:rsidRDefault="003A694D" w:rsidP="003A7900">
            <w:pPr>
              <w:rPr>
                <w:rFonts w:ascii="Sassoon Primary" w:hAnsi="Sassoon Primary"/>
                <w:sz w:val="16"/>
                <w:szCs w:val="20"/>
              </w:rPr>
            </w:pPr>
            <w:r w:rsidRPr="003A7900">
              <w:rPr>
                <w:rFonts w:ascii="Sassoon Primary" w:hAnsi="Sassoon Primary"/>
                <w:sz w:val="16"/>
                <w:szCs w:val="20"/>
              </w:rPr>
              <w:t>-</w:t>
            </w:r>
            <w:r>
              <w:rPr>
                <w:rFonts w:ascii="Sassoon Primary" w:hAnsi="Sassoon Primary"/>
                <w:sz w:val="16"/>
                <w:szCs w:val="20"/>
              </w:rPr>
              <w:t xml:space="preserve"> </w:t>
            </w:r>
            <w:r w:rsidRPr="003A7900">
              <w:rPr>
                <w:rFonts w:ascii="Sassoon Primary" w:hAnsi="Sassoon Primary"/>
                <w:sz w:val="16"/>
                <w:szCs w:val="20"/>
              </w:rPr>
              <w:t xml:space="preserve">Focus on a </w:t>
            </w:r>
            <w:r w:rsidRPr="003A7900">
              <w:rPr>
                <w:rFonts w:ascii="Sassoon Primary" w:hAnsi="Sassoon Primary"/>
                <w:b/>
                <w:bCs/>
                <w:sz w:val="16"/>
                <w:szCs w:val="20"/>
              </w:rPr>
              <w:t>rural Maasai or Kikuyu village</w:t>
            </w:r>
            <w:r w:rsidRPr="003A7900">
              <w:rPr>
                <w:rFonts w:ascii="Sassoon Primary" w:hAnsi="Sassoon Primary"/>
                <w:sz w:val="16"/>
                <w:szCs w:val="20"/>
              </w:rPr>
              <w:t xml:space="preserve"> in Kenya to compare with Gunthorpe.</w:t>
            </w:r>
          </w:p>
          <w:p w14:paraId="39FE0C60" w14:textId="33EE5096" w:rsidR="003A694D" w:rsidRPr="003A7900" w:rsidRDefault="003A694D" w:rsidP="003A7900">
            <w:pPr>
              <w:rPr>
                <w:rFonts w:ascii="Sassoon Primary" w:hAnsi="Sassoon Primary"/>
                <w:sz w:val="16"/>
                <w:szCs w:val="20"/>
              </w:rPr>
            </w:pPr>
            <w:r>
              <w:rPr>
                <w:rFonts w:ascii="Sassoon Primary" w:hAnsi="Sassoon Primary"/>
                <w:sz w:val="16"/>
                <w:szCs w:val="20"/>
              </w:rPr>
              <w:t xml:space="preserve">- </w:t>
            </w:r>
            <w:r w:rsidRPr="003A7900">
              <w:rPr>
                <w:rFonts w:ascii="Sassoon Primary" w:hAnsi="Sassoon Primary"/>
                <w:sz w:val="16"/>
                <w:szCs w:val="20"/>
              </w:rPr>
              <w:t xml:space="preserve">Show </w:t>
            </w:r>
            <w:r w:rsidRPr="003A7900">
              <w:rPr>
                <w:rFonts w:ascii="Sassoon Primary" w:hAnsi="Sassoon Primary"/>
                <w:b/>
                <w:bCs/>
                <w:sz w:val="16"/>
                <w:szCs w:val="20"/>
              </w:rPr>
              <w:t>traditional vs modern homes</w:t>
            </w:r>
          </w:p>
          <w:p w14:paraId="622D8502" w14:textId="1BDBEAD5" w:rsidR="003A694D" w:rsidRPr="003A7900" w:rsidRDefault="003A694D" w:rsidP="003A7900">
            <w:pPr>
              <w:rPr>
                <w:rFonts w:ascii="Sassoon Primary" w:hAnsi="Sassoon Primary"/>
                <w:sz w:val="16"/>
                <w:szCs w:val="20"/>
              </w:rPr>
            </w:pPr>
            <w:r>
              <w:rPr>
                <w:rFonts w:ascii="Sassoon Primary" w:hAnsi="Sassoon Primary"/>
                <w:sz w:val="16"/>
                <w:szCs w:val="20"/>
              </w:rPr>
              <w:t xml:space="preserve">- </w:t>
            </w:r>
            <w:r w:rsidRPr="003A7900">
              <w:rPr>
                <w:rFonts w:ascii="Sassoon Primary" w:hAnsi="Sassoon Primary"/>
                <w:sz w:val="16"/>
                <w:szCs w:val="20"/>
              </w:rPr>
              <w:t>Kenya: mud huts, corrugated houses, colourful Maasai bomas</w:t>
            </w:r>
          </w:p>
          <w:p w14:paraId="0754782B" w14:textId="6A7A8C48" w:rsidR="003A694D" w:rsidRPr="003A7900" w:rsidRDefault="003A694D" w:rsidP="003A7900">
            <w:pPr>
              <w:rPr>
                <w:rFonts w:ascii="Sassoon Primary" w:hAnsi="Sassoon Primary"/>
                <w:sz w:val="16"/>
                <w:szCs w:val="20"/>
              </w:rPr>
            </w:pPr>
            <w:r>
              <w:rPr>
                <w:rFonts w:ascii="Sassoon Primary" w:hAnsi="Sassoon Primary"/>
                <w:sz w:val="16"/>
                <w:szCs w:val="20"/>
              </w:rPr>
              <w:t xml:space="preserve">- </w:t>
            </w:r>
            <w:r w:rsidRPr="003A7900">
              <w:rPr>
                <w:rFonts w:ascii="Sassoon Primary" w:hAnsi="Sassoon Primary"/>
                <w:sz w:val="16"/>
                <w:szCs w:val="20"/>
              </w:rPr>
              <w:t>Gunthorpe: brick homes, cottages</w:t>
            </w:r>
          </w:p>
          <w:p w14:paraId="7F7A89AE" w14:textId="77777777" w:rsidR="003A694D" w:rsidRDefault="003A694D" w:rsidP="003A7900">
            <w:pPr>
              <w:rPr>
                <w:rFonts w:ascii="Segoe UI Symbol" w:hAnsi="Segoe UI Symbol" w:cs="Segoe UI Symbol"/>
                <w:b/>
                <w:bCs/>
                <w:sz w:val="16"/>
                <w:szCs w:val="20"/>
              </w:rPr>
            </w:pPr>
          </w:p>
          <w:p w14:paraId="4E92C650" w14:textId="7A649379" w:rsidR="003A694D" w:rsidRPr="003A7900" w:rsidRDefault="003A694D" w:rsidP="003A7900">
            <w:pPr>
              <w:rPr>
                <w:rFonts w:ascii="Sassoon Primary" w:hAnsi="Sassoon Primary"/>
                <w:b/>
                <w:bCs/>
                <w:sz w:val="16"/>
                <w:szCs w:val="20"/>
              </w:rPr>
            </w:pPr>
            <w:r w:rsidRPr="003A7900">
              <w:rPr>
                <w:rFonts w:ascii="Segoe UI Symbol" w:hAnsi="Segoe UI Symbol" w:cs="Segoe UI Symbol"/>
                <w:b/>
                <w:bCs/>
                <w:sz w:val="16"/>
                <w:szCs w:val="20"/>
              </w:rPr>
              <w:t>➤</w:t>
            </w:r>
            <w:r w:rsidRPr="003A7900">
              <w:rPr>
                <w:rFonts w:ascii="Sassoon Primary" w:hAnsi="Sassoon Primary"/>
                <w:b/>
                <w:bCs/>
                <w:sz w:val="16"/>
                <w:szCs w:val="20"/>
              </w:rPr>
              <w:t xml:space="preserve"> Lifestyle &amp; Culture</w:t>
            </w:r>
          </w:p>
          <w:p w14:paraId="6FCEC9D8" w14:textId="0AD7281F" w:rsidR="003A694D" w:rsidRPr="003A7900" w:rsidRDefault="003A694D" w:rsidP="003A7900">
            <w:pPr>
              <w:rPr>
                <w:rFonts w:ascii="Sassoon Primary" w:hAnsi="Sassoon Primary"/>
                <w:sz w:val="16"/>
                <w:szCs w:val="20"/>
              </w:rPr>
            </w:pPr>
            <w:r>
              <w:rPr>
                <w:rFonts w:ascii="Sassoon Primary" w:hAnsi="Sassoon Primary"/>
                <w:b/>
                <w:bCs/>
                <w:sz w:val="16"/>
                <w:szCs w:val="20"/>
              </w:rPr>
              <w:t xml:space="preserve">- </w:t>
            </w:r>
            <w:r w:rsidRPr="003A7900">
              <w:rPr>
                <w:rFonts w:ascii="Sassoon Primary" w:hAnsi="Sassoon Primary"/>
                <w:b/>
                <w:bCs/>
                <w:sz w:val="16"/>
                <w:szCs w:val="20"/>
              </w:rPr>
              <w:t>Clothing:</w:t>
            </w:r>
            <w:r w:rsidRPr="003A7900">
              <w:rPr>
                <w:rFonts w:ascii="Sassoon Primary" w:hAnsi="Sassoon Primary"/>
                <w:sz w:val="16"/>
                <w:szCs w:val="20"/>
              </w:rPr>
              <w:t xml:space="preserve"> Maasai </w:t>
            </w:r>
            <w:proofErr w:type="spellStart"/>
            <w:r w:rsidRPr="003A7900">
              <w:rPr>
                <w:rFonts w:ascii="Sassoon Primary" w:hAnsi="Sassoon Primary"/>
                <w:sz w:val="16"/>
                <w:szCs w:val="20"/>
              </w:rPr>
              <w:t>shukas</w:t>
            </w:r>
            <w:proofErr w:type="spellEnd"/>
            <w:r w:rsidRPr="003A7900">
              <w:rPr>
                <w:rFonts w:ascii="Sassoon Primary" w:hAnsi="Sassoon Primary"/>
                <w:sz w:val="16"/>
                <w:szCs w:val="20"/>
              </w:rPr>
              <w:t xml:space="preserve"> vs UK coats/uniforms</w:t>
            </w:r>
          </w:p>
          <w:p w14:paraId="6B225B0D" w14:textId="3572B60D" w:rsidR="003A694D" w:rsidRPr="003A7900" w:rsidRDefault="003A694D" w:rsidP="003A7900">
            <w:pPr>
              <w:rPr>
                <w:rFonts w:ascii="Sassoon Primary" w:hAnsi="Sassoon Primary"/>
                <w:sz w:val="16"/>
                <w:szCs w:val="20"/>
              </w:rPr>
            </w:pPr>
            <w:r>
              <w:rPr>
                <w:rFonts w:ascii="Sassoon Primary" w:hAnsi="Sassoon Primary"/>
                <w:b/>
                <w:bCs/>
                <w:sz w:val="16"/>
                <w:szCs w:val="20"/>
              </w:rPr>
              <w:t xml:space="preserve">- </w:t>
            </w:r>
            <w:r w:rsidRPr="003A7900">
              <w:rPr>
                <w:rFonts w:ascii="Sassoon Primary" w:hAnsi="Sassoon Primary"/>
                <w:b/>
                <w:bCs/>
                <w:sz w:val="16"/>
                <w:szCs w:val="20"/>
              </w:rPr>
              <w:t>Food:</w:t>
            </w:r>
            <w:r w:rsidRPr="003A7900">
              <w:rPr>
                <w:rFonts w:ascii="Sassoon Primary" w:hAnsi="Sassoon Primary"/>
                <w:sz w:val="16"/>
                <w:szCs w:val="20"/>
              </w:rPr>
              <w:t xml:space="preserve"> chapati, ugali, plantain vs UK bread, roast dinners</w:t>
            </w:r>
          </w:p>
          <w:p w14:paraId="200BFE08" w14:textId="632151FF" w:rsidR="003A694D" w:rsidRPr="003A7900" w:rsidRDefault="003A694D" w:rsidP="003A7900">
            <w:pPr>
              <w:rPr>
                <w:rFonts w:ascii="Sassoon Primary" w:hAnsi="Sassoon Primary"/>
                <w:sz w:val="16"/>
                <w:szCs w:val="20"/>
              </w:rPr>
            </w:pPr>
            <w:r>
              <w:rPr>
                <w:rFonts w:ascii="Sassoon Primary" w:hAnsi="Sassoon Primary"/>
                <w:b/>
                <w:bCs/>
                <w:sz w:val="16"/>
                <w:szCs w:val="20"/>
              </w:rPr>
              <w:t xml:space="preserve">- </w:t>
            </w:r>
            <w:r w:rsidRPr="003A7900">
              <w:rPr>
                <w:rFonts w:ascii="Sassoon Primary" w:hAnsi="Sassoon Primary"/>
                <w:b/>
                <w:bCs/>
                <w:sz w:val="16"/>
                <w:szCs w:val="20"/>
              </w:rPr>
              <w:t>Jobs:</w:t>
            </w:r>
            <w:r w:rsidRPr="003A7900">
              <w:rPr>
                <w:rFonts w:ascii="Sassoon Primary" w:hAnsi="Sassoon Primary"/>
                <w:sz w:val="16"/>
                <w:szCs w:val="20"/>
              </w:rPr>
              <w:t xml:space="preserve"> farming, craftwork, tourism vs Gunthorpe farming, services, commuting</w:t>
            </w:r>
          </w:p>
          <w:p w14:paraId="071D3993" w14:textId="4F157D61" w:rsidR="003A694D" w:rsidRPr="003A7900" w:rsidRDefault="003A694D" w:rsidP="003A7900">
            <w:pPr>
              <w:rPr>
                <w:rFonts w:ascii="Sassoon Primary" w:hAnsi="Sassoon Primary"/>
                <w:sz w:val="16"/>
                <w:szCs w:val="20"/>
              </w:rPr>
            </w:pPr>
            <w:r>
              <w:rPr>
                <w:rFonts w:ascii="Sassoon Primary" w:hAnsi="Sassoon Primary"/>
                <w:b/>
                <w:bCs/>
                <w:sz w:val="16"/>
                <w:szCs w:val="20"/>
              </w:rPr>
              <w:t xml:space="preserve">- </w:t>
            </w:r>
            <w:r w:rsidRPr="003A7900">
              <w:rPr>
                <w:rFonts w:ascii="Sassoon Primary" w:hAnsi="Sassoon Primary"/>
                <w:b/>
                <w:bCs/>
                <w:sz w:val="16"/>
                <w:szCs w:val="20"/>
              </w:rPr>
              <w:t>Languages:</w:t>
            </w:r>
            <w:r w:rsidRPr="003A7900">
              <w:rPr>
                <w:rFonts w:ascii="Sassoon Primary" w:hAnsi="Sassoon Primary"/>
                <w:sz w:val="16"/>
                <w:szCs w:val="20"/>
              </w:rPr>
              <w:t xml:space="preserve"> Swahili, tribal languages vs English</w:t>
            </w:r>
          </w:p>
          <w:p w14:paraId="3EDF75CA" w14:textId="77777777" w:rsidR="003A694D" w:rsidRDefault="003A694D" w:rsidP="003A7900">
            <w:pPr>
              <w:rPr>
                <w:rFonts w:ascii="Segoe UI Symbol" w:hAnsi="Segoe UI Symbol" w:cs="Segoe UI Symbol"/>
                <w:b/>
                <w:bCs/>
                <w:sz w:val="16"/>
                <w:szCs w:val="20"/>
              </w:rPr>
            </w:pPr>
          </w:p>
          <w:p w14:paraId="07366684" w14:textId="0677D97E" w:rsidR="003A694D" w:rsidRPr="003A7900" w:rsidRDefault="003A694D" w:rsidP="003A7900">
            <w:pPr>
              <w:rPr>
                <w:rFonts w:ascii="Sassoon Primary" w:hAnsi="Sassoon Primary"/>
                <w:b/>
                <w:bCs/>
                <w:sz w:val="16"/>
                <w:szCs w:val="20"/>
              </w:rPr>
            </w:pPr>
            <w:r w:rsidRPr="003A7900">
              <w:rPr>
                <w:rFonts w:ascii="Segoe UI Symbol" w:hAnsi="Segoe UI Symbol" w:cs="Segoe UI Symbol"/>
                <w:b/>
                <w:bCs/>
                <w:sz w:val="16"/>
                <w:szCs w:val="20"/>
              </w:rPr>
              <w:t>➤</w:t>
            </w:r>
            <w:r w:rsidRPr="003A7900">
              <w:rPr>
                <w:rFonts w:ascii="Sassoon Primary" w:hAnsi="Sassoon Primary"/>
                <w:b/>
                <w:bCs/>
                <w:sz w:val="16"/>
                <w:szCs w:val="20"/>
              </w:rPr>
              <w:t xml:space="preserve"> Positive Representation</w:t>
            </w:r>
          </w:p>
          <w:p w14:paraId="4D078C93" w14:textId="00CBEC4A" w:rsidR="003A694D" w:rsidRPr="003A7900" w:rsidRDefault="003A694D" w:rsidP="003A7900">
            <w:pPr>
              <w:rPr>
                <w:rFonts w:ascii="Sassoon Primary" w:hAnsi="Sassoon Primary"/>
                <w:sz w:val="16"/>
                <w:szCs w:val="20"/>
              </w:rPr>
            </w:pPr>
            <w:r>
              <w:rPr>
                <w:rFonts w:ascii="Sassoon Primary" w:hAnsi="Sassoon Primary"/>
                <w:sz w:val="16"/>
                <w:szCs w:val="20"/>
              </w:rPr>
              <w:t xml:space="preserve">- </w:t>
            </w:r>
            <w:r w:rsidRPr="003A7900">
              <w:rPr>
                <w:rFonts w:ascii="Sassoon Primary" w:hAnsi="Sassoon Primary"/>
                <w:sz w:val="16"/>
                <w:szCs w:val="20"/>
              </w:rPr>
              <w:t xml:space="preserve">Avoid stereotypes—show </w:t>
            </w:r>
            <w:r w:rsidRPr="003A7900">
              <w:rPr>
                <w:rFonts w:ascii="Sassoon Primary" w:hAnsi="Sassoon Primary"/>
                <w:b/>
                <w:bCs/>
                <w:sz w:val="16"/>
                <w:szCs w:val="20"/>
              </w:rPr>
              <w:t>modern Kenyan towns and schools</w:t>
            </w:r>
            <w:r w:rsidRPr="003A7900">
              <w:rPr>
                <w:rFonts w:ascii="Sassoon Primary" w:hAnsi="Sassoon Primary"/>
                <w:sz w:val="16"/>
                <w:szCs w:val="20"/>
              </w:rPr>
              <w:t xml:space="preserve"> (e.g. Nairobi) alongside rural life.</w:t>
            </w:r>
          </w:p>
          <w:p w14:paraId="35A8CD34" w14:textId="3D3B5BC6" w:rsidR="003A694D" w:rsidRPr="003A7900" w:rsidRDefault="003A694D" w:rsidP="003A7900">
            <w:pPr>
              <w:rPr>
                <w:rFonts w:ascii="Sassoon Primary" w:hAnsi="Sassoon Primary"/>
                <w:sz w:val="16"/>
                <w:szCs w:val="20"/>
              </w:rPr>
            </w:pPr>
            <w:r>
              <w:rPr>
                <w:rFonts w:ascii="Sassoon Primary" w:hAnsi="Sassoon Primary"/>
                <w:sz w:val="16"/>
                <w:szCs w:val="20"/>
              </w:rPr>
              <w:t xml:space="preserve">- </w:t>
            </w:r>
            <w:r w:rsidRPr="003A7900">
              <w:rPr>
                <w:rFonts w:ascii="Sassoon Primary" w:hAnsi="Sassoon Primary"/>
                <w:sz w:val="16"/>
                <w:szCs w:val="20"/>
              </w:rPr>
              <w:t xml:space="preserve">Introduce </w:t>
            </w:r>
            <w:r w:rsidRPr="003A7900">
              <w:rPr>
                <w:rFonts w:ascii="Sassoon Primary" w:hAnsi="Sassoon Primary"/>
                <w:b/>
                <w:bCs/>
                <w:sz w:val="16"/>
                <w:szCs w:val="20"/>
              </w:rPr>
              <w:t>Wangari Maathai</w:t>
            </w:r>
            <w:r w:rsidRPr="003A7900">
              <w:rPr>
                <w:rFonts w:ascii="Sassoon Primary" w:hAnsi="Sassoon Primary"/>
                <w:sz w:val="16"/>
                <w:szCs w:val="20"/>
              </w:rPr>
              <w:t xml:space="preserve"> (Kenyan environmentalist, Nobel Prize winner) to link with nature and community.</w:t>
            </w:r>
          </w:p>
          <w:p w14:paraId="156D3C65" w14:textId="77777777" w:rsidR="003A694D" w:rsidRDefault="003A694D" w:rsidP="003A7900">
            <w:pPr>
              <w:rPr>
                <w:rFonts w:ascii="Segoe UI Symbol" w:hAnsi="Segoe UI Symbol" w:cs="Segoe UI Symbol"/>
                <w:b/>
                <w:bCs/>
                <w:sz w:val="16"/>
                <w:szCs w:val="20"/>
              </w:rPr>
            </w:pPr>
          </w:p>
          <w:p w14:paraId="27D509A7" w14:textId="293C9D5A" w:rsidR="003A694D" w:rsidRPr="003A7900" w:rsidRDefault="003A694D" w:rsidP="003A7900">
            <w:pPr>
              <w:rPr>
                <w:rFonts w:ascii="Sassoon Primary" w:hAnsi="Sassoon Primary"/>
                <w:b/>
                <w:bCs/>
                <w:sz w:val="16"/>
                <w:szCs w:val="20"/>
              </w:rPr>
            </w:pPr>
            <w:r w:rsidRPr="003A7900">
              <w:rPr>
                <w:rFonts w:ascii="Segoe UI Symbol" w:hAnsi="Segoe UI Symbol" w:cs="Segoe UI Symbol"/>
                <w:b/>
                <w:bCs/>
                <w:sz w:val="16"/>
                <w:szCs w:val="20"/>
              </w:rPr>
              <w:t>➤</w:t>
            </w:r>
            <w:r w:rsidRPr="003A7900">
              <w:rPr>
                <w:rFonts w:ascii="Sassoon Primary" w:hAnsi="Sassoon Primary"/>
                <w:b/>
                <w:bCs/>
                <w:sz w:val="16"/>
                <w:szCs w:val="20"/>
              </w:rPr>
              <w:t xml:space="preserve"> Suggested Picture Books</w:t>
            </w:r>
          </w:p>
          <w:p w14:paraId="32E00344" w14:textId="11ACA89A" w:rsidR="003A694D" w:rsidRPr="003A7900" w:rsidRDefault="003A694D" w:rsidP="003A7900">
            <w:pPr>
              <w:rPr>
                <w:rFonts w:ascii="Sassoon Primary" w:hAnsi="Sassoon Primary"/>
                <w:sz w:val="16"/>
                <w:szCs w:val="20"/>
              </w:rPr>
            </w:pPr>
            <w:r>
              <w:rPr>
                <w:rFonts w:ascii="Sassoon Primary" w:hAnsi="Sassoon Primary"/>
                <w:i/>
                <w:iCs/>
                <w:sz w:val="16"/>
                <w:szCs w:val="20"/>
              </w:rPr>
              <w:t xml:space="preserve">- </w:t>
            </w:r>
            <w:r w:rsidRPr="003A7900">
              <w:rPr>
                <w:rFonts w:ascii="Sassoon Primary" w:hAnsi="Sassoon Primary"/>
                <w:i/>
                <w:iCs/>
                <w:sz w:val="16"/>
                <w:szCs w:val="20"/>
              </w:rPr>
              <w:t>Handa’s Surprise</w:t>
            </w:r>
            <w:r w:rsidRPr="003A7900">
              <w:rPr>
                <w:rFonts w:ascii="Sassoon Primary" w:hAnsi="Sassoon Primary"/>
                <w:sz w:val="16"/>
                <w:szCs w:val="20"/>
              </w:rPr>
              <w:t xml:space="preserve"> (Eileen Browne)</w:t>
            </w:r>
            <w:r>
              <w:rPr>
                <w:rFonts w:ascii="Sassoon Primary" w:hAnsi="Sassoon Primary"/>
                <w:sz w:val="16"/>
                <w:szCs w:val="20"/>
              </w:rPr>
              <w:t xml:space="preserve"> – Be aware written by white author so may not be entirely representative</w:t>
            </w:r>
          </w:p>
          <w:p w14:paraId="038A4F4C" w14:textId="4167C681" w:rsidR="003A694D" w:rsidRPr="0069584A" w:rsidRDefault="003A694D" w:rsidP="00714E6E">
            <w:pPr>
              <w:rPr>
                <w:rFonts w:ascii="Sassoon Primary" w:hAnsi="Sassoon Primary"/>
                <w:sz w:val="16"/>
                <w:szCs w:val="20"/>
              </w:rPr>
            </w:pPr>
            <w:r>
              <w:rPr>
                <w:rFonts w:ascii="Sassoon Primary" w:hAnsi="Sassoon Primary"/>
                <w:i/>
                <w:iCs/>
                <w:sz w:val="16"/>
                <w:szCs w:val="20"/>
              </w:rPr>
              <w:t xml:space="preserve">- </w:t>
            </w:r>
            <w:r w:rsidRPr="003A7900">
              <w:rPr>
                <w:rFonts w:ascii="Sassoon Primary" w:hAnsi="Sassoon Primary"/>
                <w:i/>
                <w:iCs/>
                <w:sz w:val="16"/>
                <w:szCs w:val="20"/>
              </w:rPr>
              <w:t>Lila and the Secret of Rain</w:t>
            </w:r>
            <w:r w:rsidRPr="003A7900">
              <w:rPr>
                <w:rFonts w:ascii="Sassoon Primary" w:hAnsi="Sassoon Primary"/>
                <w:sz w:val="16"/>
                <w:szCs w:val="20"/>
              </w:rPr>
              <w:t xml:space="preserve"> (David Conway)</w:t>
            </w:r>
          </w:p>
        </w:tc>
        <w:tc>
          <w:tcPr>
            <w:tcW w:w="4294" w:type="dxa"/>
            <w:tcBorders>
              <w:left w:val="single" w:sz="24" w:space="0" w:color="auto"/>
              <w:right w:val="single" w:sz="24" w:space="0" w:color="auto"/>
            </w:tcBorders>
            <w:vAlign w:val="center"/>
          </w:tcPr>
          <w:p w14:paraId="610E2EF3" w14:textId="186FDB19" w:rsidR="003A694D" w:rsidRPr="006862EC" w:rsidRDefault="003A694D" w:rsidP="006862EC">
            <w:pPr>
              <w:rPr>
                <w:rFonts w:ascii="Sassoon Primary" w:hAnsi="Sassoon Primary"/>
                <w:b/>
                <w:bCs/>
                <w:sz w:val="16"/>
                <w:szCs w:val="20"/>
              </w:rPr>
            </w:pPr>
            <w:proofErr w:type="gramStart"/>
            <w:r w:rsidRPr="003A7900">
              <w:rPr>
                <w:rFonts w:ascii="Segoe UI Symbol" w:hAnsi="Segoe UI Symbol" w:cs="Segoe UI Symbol"/>
                <w:b/>
                <w:bCs/>
                <w:sz w:val="16"/>
                <w:szCs w:val="20"/>
              </w:rPr>
              <w:t>➤</w:t>
            </w:r>
            <w:r w:rsidRPr="003A7900">
              <w:rPr>
                <w:rFonts w:ascii="Sassoon Primary" w:hAnsi="Sassoon Primary"/>
                <w:b/>
                <w:bCs/>
                <w:sz w:val="16"/>
                <w:szCs w:val="20"/>
              </w:rPr>
              <w:t xml:space="preserve"> </w:t>
            </w:r>
            <w:r w:rsidRPr="006862EC">
              <w:rPr>
                <w:rFonts w:ascii="Sassoon Primary" w:hAnsi="Sassoon Primary"/>
                <w:b/>
                <w:bCs/>
                <w:sz w:val="16"/>
                <w:szCs w:val="20"/>
              </w:rPr>
              <w:t xml:space="preserve"> Diversity</w:t>
            </w:r>
            <w:proofErr w:type="gramEnd"/>
            <w:r w:rsidRPr="006862EC">
              <w:rPr>
                <w:rFonts w:ascii="Sassoon Primary" w:hAnsi="Sassoon Primary"/>
                <w:b/>
                <w:bCs/>
                <w:sz w:val="16"/>
                <w:szCs w:val="20"/>
              </w:rPr>
              <w:t xml:space="preserve"> Links</w:t>
            </w:r>
          </w:p>
          <w:p w14:paraId="782BF7DE" w14:textId="26BDB5B3" w:rsidR="003A694D" w:rsidRPr="006862EC" w:rsidRDefault="003A694D" w:rsidP="006862EC">
            <w:pPr>
              <w:rPr>
                <w:rFonts w:ascii="Sassoon Primary" w:hAnsi="Sassoon Primary"/>
                <w:sz w:val="16"/>
                <w:szCs w:val="20"/>
              </w:rPr>
            </w:pPr>
            <w:r>
              <w:rPr>
                <w:rFonts w:ascii="Sassoon Primary" w:hAnsi="Sassoon Primary"/>
                <w:sz w:val="16"/>
                <w:szCs w:val="20"/>
              </w:rPr>
              <w:t xml:space="preserve">- </w:t>
            </w:r>
            <w:r w:rsidRPr="006862EC">
              <w:rPr>
                <w:rFonts w:ascii="Sassoon Primary" w:hAnsi="Sassoon Primary"/>
                <w:sz w:val="16"/>
                <w:szCs w:val="20"/>
              </w:rPr>
              <w:t xml:space="preserve">Highlight contributions of </w:t>
            </w:r>
            <w:r w:rsidRPr="006862EC">
              <w:rPr>
                <w:rFonts w:ascii="Sassoon Primary" w:hAnsi="Sassoon Primary"/>
                <w:b/>
                <w:bCs/>
                <w:sz w:val="16"/>
                <w:szCs w:val="20"/>
              </w:rPr>
              <w:t>immigrant workers</w:t>
            </w:r>
            <w:r w:rsidRPr="006862EC">
              <w:rPr>
                <w:rFonts w:ascii="Sassoon Primary" w:hAnsi="Sassoon Primary"/>
                <w:sz w:val="16"/>
                <w:szCs w:val="20"/>
              </w:rPr>
              <w:t xml:space="preserve"> in rebuilding London</w:t>
            </w:r>
          </w:p>
          <w:p w14:paraId="49D0E673" w14:textId="5B66EC5C" w:rsidR="003A694D" w:rsidRPr="006862EC" w:rsidRDefault="003A694D" w:rsidP="006862EC">
            <w:pPr>
              <w:rPr>
                <w:rFonts w:ascii="Sassoon Primary" w:hAnsi="Sassoon Primary"/>
                <w:sz w:val="16"/>
                <w:szCs w:val="20"/>
              </w:rPr>
            </w:pPr>
            <w:r>
              <w:rPr>
                <w:rFonts w:ascii="Sassoon Primary" w:hAnsi="Sassoon Primary"/>
                <w:sz w:val="16"/>
                <w:szCs w:val="20"/>
              </w:rPr>
              <w:t xml:space="preserve">- </w:t>
            </w:r>
            <w:r w:rsidRPr="006862EC">
              <w:rPr>
                <w:rFonts w:ascii="Sassoon Primary" w:hAnsi="Sassoon Primary"/>
                <w:sz w:val="16"/>
                <w:szCs w:val="20"/>
              </w:rPr>
              <w:t>Craftspeople from France, the Netherlands, and beyond</w:t>
            </w:r>
          </w:p>
          <w:p w14:paraId="6E25ABB5" w14:textId="3FFAF13B" w:rsidR="003A694D" w:rsidRPr="006862EC" w:rsidRDefault="003A694D" w:rsidP="006862EC">
            <w:pPr>
              <w:rPr>
                <w:rFonts w:ascii="Sassoon Primary" w:hAnsi="Sassoon Primary"/>
                <w:sz w:val="16"/>
                <w:szCs w:val="20"/>
              </w:rPr>
            </w:pPr>
            <w:r>
              <w:rPr>
                <w:rFonts w:ascii="Sassoon Primary" w:hAnsi="Sassoon Primary"/>
                <w:sz w:val="16"/>
                <w:szCs w:val="20"/>
              </w:rPr>
              <w:t xml:space="preserve">- </w:t>
            </w:r>
            <w:r w:rsidRPr="006862EC">
              <w:rPr>
                <w:rFonts w:ascii="Sassoon Primary" w:hAnsi="Sassoon Primary"/>
                <w:sz w:val="16"/>
                <w:szCs w:val="20"/>
              </w:rPr>
              <w:t>Discuss how land use excludes or includes people</w:t>
            </w:r>
          </w:p>
          <w:p w14:paraId="3639281B" w14:textId="78F957AF" w:rsidR="003A694D" w:rsidRPr="006862EC" w:rsidRDefault="003A694D" w:rsidP="006862EC">
            <w:pPr>
              <w:rPr>
                <w:rFonts w:ascii="Sassoon Primary" w:hAnsi="Sassoon Primary"/>
                <w:sz w:val="16"/>
                <w:szCs w:val="20"/>
              </w:rPr>
            </w:pPr>
            <w:r>
              <w:rPr>
                <w:rFonts w:ascii="Sassoon Primary" w:hAnsi="Sassoon Primary"/>
                <w:sz w:val="16"/>
                <w:szCs w:val="20"/>
              </w:rPr>
              <w:t xml:space="preserve">- </w:t>
            </w:r>
            <w:r w:rsidRPr="006862EC">
              <w:rPr>
                <w:rFonts w:ascii="Sassoon Primary" w:hAnsi="Sassoon Primary"/>
                <w:sz w:val="16"/>
                <w:szCs w:val="20"/>
              </w:rPr>
              <w:t>Who lived near the river? Which jobs were open to newcomers?</w:t>
            </w:r>
          </w:p>
          <w:p w14:paraId="6C10BB19" w14:textId="77777777" w:rsidR="003A694D" w:rsidRPr="0069584A" w:rsidRDefault="003A694D" w:rsidP="006862EC">
            <w:pPr>
              <w:rPr>
                <w:rFonts w:ascii="Sassoon Primary" w:hAnsi="Sassoon Primary"/>
                <w:sz w:val="16"/>
                <w:szCs w:val="20"/>
              </w:rPr>
            </w:pPr>
          </w:p>
        </w:tc>
        <w:tc>
          <w:tcPr>
            <w:tcW w:w="5251" w:type="dxa"/>
            <w:tcBorders>
              <w:left w:val="single" w:sz="24" w:space="0" w:color="auto"/>
              <w:right w:val="single" w:sz="24" w:space="0" w:color="auto"/>
            </w:tcBorders>
            <w:vAlign w:val="center"/>
          </w:tcPr>
          <w:p w14:paraId="7D8CD3BB" w14:textId="77777777" w:rsidR="003A694D" w:rsidRPr="002009D0" w:rsidRDefault="003A694D" w:rsidP="002009D0">
            <w:pPr>
              <w:rPr>
                <w:rFonts w:ascii="Sassoon Primary" w:eastAsia="Times New Roman" w:hAnsi="Sassoon Primary" w:cs="Calibri"/>
                <w:b/>
                <w:bCs/>
                <w:color w:val="000000"/>
                <w:sz w:val="16"/>
                <w:szCs w:val="16"/>
              </w:rPr>
            </w:pPr>
            <w:r w:rsidRPr="002009D0">
              <w:rPr>
                <w:rFonts w:ascii="Segoe UI Symbol" w:eastAsia="Times New Roman" w:hAnsi="Segoe UI Symbol" w:cs="Segoe UI Symbol"/>
                <w:b/>
                <w:bCs/>
                <w:color w:val="000000"/>
                <w:sz w:val="16"/>
                <w:szCs w:val="16"/>
              </w:rPr>
              <w:t>➤</w:t>
            </w:r>
            <w:r w:rsidRPr="002009D0">
              <w:rPr>
                <w:rFonts w:ascii="Sassoon Primary" w:eastAsia="Times New Roman" w:hAnsi="Sassoon Primary" w:cs="Calibri"/>
                <w:b/>
                <w:bCs/>
                <w:color w:val="000000"/>
                <w:sz w:val="16"/>
                <w:szCs w:val="16"/>
              </w:rPr>
              <w:t xml:space="preserve"> Diversity Elements</w:t>
            </w:r>
          </w:p>
          <w:p w14:paraId="1EA3B66E" w14:textId="77777777" w:rsidR="003A694D" w:rsidRPr="002009D0" w:rsidRDefault="003A694D" w:rsidP="00275736">
            <w:pPr>
              <w:numPr>
                <w:ilvl w:val="0"/>
                <w:numId w:val="6"/>
              </w:numPr>
              <w:jc w:val="center"/>
              <w:rPr>
                <w:rFonts w:ascii="Sassoon Primary" w:eastAsia="Times New Roman" w:hAnsi="Sassoon Primary" w:cs="Calibri"/>
                <w:color w:val="000000"/>
                <w:sz w:val="16"/>
                <w:szCs w:val="16"/>
              </w:rPr>
            </w:pPr>
            <w:r w:rsidRPr="002009D0">
              <w:rPr>
                <w:rFonts w:ascii="Sassoon Primary" w:eastAsia="Times New Roman" w:hAnsi="Sassoon Primary" w:cs="Calibri"/>
                <w:color w:val="000000"/>
                <w:sz w:val="16"/>
                <w:szCs w:val="16"/>
              </w:rPr>
              <w:t xml:space="preserve">Coastal towns historically linked to </w:t>
            </w:r>
            <w:r w:rsidRPr="002009D0">
              <w:rPr>
                <w:rFonts w:ascii="Sassoon Primary" w:eastAsia="Times New Roman" w:hAnsi="Sassoon Primary" w:cs="Calibri"/>
                <w:b/>
                <w:bCs/>
                <w:color w:val="000000"/>
                <w:sz w:val="16"/>
                <w:szCs w:val="16"/>
              </w:rPr>
              <w:t>migration and trade</w:t>
            </w:r>
          </w:p>
          <w:p w14:paraId="099A596E" w14:textId="77777777" w:rsidR="003A694D" w:rsidRPr="002009D0" w:rsidRDefault="003A694D" w:rsidP="00275736">
            <w:pPr>
              <w:numPr>
                <w:ilvl w:val="0"/>
                <w:numId w:val="6"/>
              </w:numPr>
              <w:jc w:val="center"/>
              <w:rPr>
                <w:rFonts w:ascii="Sassoon Primary" w:eastAsia="Times New Roman" w:hAnsi="Sassoon Primary" w:cs="Calibri"/>
                <w:color w:val="000000"/>
                <w:sz w:val="16"/>
                <w:szCs w:val="16"/>
              </w:rPr>
            </w:pPr>
            <w:r w:rsidRPr="002009D0">
              <w:rPr>
                <w:rFonts w:ascii="Sassoon Primary" w:eastAsia="Times New Roman" w:hAnsi="Sassoon Primary" w:cs="Calibri"/>
                <w:color w:val="000000"/>
                <w:sz w:val="16"/>
                <w:szCs w:val="16"/>
              </w:rPr>
              <w:t xml:space="preserve">Fishing communities often include </w:t>
            </w:r>
            <w:r w:rsidRPr="002009D0">
              <w:rPr>
                <w:rFonts w:ascii="Sassoon Primary" w:eastAsia="Times New Roman" w:hAnsi="Sassoon Primary" w:cs="Calibri"/>
                <w:b/>
                <w:bCs/>
                <w:color w:val="000000"/>
                <w:sz w:val="16"/>
                <w:szCs w:val="16"/>
              </w:rPr>
              <w:t>Portuguese, Eastern European, and African heritage</w:t>
            </w:r>
            <w:r w:rsidRPr="002009D0">
              <w:rPr>
                <w:rFonts w:ascii="Sassoon Primary" w:eastAsia="Times New Roman" w:hAnsi="Sassoon Primary" w:cs="Calibri"/>
                <w:color w:val="000000"/>
                <w:sz w:val="16"/>
                <w:szCs w:val="16"/>
              </w:rPr>
              <w:t xml:space="preserve"> in modern contexts</w:t>
            </w:r>
          </w:p>
          <w:p w14:paraId="01657EAC" w14:textId="77777777" w:rsidR="003A694D" w:rsidRPr="002009D0" w:rsidRDefault="003A694D" w:rsidP="00275736">
            <w:pPr>
              <w:numPr>
                <w:ilvl w:val="0"/>
                <w:numId w:val="6"/>
              </w:numPr>
              <w:jc w:val="center"/>
              <w:rPr>
                <w:rFonts w:ascii="Sassoon Primary" w:eastAsia="Times New Roman" w:hAnsi="Sassoon Primary" w:cs="Calibri"/>
                <w:color w:val="000000"/>
                <w:sz w:val="16"/>
                <w:szCs w:val="16"/>
              </w:rPr>
            </w:pPr>
            <w:r w:rsidRPr="002009D0">
              <w:rPr>
                <w:rFonts w:ascii="Sassoon Primary" w:eastAsia="Times New Roman" w:hAnsi="Sassoon Primary" w:cs="Calibri"/>
                <w:color w:val="000000"/>
                <w:sz w:val="16"/>
                <w:szCs w:val="16"/>
              </w:rPr>
              <w:t xml:space="preserve">Link to </w:t>
            </w:r>
            <w:r w:rsidRPr="002009D0">
              <w:rPr>
                <w:rFonts w:ascii="Sassoon Primary" w:eastAsia="Times New Roman" w:hAnsi="Sassoon Primary" w:cs="Calibri"/>
                <w:b/>
                <w:bCs/>
                <w:color w:val="000000"/>
                <w:sz w:val="16"/>
                <w:szCs w:val="16"/>
              </w:rPr>
              <w:t>Victorian seaside holidays</w:t>
            </w:r>
            <w:r w:rsidRPr="002009D0">
              <w:rPr>
                <w:rFonts w:ascii="Sassoon Primary" w:eastAsia="Times New Roman" w:hAnsi="Sassoon Primary" w:cs="Calibri"/>
                <w:color w:val="000000"/>
                <w:sz w:val="16"/>
                <w:szCs w:val="16"/>
              </w:rPr>
              <w:t xml:space="preserve"> (from your previous topic)</w:t>
            </w:r>
          </w:p>
          <w:p w14:paraId="219CBC2B" w14:textId="77777777" w:rsidR="003A694D" w:rsidRPr="00394082" w:rsidRDefault="003A694D" w:rsidP="00FB0A5D">
            <w:pPr>
              <w:jc w:val="center"/>
              <w:rPr>
                <w:rFonts w:ascii="Sassoon Primary" w:eastAsia="Times New Roman" w:hAnsi="Sassoon Primary" w:cs="Calibri"/>
                <w:color w:val="000000"/>
                <w:sz w:val="16"/>
                <w:szCs w:val="16"/>
              </w:rPr>
            </w:pPr>
          </w:p>
        </w:tc>
      </w:tr>
    </w:tbl>
    <w:p w14:paraId="53280221" w14:textId="23FAFDE9" w:rsidR="003A694D" w:rsidRDefault="003A694D"/>
    <w:p w14:paraId="6EEB985A" w14:textId="77777777" w:rsidR="003A694D" w:rsidRDefault="003A694D">
      <w:r>
        <w:br w:type="page"/>
      </w:r>
    </w:p>
    <w:p w14:paraId="542649BC" w14:textId="479CD816" w:rsidR="003A694D" w:rsidRPr="004F68FA" w:rsidRDefault="003A694D">
      <w:pPr>
        <w:rPr>
          <w:sz w:val="36"/>
          <w:szCs w:val="36"/>
        </w:rPr>
      </w:pPr>
      <w:r w:rsidRPr="004F68FA">
        <w:rPr>
          <w:sz w:val="36"/>
          <w:szCs w:val="36"/>
        </w:rPr>
        <w:lastRenderedPageBreak/>
        <w:t>Science</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4F68FA" w:rsidRPr="0069584A" w14:paraId="33EEBBF1" w14:textId="77777777" w:rsidTr="00735BE8">
        <w:trPr>
          <w:trHeight w:val="850"/>
        </w:trPr>
        <w:tc>
          <w:tcPr>
            <w:tcW w:w="1031" w:type="dxa"/>
            <w:tcBorders>
              <w:top w:val="single" w:sz="4" w:space="0" w:color="auto"/>
              <w:right w:val="single" w:sz="24" w:space="0" w:color="auto"/>
            </w:tcBorders>
            <w:vAlign w:val="center"/>
          </w:tcPr>
          <w:p w14:paraId="45778635" w14:textId="77777777" w:rsidR="003A694D" w:rsidRPr="00735BE8" w:rsidRDefault="003A694D" w:rsidP="005D3485">
            <w:pPr>
              <w:jc w:val="center"/>
              <w:rPr>
                <w:rFonts w:ascii="Sassoon Primary" w:hAnsi="Sassoon Primary"/>
                <w:sz w:val="18"/>
                <w:szCs w:val="20"/>
              </w:rPr>
            </w:pPr>
            <w:r w:rsidRPr="00735BE8">
              <w:rPr>
                <w:rFonts w:ascii="Sassoon Primary" w:hAnsi="Sassoon Primary"/>
                <w:sz w:val="18"/>
                <w:szCs w:val="20"/>
              </w:rPr>
              <w:t>Infant 2</w:t>
            </w:r>
          </w:p>
          <w:p w14:paraId="156481DD" w14:textId="77777777" w:rsidR="003A694D" w:rsidRPr="00735BE8" w:rsidRDefault="003A694D" w:rsidP="005D3485">
            <w:pPr>
              <w:jc w:val="center"/>
              <w:rPr>
                <w:rFonts w:ascii="Sassoon Primary" w:hAnsi="Sassoon Primary"/>
                <w:sz w:val="18"/>
                <w:szCs w:val="20"/>
              </w:rPr>
            </w:pPr>
            <w:r w:rsidRPr="00735BE8">
              <w:rPr>
                <w:rFonts w:ascii="Sassoon Primary" w:hAnsi="Sassoon Primary"/>
                <w:sz w:val="18"/>
                <w:szCs w:val="20"/>
              </w:rPr>
              <w:t>24/25</w:t>
            </w:r>
          </w:p>
          <w:p w14:paraId="4BD6B042"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0634BDEE"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Autumn 1</w:t>
            </w:r>
          </w:p>
          <w:p w14:paraId="306700CB"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 xml:space="preserve">Home and </w:t>
            </w:r>
            <w:proofErr w:type="gramStart"/>
            <w:r w:rsidRPr="00735BE8">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7A964176"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Autumn 2</w:t>
            </w:r>
          </w:p>
          <w:p w14:paraId="715A4446"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2EFA2DBD"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Spring 1 &amp; Spring 2</w:t>
            </w:r>
          </w:p>
          <w:p w14:paraId="4EB96C53"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3A7D7CA0"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Summer 1</w:t>
            </w:r>
          </w:p>
          <w:p w14:paraId="7B22E31C"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046F92F9"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Summer 2</w:t>
            </w:r>
          </w:p>
          <w:p w14:paraId="47662037" w14:textId="77777777" w:rsidR="003A694D" w:rsidRPr="00735BE8" w:rsidRDefault="003A694D" w:rsidP="005D3485">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4787"/>
        <w:gridCol w:w="4294"/>
        <w:gridCol w:w="2563"/>
        <w:gridCol w:w="2688"/>
      </w:tblGrid>
      <w:tr w:rsidR="00617D00" w14:paraId="688A0800" w14:textId="77777777" w:rsidTr="00735BE8">
        <w:trPr>
          <w:cantSplit/>
          <w:trHeight w:val="1937"/>
        </w:trPr>
        <w:tc>
          <w:tcPr>
            <w:tcW w:w="1031" w:type="dxa"/>
            <w:tcBorders>
              <w:right w:val="single" w:sz="24" w:space="0" w:color="auto"/>
            </w:tcBorders>
            <w:vAlign w:val="center"/>
          </w:tcPr>
          <w:p w14:paraId="0090FA65" w14:textId="77777777" w:rsidR="003A694D" w:rsidRPr="0003727F" w:rsidRDefault="003A694D" w:rsidP="00FB0A5D">
            <w:pPr>
              <w:jc w:val="center"/>
              <w:rPr>
                <w:rFonts w:ascii="Sassoon Primary" w:hAnsi="Sassoon Primary"/>
                <w:sz w:val="16"/>
                <w:szCs w:val="20"/>
              </w:rPr>
            </w:pPr>
            <w:r w:rsidRPr="0003727F">
              <w:rPr>
                <w:rFonts w:ascii="Sassoon Primary" w:hAnsi="Sassoon Primary"/>
                <w:sz w:val="16"/>
                <w:szCs w:val="20"/>
              </w:rPr>
              <w:t>Science</w:t>
            </w:r>
          </w:p>
        </w:tc>
        <w:tc>
          <w:tcPr>
            <w:tcW w:w="4787" w:type="dxa"/>
            <w:tcBorders>
              <w:left w:val="single" w:sz="24" w:space="0" w:color="auto"/>
              <w:right w:val="single" w:sz="24" w:space="0" w:color="auto"/>
            </w:tcBorders>
            <w:vAlign w:val="center"/>
          </w:tcPr>
          <w:p w14:paraId="0F4432C4" w14:textId="77777777" w:rsidR="003A694D" w:rsidRDefault="003A694D" w:rsidP="00FB0A5D">
            <w:pPr>
              <w:jc w:val="center"/>
              <w:rPr>
                <w:rFonts w:ascii="Sassoon Primary" w:eastAsia="Calibri" w:hAnsi="Sassoon Primary"/>
                <w:b/>
                <w:bCs/>
                <w:color w:val="000000" w:themeColor="text1"/>
                <w:kern w:val="24"/>
                <w:sz w:val="16"/>
                <w:szCs w:val="16"/>
              </w:rPr>
            </w:pPr>
            <w:r w:rsidRPr="002B6DDF">
              <w:rPr>
                <w:rFonts w:ascii="Sassoon Primary" w:eastAsia="Calibri" w:hAnsi="Sassoon Primary"/>
                <w:b/>
                <w:bCs/>
                <w:color w:val="000000" w:themeColor="text1"/>
                <w:kern w:val="24"/>
                <w:sz w:val="16"/>
                <w:szCs w:val="16"/>
              </w:rPr>
              <w:t xml:space="preserve">Animals including </w:t>
            </w:r>
            <w:r w:rsidRPr="002B6DDF">
              <w:rPr>
                <w:rFonts w:ascii="Sassoon Primary" w:eastAsia="Calibri" w:hAnsi="Sassoon Primary"/>
                <w:b/>
                <w:bCs/>
                <w:color w:val="000000" w:themeColor="text1"/>
                <w:kern w:val="24"/>
                <w:sz w:val="16"/>
                <w:szCs w:val="16"/>
                <w:u w:val="single"/>
              </w:rPr>
              <w:t>humans</w:t>
            </w:r>
            <w:r w:rsidRPr="002B6DDF">
              <w:rPr>
                <w:rFonts w:ascii="Sassoon Primary" w:eastAsia="Calibri" w:hAnsi="Sassoon Primary"/>
                <w:b/>
                <w:bCs/>
                <w:color w:val="000000" w:themeColor="text1"/>
                <w:kern w:val="24"/>
                <w:sz w:val="16"/>
                <w:szCs w:val="16"/>
              </w:rPr>
              <w:t xml:space="preserve"> (Y1</w:t>
            </w:r>
            <w:r>
              <w:rPr>
                <w:rFonts w:ascii="Sassoon Primary" w:eastAsia="Calibri" w:hAnsi="Sassoon Primary"/>
                <w:b/>
                <w:bCs/>
                <w:color w:val="000000" w:themeColor="text1"/>
                <w:kern w:val="24"/>
                <w:sz w:val="16"/>
                <w:szCs w:val="16"/>
              </w:rPr>
              <w:t>/Y2</w:t>
            </w:r>
            <w:r w:rsidRPr="002B6DDF">
              <w:rPr>
                <w:rFonts w:ascii="Sassoon Primary" w:eastAsia="Calibri" w:hAnsi="Sassoon Primary"/>
                <w:b/>
                <w:bCs/>
                <w:color w:val="000000" w:themeColor="text1"/>
                <w:kern w:val="24"/>
                <w:sz w:val="16"/>
                <w:szCs w:val="16"/>
              </w:rPr>
              <w:t>)</w:t>
            </w:r>
          </w:p>
          <w:p w14:paraId="465C437F"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Animals including humans.</w:t>
            </w:r>
          </w:p>
          <w:p w14:paraId="5C96451D"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 xml:space="preserve">Observe changes within human </w:t>
            </w:r>
            <w:r>
              <w:rPr>
                <w:rFonts w:ascii="Sassoon Primary" w:hAnsi="Sassoon Primary"/>
                <w:sz w:val="16"/>
                <w:szCs w:val="20"/>
              </w:rPr>
              <w:t xml:space="preserve">animals (offspring into adults), </w:t>
            </w:r>
            <w:r w:rsidRPr="0069584A">
              <w:rPr>
                <w:rFonts w:ascii="Sassoon Primary" w:hAnsi="Sassoon Primary"/>
                <w:sz w:val="16"/>
                <w:szCs w:val="20"/>
              </w:rPr>
              <w:t>describe basic needs of animals/humans.</w:t>
            </w:r>
          </w:p>
          <w:p w14:paraId="0BE64B8B"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Importance of exercise, food and hygiene.</w:t>
            </w:r>
          </w:p>
          <w:p w14:paraId="1CECDD74"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Labelling the body parts.</w:t>
            </w:r>
          </w:p>
          <w:p w14:paraId="45F86955"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Five senses.</w:t>
            </w:r>
          </w:p>
          <w:p w14:paraId="433C56D6" w14:textId="77777777" w:rsidR="003A694D" w:rsidRPr="0069584A" w:rsidRDefault="003A694D" w:rsidP="00617D00">
            <w:pPr>
              <w:jc w:val="center"/>
              <w:rPr>
                <w:rFonts w:ascii="Sassoon Primary" w:hAnsi="Sassoon Primary"/>
                <w:sz w:val="16"/>
                <w:szCs w:val="20"/>
              </w:rPr>
            </w:pPr>
          </w:p>
        </w:tc>
        <w:tc>
          <w:tcPr>
            <w:tcW w:w="4294" w:type="dxa"/>
            <w:tcBorders>
              <w:left w:val="single" w:sz="24" w:space="0" w:color="auto"/>
              <w:right w:val="single" w:sz="24" w:space="0" w:color="auto"/>
            </w:tcBorders>
            <w:vAlign w:val="center"/>
          </w:tcPr>
          <w:p w14:paraId="2743ACD5" w14:textId="77777777" w:rsidR="003A694D" w:rsidRDefault="003A694D" w:rsidP="00FB0A5D">
            <w:pPr>
              <w:jc w:val="center"/>
              <w:rPr>
                <w:rFonts w:ascii="Sassoon Primary" w:hAnsi="Sassoon Primary"/>
                <w:b/>
                <w:sz w:val="16"/>
                <w:szCs w:val="16"/>
              </w:rPr>
            </w:pPr>
            <w:r w:rsidRPr="002B6DDF">
              <w:rPr>
                <w:rFonts w:ascii="Sassoon Primary" w:hAnsi="Sassoon Primary"/>
                <w:b/>
                <w:sz w:val="16"/>
                <w:szCs w:val="16"/>
              </w:rPr>
              <w:t>Everyday Materials (Y1)</w:t>
            </w:r>
          </w:p>
          <w:p w14:paraId="25A9E580"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Classifying materials, observing and recording the time it takes to model houses to burn according to the materials that they are made from.</w:t>
            </w:r>
          </w:p>
          <w:p w14:paraId="01D62975"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Compare and group materials.</w:t>
            </w:r>
          </w:p>
          <w:p w14:paraId="10012BB3"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Suitability of different materials.</w:t>
            </w:r>
          </w:p>
          <w:p w14:paraId="17F61C5E"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Fire safety.</w:t>
            </w:r>
          </w:p>
          <w:p w14:paraId="57AAFE51" w14:textId="77777777" w:rsidR="003A694D" w:rsidRPr="0069584A" w:rsidRDefault="003A694D" w:rsidP="00FB0A5D">
            <w:pPr>
              <w:jc w:val="center"/>
              <w:rPr>
                <w:rFonts w:ascii="Sassoon Primary" w:hAnsi="Sassoon Primary"/>
                <w:sz w:val="16"/>
                <w:szCs w:val="20"/>
              </w:rPr>
            </w:pPr>
            <w:r w:rsidRPr="0069584A">
              <w:rPr>
                <w:rFonts w:ascii="Sassoon Primary" w:hAnsi="Sassoon Primary"/>
                <w:b/>
                <w:sz w:val="16"/>
                <w:szCs w:val="20"/>
              </w:rPr>
              <w:t>Growing things</w:t>
            </w:r>
            <w:r>
              <w:rPr>
                <w:rFonts w:ascii="Sassoon Primary" w:hAnsi="Sassoon Primary"/>
                <w:b/>
                <w:sz w:val="16"/>
                <w:szCs w:val="20"/>
              </w:rPr>
              <w:t>:</w:t>
            </w:r>
            <w:r w:rsidRPr="0069584A">
              <w:rPr>
                <w:rFonts w:ascii="Sassoon Primary" w:hAnsi="Sassoon Primary"/>
                <w:sz w:val="16"/>
                <w:szCs w:val="20"/>
              </w:rPr>
              <w:t xml:space="preserve"> </w:t>
            </w:r>
            <w:r>
              <w:rPr>
                <w:rFonts w:ascii="Sassoon Primary" w:hAnsi="Sassoon Primary"/>
                <w:sz w:val="16"/>
                <w:szCs w:val="20"/>
              </w:rPr>
              <w:t>I</w:t>
            </w:r>
            <w:r w:rsidRPr="0069584A">
              <w:rPr>
                <w:rFonts w:ascii="Sassoon Primary" w:hAnsi="Sassoon Primary"/>
                <w:sz w:val="16"/>
                <w:szCs w:val="20"/>
              </w:rPr>
              <w:t xml:space="preserve">dentify and name common wild and garden plants. Describe basic structure. Observe how seeds/bulbs </w:t>
            </w:r>
            <w:r>
              <w:rPr>
                <w:rFonts w:ascii="Sassoon Primary" w:hAnsi="Sassoon Primary"/>
                <w:sz w:val="16"/>
                <w:szCs w:val="20"/>
              </w:rPr>
              <w:t>grow. What conditions they need?</w:t>
            </w:r>
          </w:p>
        </w:tc>
        <w:tc>
          <w:tcPr>
            <w:tcW w:w="2563" w:type="dxa"/>
            <w:tcBorders>
              <w:left w:val="single" w:sz="24" w:space="0" w:color="auto"/>
            </w:tcBorders>
            <w:vAlign w:val="center"/>
          </w:tcPr>
          <w:p w14:paraId="2C6B576A" w14:textId="77777777" w:rsidR="003A694D" w:rsidRDefault="003A694D" w:rsidP="00FB0A5D">
            <w:pPr>
              <w:jc w:val="center"/>
              <w:rPr>
                <w:rFonts w:ascii="Sassoon Primary" w:hAnsi="Sassoon Primary"/>
                <w:b/>
                <w:sz w:val="16"/>
                <w:szCs w:val="16"/>
              </w:rPr>
            </w:pPr>
            <w:r w:rsidRPr="00617D00">
              <w:rPr>
                <w:rFonts w:ascii="Sassoon Primary" w:hAnsi="Sassoon Primary"/>
                <w:b/>
                <w:sz w:val="16"/>
                <w:szCs w:val="16"/>
              </w:rPr>
              <w:t>Plants (Y1)</w:t>
            </w:r>
          </w:p>
          <w:p w14:paraId="55EB3DCB" w14:textId="3937CAC9" w:rsidR="003A694D" w:rsidRDefault="003A694D" w:rsidP="00FB0A5D">
            <w:pPr>
              <w:jc w:val="center"/>
              <w:rPr>
                <w:rFonts w:ascii="Sassoon Primary" w:hAnsi="Sassoon Primary"/>
                <w:sz w:val="16"/>
                <w:szCs w:val="20"/>
              </w:rPr>
            </w:pPr>
            <w:r w:rsidRPr="0069584A">
              <w:rPr>
                <w:rFonts w:ascii="Sassoon Primary" w:hAnsi="Sassoon Primary"/>
                <w:sz w:val="16"/>
                <w:szCs w:val="20"/>
              </w:rPr>
              <w:t>Animals including humans Iden</w:t>
            </w:r>
            <w:r>
              <w:rPr>
                <w:rFonts w:ascii="Sassoon Primary" w:hAnsi="Sassoon Primary"/>
                <w:sz w:val="16"/>
                <w:szCs w:val="20"/>
              </w:rPr>
              <w:t>tify and name common animals (C</w:t>
            </w:r>
            <w:r w:rsidRPr="0069584A">
              <w:rPr>
                <w:rFonts w:ascii="Sassoon Primary" w:hAnsi="Sassoon Primary"/>
                <w:sz w:val="16"/>
                <w:szCs w:val="20"/>
              </w:rPr>
              <w:t>arnivores</w:t>
            </w:r>
            <w:r>
              <w:rPr>
                <w:rFonts w:ascii="Sassoon Primary" w:hAnsi="Sassoon Primary"/>
                <w:sz w:val="16"/>
                <w:szCs w:val="20"/>
              </w:rPr>
              <w:t>,</w:t>
            </w:r>
            <w:r w:rsidRPr="0069584A">
              <w:rPr>
                <w:rFonts w:ascii="Sassoon Primary" w:hAnsi="Sassoon Primary"/>
                <w:sz w:val="16"/>
                <w:szCs w:val="20"/>
              </w:rPr>
              <w:t xml:space="preserve"> herbivores</w:t>
            </w:r>
            <w:r>
              <w:rPr>
                <w:rFonts w:ascii="Sassoon Primary" w:hAnsi="Sassoon Primary"/>
                <w:sz w:val="16"/>
                <w:szCs w:val="20"/>
              </w:rPr>
              <w:t>,</w:t>
            </w:r>
            <w:r w:rsidRPr="0069584A">
              <w:rPr>
                <w:rFonts w:ascii="Sassoon Primary" w:hAnsi="Sassoon Primary"/>
                <w:sz w:val="16"/>
                <w:szCs w:val="20"/>
              </w:rPr>
              <w:t xml:space="preserve"> omnivores</w:t>
            </w:r>
            <w:r>
              <w:rPr>
                <w:rFonts w:ascii="Sassoon Primary" w:hAnsi="Sassoon Primary"/>
                <w:sz w:val="16"/>
                <w:szCs w:val="20"/>
              </w:rPr>
              <w:t>)</w:t>
            </w:r>
            <w:r w:rsidRPr="0069584A">
              <w:rPr>
                <w:rFonts w:ascii="Sassoon Primary" w:hAnsi="Sassoon Primary"/>
                <w:sz w:val="16"/>
                <w:szCs w:val="20"/>
              </w:rPr>
              <w:t>.</w:t>
            </w:r>
          </w:p>
          <w:p w14:paraId="3CAE82D1"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Describe and compare structure of common animals.</w:t>
            </w:r>
          </w:p>
          <w:p w14:paraId="0DDD5F40"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Describe what animals need to survive.</w:t>
            </w:r>
          </w:p>
        </w:tc>
        <w:tc>
          <w:tcPr>
            <w:tcW w:w="2688" w:type="dxa"/>
            <w:tcBorders>
              <w:right w:val="single" w:sz="24" w:space="0" w:color="auto"/>
            </w:tcBorders>
            <w:vAlign w:val="center"/>
          </w:tcPr>
          <w:p w14:paraId="22B320A1" w14:textId="77777777" w:rsidR="003A694D" w:rsidRDefault="003A694D" w:rsidP="00FB0A5D">
            <w:pPr>
              <w:jc w:val="center"/>
              <w:rPr>
                <w:rFonts w:ascii="Sassoon Primary" w:hAnsi="Sassoon Primary"/>
                <w:b/>
                <w:sz w:val="16"/>
                <w:szCs w:val="16"/>
              </w:rPr>
            </w:pPr>
            <w:r w:rsidRPr="002B6DDF">
              <w:rPr>
                <w:rFonts w:ascii="Sassoon Primary" w:hAnsi="Sassoon Primary"/>
                <w:b/>
                <w:sz w:val="16"/>
                <w:szCs w:val="16"/>
              </w:rPr>
              <w:t>Living Things and Their Habitats (Y2)</w:t>
            </w:r>
          </w:p>
          <w:p w14:paraId="009BCD21" w14:textId="6EA09CFA" w:rsidR="003A694D" w:rsidRDefault="003A694D" w:rsidP="00FB0A5D">
            <w:pPr>
              <w:jc w:val="center"/>
              <w:rPr>
                <w:rFonts w:ascii="Sassoon Primary" w:hAnsi="Sassoon Primary"/>
                <w:sz w:val="16"/>
                <w:szCs w:val="20"/>
              </w:rPr>
            </w:pPr>
            <w:r w:rsidRPr="0069584A">
              <w:rPr>
                <w:rFonts w:ascii="Sassoon Primary" w:hAnsi="Sassoon Primary"/>
                <w:sz w:val="16"/>
                <w:szCs w:val="20"/>
              </w:rPr>
              <w:t>Animal life cycles.</w:t>
            </w:r>
          </w:p>
          <w:p w14:paraId="74192B46"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Food chains of sea creature</w:t>
            </w:r>
            <w:r>
              <w:rPr>
                <w:rFonts w:ascii="Sassoon Primary" w:hAnsi="Sassoon Primary"/>
                <w:sz w:val="16"/>
                <w:szCs w:val="20"/>
              </w:rPr>
              <w:t xml:space="preserve">s, </w:t>
            </w:r>
            <w:proofErr w:type="gramStart"/>
            <w:r>
              <w:rPr>
                <w:rFonts w:ascii="Sassoon Primary" w:hAnsi="Sassoon Primary"/>
                <w:sz w:val="16"/>
                <w:szCs w:val="20"/>
              </w:rPr>
              <w:t>life-cycle</w:t>
            </w:r>
            <w:proofErr w:type="gramEnd"/>
            <w:r>
              <w:rPr>
                <w:rFonts w:ascii="Sassoon Primary" w:hAnsi="Sassoon Primary"/>
                <w:sz w:val="16"/>
                <w:szCs w:val="20"/>
              </w:rPr>
              <w:t xml:space="preserve"> of frog.</w:t>
            </w:r>
          </w:p>
          <w:p w14:paraId="049E16CB" w14:textId="77777777" w:rsidR="003A694D" w:rsidRDefault="003A694D" w:rsidP="00FB0A5D">
            <w:pPr>
              <w:jc w:val="center"/>
              <w:rPr>
                <w:rFonts w:ascii="Sassoon Primary" w:hAnsi="Sassoon Primary"/>
                <w:sz w:val="16"/>
                <w:szCs w:val="20"/>
              </w:rPr>
            </w:pPr>
            <w:r>
              <w:rPr>
                <w:rFonts w:ascii="Sassoon Primary" w:hAnsi="Sassoon Primary"/>
                <w:sz w:val="16"/>
                <w:szCs w:val="20"/>
              </w:rPr>
              <w:t>Explore</w:t>
            </w:r>
            <w:r w:rsidRPr="0069584A">
              <w:rPr>
                <w:rFonts w:ascii="Sassoon Primary" w:hAnsi="Sassoon Primary"/>
                <w:sz w:val="16"/>
                <w:szCs w:val="20"/>
              </w:rPr>
              <w:t xml:space="preserve"> </w:t>
            </w:r>
            <w:r>
              <w:rPr>
                <w:rFonts w:ascii="Sassoon Primary" w:hAnsi="Sassoon Primary"/>
                <w:sz w:val="16"/>
                <w:szCs w:val="20"/>
              </w:rPr>
              <w:t xml:space="preserve">and </w:t>
            </w:r>
            <w:r w:rsidRPr="0069584A">
              <w:rPr>
                <w:rFonts w:ascii="Sassoon Primary" w:hAnsi="Sassoon Primary"/>
                <w:sz w:val="16"/>
                <w:szCs w:val="20"/>
              </w:rPr>
              <w:t>compare things that are living dead and have never been alive.</w:t>
            </w:r>
          </w:p>
          <w:p w14:paraId="3FDD1A3A" w14:textId="77777777" w:rsidR="003A694D" w:rsidRDefault="003A694D" w:rsidP="00FB0A5D">
            <w:pPr>
              <w:jc w:val="center"/>
              <w:rPr>
                <w:rFonts w:ascii="Sassoon Primary" w:hAnsi="Sassoon Primary"/>
                <w:sz w:val="16"/>
                <w:szCs w:val="20"/>
              </w:rPr>
            </w:pPr>
            <w:r w:rsidRPr="0069584A">
              <w:rPr>
                <w:rFonts w:ascii="Sassoon Primary" w:hAnsi="Sassoon Primary"/>
                <w:sz w:val="16"/>
                <w:szCs w:val="20"/>
              </w:rPr>
              <w:t>Links to fossils found on the seabed.</w:t>
            </w:r>
          </w:p>
          <w:p w14:paraId="2043EA8E"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Animal hab</w:t>
            </w:r>
            <w:r>
              <w:rPr>
                <w:rFonts w:ascii="Sassoon Primary" w:hAnsi="Sassoon Primary"/>
                <w:sz w:val="16"/>
                <w:szCs w:val="20"/>
              </w:rPr>
              <w:t>itats including micro habitats.</w:t>
            </w:r>
          </w:p>
        </w:tc>
      </w:tr>
      <w:tr w:rsidR="00617D00" w14:paraId="535AA5E7" w14:textId="77777777" w:rsidTr="00735BE8">
        <w:trPr>
          <w:cantSplit/>
          <w:trHeight w:val="1937"/>
        </w:trPr>
        <w:tc>
          <w:tcPr>
            <w:tcW w:w="1031" w:type="dxa"/>
            <w:tcBorders>
              <w:right w:val="single" w:sz="24" w:space="0" w:color="auto"/>
            </w:tcBorders>
            <w:vAlign w:val="center"/>
          </w:tcPr>
          <w:p w14:paraId="6AD3C86A" w14:textId="216BC869" w:rsidR="003A694D" w:rsidRPr="0003727F" w:rsidRDefault="003A694D" w:rsidP="00FB0A5D">
            <w:pPr>
              <w:jc w:val="center"/>
              <w:rPr>
                <w:rFonts w:ascii="Sassoon Primary" w:hAnsi="Sassoon Primary"/>
                <w:sz w:val="16"/>
                <w:szCs w:val="20"/>
              </w:rPr>
            </w:pPr>
            <w:r>
              <w:rPr>
                <w:rFonts w:ascii="Sassoon Primary" w:hAnsi="Sassoon Primary"/>
                <w:sz w:val="16"/>
                <w:szCs w:val="20"/>
              </w:rPr>
              <w:t>Science Diversity Links</w:t>
            </w:r>
          </w:p>
        </w:tc>
        <w:tc>
          <w:tcPr>
            <w:tcW w:w="4787" w:type="dxa"/>
            <w:tcBorders>
              <w:left w:val="single" w:sz="24" w:space="0" w:color="auto"/>
              <w:right w:val="single" w:sz="24" w:space="0" w:color="auto"/>
            </w:tcBorders>
            <w:vAlign w:val="center"/>
          </w:tcPr>
          <w:p w14:paraId="5FE0966D" w14:textId="77777777" w:rsidR="003A694D" w:rsidRPr="009B577D" w:rsidRDefault="003A694D" w:rsidP="005660DB">
            <w:pPr>
              <w:rPr>
                <w:rFonts w:ascii="Sassoon Primary" w:hAnsi="Sassoon Primary"/>
                <w:b/>
                <w:bCs/>
                <w:sz w:val="16"/>
                <w:szCs w:val="20"/>
              </w:rPr>
            </w:pPr>
            <w:r w:rsidRPr="009B577D">
              <w:rPr>
                <w:rFonts w:ascii="Segoe UI Symbol" w:hAnsi="Segoe UI Symbol" w:cs="Segoe UI Symbol"/>
                <w:b/>
                <w:bCs/>
                <w:sz w:val="16"/>
                <w:szCs w:val="20"/>
              </w:rPr>
              <w:t>➤</w:t>
            </w:r>
            <w:r w:rsidRPr="009B577D">
              <w:rPr>
                <w:rFonts w:ascii="Sassoon Primary" w:hAnsi="Sassoon Primary"/>
                <w:b/>
                <w:bCs/>
                <w:sz w:val="16"/>
                <w:szCs w:val="20"/>
              </w:rPr>
              <w:t xml:space="preserve"> Representation &amp; Inclusion</w:t>
            </w:r>
          </w:p>
          <w:p w14:paraId="45F7C351" w14:textId="77777777" w:rsidR="003A694D" w:rsidRPr="005660DB" w:rsidRDefault="003A694D" w:rsidP="005660DB">
            <w:pPr>
              <w:rPr>
                <w:rFonts w:ascii="Sassoon Primary" w:hAnsi="Sassoon Primary"/>
                <w:sz w:val="16"/>
                <w:szCs w:val="20"/>
              </w:rPr>
            </w:pPr>
            <w:r w:rsidRPr="005660DB">
              <w:rPr>
                <w:rFonts w:ascii="Sassoon Primary" w:hAnsi="Sassoon Primary"/>
                <w:sz w:val="16"/>
                <w:szCs w:val="20"/>
              </w:rPr>
              <w:t>-</w:t>
            </w:r>
            <w:r>
              <w:rPr>
                <w:rFonts w:ascii="Sassoon Primary" w:hAnsi="Sassoon Primary"/>
                <w:sz w:val="16"/>
                <w:szCs w:val="20"/>
              </w:rPr>
              <w:t xml:space="preserve"> </w:t>
            </w:r>
            <w:r w:rsidRPr="005660DB">
              <w:rPr>
                <w:rFonts w:ascii="Sassoon Primary" w:hAnsi="Sassoon Primary"/>
                <w:sz w:val="16"/>
                <w:szCs w:val="20"/>
              </w:rPr>
              <w:t>Introduce diverse humans in science/PE contexts:</w:t>
            </w:r>
          </w:p>
          <w:p w14:paraId="4D0CCD99" w14:textId="77777777" w:rsidR="003A694D" w:rsidRPr="009B577D" w:rsidRDefault="003A694D" w:rsidP="005660DB">
            <w:pPr>
              <w:rPr>
                <w:rFonts w:ascii="Sassoon Primary" w:hAnsi="Sassoon Primary"/>
                <w:sz w:val="16"/>
                <w:szCs w:val="20"/>
              </w:rPr>
            </w:pPr>
            <w:r>
              <w:rPr>
                <w:rFonts w:ascii="Sassoon Primary" w:hAnsi="Sassoon Primary"/>
                <w:b/>
                <w:bCs/>
                <w:sz w:val="16"/>
                <w:szCs w:val="20"/>
              </w:rPr>
              <w:t xml:space="preserve">- </w:t>
            </w:r>
            <w:r w:rsidRPr="009B577D">
              <w:rPr>
                <w:rFonts w:ascii="Sassoon Primary" w:hAnsi="Sassoon Primary"/>
                <w:b/>
                <w:bCs/>
                <w:sz w:val="16"/>
                <w:szCs w:val="20"/>
              </w:rPr>
              <w:t>Ellie Simmonds</w:t>
            </w:r>
            <w:r w:rsidRPr="009B577D">
              <w:rPr>
                <w:rFonts w:ascii="Sassoon Primary" w:hAnsi="Sassoon Primary"/>
                <w:sz w:val="16"/>
                <w:szCs w:val="20"/>
              </w:rPr>
              <w:t xml:space="preserve"> – Paralympic swimmer, exercise and health</w:t>
            </w:r>
          </w:p>
          <w:p w14:paraId="7F3831E2" w14:textId="77777777" w:rsidR="003A694D" w:rsidRPr="009B577D" w:rsidRDefault="003A694D" w:rsidP="005660DB">
            <w:pPr>
              <w:rPr>
                <w:rFonts w:ascii="Sassoon Primary" w:hAnsi="Sassoon Primary"/>
                <w:sz w:val="16"/>
                <w:szCs w:val="20"/>
              </w:rPr>
            </w:pPr>
            <w:r>
              <w:rPr>
                <w:rFonts w:ascii="Sassoon Primary" w:hAnsi="Sassoon Primary"/>
                <w:b/>
                <w:bCs/>
                <w:sz w:val="16"/>
                <w:szCs w:val="20"/>
              </w:rPr>
              <w:t xml:space="preserve">- </w:t>
            </w:r>
            <w:r w:rsidRPr="009B577D">
              <w:rPr>
                <w:rFonts w:ascii="Sassoon Primary" w:hAnsi="Sassoon Primary"/>
                <w:b/>
                <w:bCs/>
                <w:sz w:val="16"/>
                <w:szCs w:val="20"/>
              </w:rPr>
              <w:t>Stephen Hawking</w:t>
            </w:r>
            <w:r w:rsidRPr="009B577D">
              <w:rPr>
                <w:rFonts w:ascii="Sassoon Primary" w:hAnsi="Sassoon Primary"/>
                <w:sz w:val="16"/>
                <w:szCs w:val="20"/>
              </w:rPr>
              <w:t xml:space="preserve"> – scientific life despite disability (movement, communication)</w:t>
            </w:r>
          </w:p>
          <w:p w14:paraId="29DE99FF" w14:textId="77777777" w:rsidR="003A694D" w:rsidRPr="009B577D" w:rsidRDefault="003A694D" w:rsidP="005660DB">
            <w:pPr>
              <w:rPr>
                <w:rFonts w:ascii="Sassoon Primary" w:hAnsi="Sassoon Primary"/>
                <w:sz w:val="16"/>
                <w:szCs w:val="20"/>
              </w:rPr>
            </w:pPr>
            <w:r>
              <w:rPr>
                <w:rFonts w:ascii="Sassoon Primary" w:hAnsi="Sassoon Primary"/>
                <w:sz w:val="16"/>
                <w:szCs w:val="20"/>
              </w:rPr>
              <w:t xml:space="preserve">- </w:t>
            </w:r>
            <w:r w:rsidRPr="009B577D">
              <w:rPr>
                <w:rFonts w:ascii="Sassoon Primary" w:hAnsi="Sassoon Primary"/>
                <w:sz w:val="16"/>
                <w:szCs w:val="20"/>
              </w:rPr>
              <w:t xml:space="preserve">Show children images of </w:t>
            </w:r>
            <w:r w:rsidRPr="009B577D">
              <w:rPr>
                <w:rFonts w:ascii="Sassoon Primary" w:hAnsi="Sassoon Primary"/>
                <w:b/>
                <w:bCs/>
                <w:sz w:val="16"/>
                <w:szCs w:val="20"/>
              </w:rPr>
              <w:t>people with different body types, abilities, ages, and cultures</w:t>
            </w:r>
            <w:r w:rsidRPr="009B577D">
              <w:rPr>
                <w:rFonts w:ascii="Sassoon Primary" w:hAnsi="Sassoon Primary"/>
                <w:sz w:val="16"/>
                <w:szCs w:val="20"/>
              </w:rPr>
              <w:t xml:space="preserve"> learning, exercising, and eating varied healthy foods.</w:t>
            </w:r>
          </w:p>
          <w:p w14:paraId="5BC69EE1" w14:textId="77777777" w:rsidR="003A694D" w:rsidRPr="009B577D" w:rsidRDefault="003A694D" w:rsidP="005660DB">
            <w:pPr>
              <w:rPr>
                <w:rFonts w:ascii="Sassoon Primary" w:hAnsi="Sassoon Primary"/>
                <w:b/>
                <w:bCs/>
                <w:sz w:val="16"/>
                <w:szCs w:val="20"/>
              </w:rPr>
            </w:pPr>
            <w:r w:rsidRPr="009B577D">
              <w:rPr>
                <w:rFonts w:ascii="Segoe UI Symbol" w:hAnsi="Segoe UI Symbol" w:cs="Segoe UI Symbol"/>
                <w:b/>
                <w:bCs/>
                <w:sz w:val="16"/>
                <w:szCs w:val="20"/>
              </w:rPr>
              <w:t>➤</w:t>
            </w:r>
            <w:r w:rsidRPr="009B577D">
              <w:rPr>
                <w:rFonts w:ascii="Sassoon Primary" w:hAnsi="Sassoon Primary"/>
                <w:b/>
                <w:bCs/>
                <w:sz w:val="16"/>
                <w:szCs w:val="20"/>
              </w:rPr>
              <w:t xml:space="preserve"> Activities &amp; Links</w:t>
            </w:r>
          </w:p>
          <w:p w14:paraId="6DCA165F" w14:textId="77777777" w:rsidR="003A694D" w:rsidRPr="009B577D" w:rsidRDefault="003A694D" w:rsidP="005660DB">
            <w:pPr>
              <w:rPr>
                <w:rFonts w:ascii="Sassoon Primary" w:hAnsi="Sassoon Primary"/>
                <w:sz w:val="16"/>
                <w:szCs w:val="20"/>
              </w:rPr>
            </w:pPr>
            <w:r>
              <w:rPr>
                <w:rFonts w:ascii="Sassoon Primary" w:hAnsi="Sassoon Primary"/>
                <w:sz w:val="16"/>
                <w:szCs w:val="20"/>
              </w:rPr>
              <w:t xml:space="preserve">- </w:t>
            </w:r>
            <w:r w:rsidRPr="009B577D">
              <w:rPr>
                <w:rFonts w:ascii="Sassoon Primary" w:hAnsi="Sassoon Primary"/>
                <w:sz w:val="16"/>
                <w:szCs w:val="20"/>
              </w:rPr>
              <w:t>Label body parts on diverse dolls/figures</w:t>
            </w:r>
          </w:p>
          <w:p w14:paraId="7CC92548" w14:textId="77777777" w:rsidR="003A694D" w:rsidRPr="009B577D" w:rsidRDefault="003A694D" w:rsidP="005660DB">
            <w:pPr>
              <w:rPr>
                <w:rFonts w:ascii="Sassoon Primary" w:hAnsi="Sassoon Primary"/>
                <w:sz w:val="16"/>
                <w:szCs w:val="20"/>
              </w:rPr>
            </w:pPr>
            <w:r>
              <w:rPr>
                <w:rFonts w:ascii="Sassoon Primary" w:hAnsi="Sassoon Primary"/>
                <w:sz w:val="16"/>
                <w:szCs w:val="20"/>
              </w:rPr>
              <w:t xml:space="preserve">- </w:t>
            </w:r>
            <w:r w:rsidRPr="009B577D">
              <w:rPr>
                <w:rFonts w:ascii="Sassoon Primary" w:hAnsi="Sassoon Primary"/>
                <w:sz w:val="16"/>
                <w:szCs w:val="20"/>
              </w:rPr>
              <w:t>Link hygiene and health to cultural practices (e.g., handwashing in different countries, food preparation rituals)</w:t>
            </w:r>
          </w:p>
          <w:p w14:paraId="4BA83537" w14:textId="77777777" w:rsidR="003A694D" w:rsidRPr="009B577D" w:rsidRDefault="003A694D" w:rsidP="005660DB">
            <w:pPr>
              <w:rPr>
                <w:rFonts w:ascii="Sassoon Primary" w:hAnsi="Sassoon Primary"/>
                <w:sz w:val="16"/>
                <w:szCs w:val="20"/>
              </w:rPr>
            </w:pPr>
            <w:r>
              <w:rPr>
                <w:rFonts w:ascii="Sassoon Primary" w:hAnsi="Sassoon Primary"/>
                <w:sz w:val="16"/>
                <w:szCs w:val="20"/>
              </w:rPr>
              <w:t xml:space="preserve">- </w:t>
            </w:r>
            <w:r w:rsidRPr="009B577D">
              <w:rPr>
                <w:rFonts w:ascii="Sassoon Primary" w:hAnsi="Sassoon Primary"/>
                <w:sz w:val="16"/>
                <w:szCs w:val="20"/>
              </w:rPr>
              <w:t>Five senses: explore using foods, fabrics, spices from around the world</w:t>
            </w:r>
          </w:p>
          <w:p w14:paraId="475FFF93" w14:textId="77777777" w:rsidR="003A694D" w:rsidRPr="00BD0AF1" w:rsidRDefault="003A694D" w:rsidP="005660DB">
            <w:pPr>
              <w:rPr>
                <w:rFonts w:ascii="Sassoon Primary" w:hAnsi="Sassoon Primary"/>
                <w:b/>
                <w:bCs/>
                <w:sz w:val="16"/>
                <w:szCs w:val="20"/>
              </w:rPr>
            </w:pPr>
            <w:r w:rsidRPr="00BD0AF1">
              <w:rPr>
                <w:rFonts w:ascii="Segoe UI Symbol" w:hAnsi="Segoe UI Symbol" w:cs="Segoe UI Symbol"/>
                <w:b/>
                <w:bCs/>
                <w:sz w:val="16"/>
                <w:szCs w:val="20"/>
              </w:rPr>
              <w:t>➤</w:t>
            </w:r>
            <w:r w:rsidRPr="00BD0AF1">
              <w:rPr>
                <w:rFonts w:ascii="Sassoon Primary" w:hAnsi="Sassoon Primary"/>
                <w:b/>
                <w:bCs/>
                <w:sz w:val="16"/>
                <w:szCs w:val="20"/>
              </w:rPr>
              <w:t xml:space="preserve"> Representation &amp; Cultural Links</w:t>
            </w:r>
          </w:p>
          <w:p w14:paraId="48DC88E3" w14:textId="168847A5"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 xml:space="preserve">Explore how </w:t>
            </w:r>
            <w:r w:rsidRPr="00BD0AF1">
              <w:rPr>
                <w:rFonts w:ascii="Sassoon Primary" w:hAnsi="Sassoon Primary"/>
                <w:b/>
                <w:bCs/>
                <w:sz w:val="16"/>
                <w:szCs w:val="20"/>
              </w:rPr>
              <w:t>different cultures experience seasons</w:t>
            </w:r>
            <w:r w:rsidRPr="00BD0AF1">
              <w:rPr>
                <w:rFonts w:ascii="Sassoon Primary" w:hAnsi="Sassoon Primary"/>
                <w:sz w:val="16"/>
                <w:szCs w:val="20"/>
              </w:rPr>
              <w:t>:</w:t>
            </w:r>
          </w:p>
          <w:p w14:paraId="4F7C482D" w14:textId="4BA77A0B"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Kenyan equatorial climate vs UK seasonal changes</w:t>
            </w:r>
          </w:p>
          <w:p w14:paraId="6DE9CCC6" w14:textId="291DC1EE"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Aboriginal seasonal calendars (6 seasons in some communities)</w:t>
            </w:r>
          </w:p>
          <w:p w14:paraId="3D61AD62" w14:textId="6DF05B3B"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Northern Hemisphere vs Southern Hemisphere – reverse seasons (Australia, South America)</w:t>
            </w:r>
          </w:p>
          <w:p w14:paraId="67456057" w14:textId="77777777" w:rsidR="003A694D" w:rsidRPr="00BD0AF1" w:rsidRDefault="003A694D" w:rsidP="005660DB">
            <w:pPr>
              <w:rPr>
                <w:rFonts w:ascii="Sassoon Primary" w:hAnsi="Sassoon Primary"/>
                <w:b/>
                <w:bCs/>
                <w:sz w:val="16"/>
                <w:szCs w:val="20"/>
              </w:rPr>
            </w:pPr>
            <w:r w:rsidRPr="00BD0AF1">
              <w:rPr>
                <w:rFonts w:ascii="Segoe UI Symbol" w:hAnsi="Segoe UI Symbol" w:cs="Segoe UI Symbol"/>
                <w:b/>
                <w:bCs/>
                <w:sz w:val="16"/>
                <w:szCs w:val="20"/>
              </w:rPr>
              <w:t>➤</w:t>
            </w:r>
            <w:r w:rsidRPr="00BD0AF1">
              <w:rPr>
                <w:rFonts w:ascii="Sassoon Primary" w:hAnsi="Sassoon Primary"/>
                <w:b/>
                <w:bCs/>
                <w:sz w:val="16"/>
                <w:szCs w:val="20"/>
              </w:rPr>
              <w:t xml:space="preserve"> Activities</w:t>
            </w:r>
          </w:p>
          <w:p w14:paraId="6B8DDE57" w14:textId="54F405DD"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Track daily weather locally and globally</w:t>
            </w:r>
          </w:p>
          <w:p w14:paraId="3C97AFA9" w14:textId="665EA575"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Compare day length in UK vs Kenya/Australia</w:t>
            </w:r>
          </w:p>
          <w:p w14:paraId="223AAA35" w14:textId="53010671"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Seasonal celebrations: Chinese New Year (winter), Diwali (autumn), harvest festivals</w:t>
            </w:r>
          </w:p>
          <w:p w14:paraId="2BF7F55B" w14:textId="77777777" w:rsidR="003A694D" w:rsidRPr="0069584A" w:rsidRDefault="003A694D" w:rsidP="00FB0A5D">
            <w:pPr>
              <w:jc w:val="center"/>
              <w:rPr>
                <w:rFonts w:ascii="Sassoon Primary" w:hAnsi="Sassoon Primary"/>
                <w:sz w:val="16"/>
                <w:szCs w:val="20"/>
              </w:rPr>
            </w:pPr>
          </w:p>
        </w:tc>
        <w:tc>
          <w:tcPr>
            <w:tcW w:w="4294" w:type="dxa"/>
            <w:tcBorders>
              <w:left w:val="single" w:sz="24" w:space="0" w:color="auto"/>
              <w:right w:val="single" w:sz="24" w:space="0" w:color="auto"/>
            </w:tcBorders>
            <w:vAlign w:val="center"/>
          </w:tcPr>
          <w:p w14:paraId="4E5BDEB1" w14:textId="77777777" w:rsidR="003A694D" w:rsidRPr="00BD0AF1" w:rsidRDefault="003A694D" w:rsidP="005660DB">
            <w:pPr>
              <w:rPr>
                <w:rFonts w:ascii="Sassoon Primary" w:hAnsi="Sassoon Primary"/>
                <w:b/>
                <w:bCs/>
                <w:sz w:val="16"/>
                <w:szCs w:val="20"/>
              </w:rPr>
            </w:pPr>
            <w:r w:rsidRPr="00BD0AF1">
              <w:rPr>
                <w:rFonts w:ascii="Segoe UI Symbol" w:hAnsi="Segoe UI Symbol" w:cs="Segoe UI Symbol"/>
                <w:b/>
                <w:bCs/>
                <w:sz w:val="16"/>
                <w:szCs w:val="20"/>
              </w:rPr>
              <w:t>➤</w:t>
            </w:r>
            <w:r w:rsidRPr="00BD0AF1">
              <w:rPr>
                <w:rFonts w:ascii="Sassoon Primary" w:hAnsi="Sassoon Primary"/>
                <w:b/>
                <w:bCs/>
                <w:sz w:val="16"/>
                <w:szCs w:val="20"/>
              </w:rPr>
              <w:t xml:space="preserve"> Representation &amp; Global Contexts</w:t>
            </w:r>
          </w:p>
          <w:p w14:paraId="357B1C65" w14:textId="48DAEFC4" w:rsidR="003A694D" w:rsidRPr="00BD0AF1" w:rsidRDefault="003A694D" w:rsidP="005660DB">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 xml:space="preserve">Highlight </w:t>
            </w:r>
            <w:r w:rsidRPr="00BD0AF1">
              <w:rPr>
                <w:rFonts w:ascii="Sassoon Primary" w:hAnsi="Sassoon Primary"/>
                <w:b/>
                <w:bCs/>
                <w:sz w:val="16"/>
                <w:szCs w:val="20"/>
              </w:rPr>
              <w:t>inventors/material scientists from diverse backgrounds</w:t>
            </w:r>
            <w:r w:rsidRPr="00BD0AF1">
              <w:rPr>
                <w:rFonts w:ascii="Sassoon Primary" w:hAnsi="Sassoon Primary"/>
                <w:sz w:val="16"/>
                <w:szCs w:val="20"/>
              </w:rPr>
              <w:t>:</w:t>
            </w:r>
          </w:p>
          <w:p w14:paraId="4EFD1E57" w14:textId="193B5D02" w:rsidR="003A694D" w:rsidRPr="00BD0AF1" w:rsidRDefault="003A694D" w:rsidP="004C5015">
            <w:pPr>
              <w:rPr>
                <w:rFonts w:ascii="Sassoon Primary" w:hAnsi="Sassoon Primary"/>
                <w:sz w:val="16"/>
                <w:szCs w:val="20"/>
              </w:rPr>
            </w:pPr>
            <w:r>
              <w:rPr>
                <w:rFonts w:ascii="Sassoon Primary" w:hAnsi="Sassoon Primary"/>
                <w:b/>
                <w:bCs/>
                <w:sz w:val="16"/>
                <w:szCs w:val="20"/>
              </w:rPr>
              <w:t xml:space="preserve">- </w:t>
            </w:r>
            <w:r w:rsidRPr="00BD0AF1">
              <w:rPr>
                <w:rFonts w:ascii="Sassoon Primary" w:hAnsi="Sassoon Primary"/>
                <w:b/>
                <w:bCs/>
                <w:sz w:val="16"/>
                <w:szCs w:val="20"/>
              </w:rPr>
              <w:t>Stephanie Kwolek</w:t>
            </w:r>
            <w:r w:rsidRPr="00BD0AF1">
              <w:rPr>
                <w:rFonts w:ascii="Sassoon Primary" w:hAnsi="Sassoon Primary"/>
                <w:sz w:val="16"/>
                <w:szCs w:val="20"/>
              </w:rPr>
              <w:t xml:space="preserve"> – Kevlar inventor (material suitability, safety)</w:t>
            </w:r>
          </w:p>
          <w:p w14:paraId="5F81CCAA" w14:textId="62F0231D" w:rsidR="003A694D" w:rsidRPr="00BD0AF1" w:rsidRDefault="003A694D" w:rsidP="004C5015">
            <w:pPr>
              <w:rPr>
                <w:rFonts w:ascii="Sassoon Primary" w:hAnsi="Sassoon Primary"/>
                <w:sz w:val="16"/>
                <w:szCs w:val="20"/>
              </w:rPr>
            </w:pPr>
            <w:r>
              <w:rPr>
                <w:rFonts w:ascii="Sassoon Primary" w:hAnsi="Sassoon Primary"/>
                <w:b/>
                <w:bCs/>
                <w:sz w:val="16"/>
                <w:szCs w:val="20"/>
              </w:rPr>
              <w:t xml:space="preserve">- </w:t>
            </w:r>
            <w:r w:rsidRPr="00BD0AF1">
              <w:rPr>
                <w:rFonts w:ascii="Sassoon Primary" w:hAnsi="Sassoon Primary"/>
                <w:b/>
                <w:bCs/>
                <w:sz w:val="16"/>
                <w:szCs w:val="20"/>
              </w:rPr>
              <w:t>Elijah McCoy</w:t>
            </w:r>
            <w:r w:rsidRPr="00BD0AF1">
              <w:rPr>
                <w:rFonts w:ascii="Sassoon Primary" w:hAnsi="Sassoon Primary"/>
                <w:sz w:val="16"/>
                <w:szCs w:val="20"/>
              </w:rPr>
              <w:t xml:space="preserve"> – Black inventor (lubrication for machinery, durability of materials)</w:t>
            </w:r>
          </w:p>
          <w:p w14:paraId="11958687" w14:textId="14C1072F" w:rsidR="003A694D" w:rsidRPr="00BD0AF1" w:rsidRDefault="003A694D" w:rsidP="004C5015">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Link to safety: why some communities’ homes (globally) are built differently due to local materials</w:t>
            </w:r>
          </w:p>
          <w:p w14:paraId="3056AAAE" w14:textId="77777777" w:rsidR="003A694D" w:rsidRPr="00BD0AF1" w:rsidRDefault="003A694D" w:rsidP="004C5015">
            <w:pPr>
              <w:rPr>
                <w:rFonts w:ascii="Sassoon Primary" w:hAnsi="Sassoon Primary"/>
                <w:b/>
                <w:bCs/>
                <w:sz w:val="16"/>
                <w:szCs w:val="20"/>
              </w:rPr>
            </w:pPr>
            <w:r w:rsidRPr="00BD0AF1">
              <w:rPr>
                <w:rFonts w:ascii="Segoe UI Symbol" w:hAnsi="Segoe UI Symbol" w:cs="Segoe UI Symbol"/>
                <w:b/>
                <w:bCs/>
                <w:sz w:val="16"/>
                <w:szCs w:val="20"/>
              </w:rPr>
              <w:t>➤</w:t>
            </w:r>
            <w:r w:rsidRPr="00BD0AF1">
              <w:rPr>
                <w:rFonts w:ascii="Sassoon Primary" w:hAnsi="Sassoon Primary"/>
                <w:b/>
                <w:bCs/>
                <w:sz w:val="16"/>
                <w:szCs w:val="20"/>
              </w:rPr>
              <w:t xml:space="preserve"> Activities</w:t>
            </w:r>
          </w:p>
          <w:p w14:paraId="07DEB38D" w14:textId="6A744744" w:rsidR="003A694D" w:rsidRPr="00BD0AF1" w:rsidRDefault="003A694D" w:rsidP="004C5015">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Compare model houses using different materials for burning experiment</w:t>
            </w:r>
          </w:p>
          <w:p w14:paraId="059ACFA4" w14:textId="48229F98" w:rsidR="003A694D" w:rsidRPr="00BD0AF1" w:rsidRDefault="003A694D" w:rsidP="004C5015">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Discuss cultural differences in building materials (mud huts, bamboo, brick)</w:t>
            </w:r>
          </w:p>
          <w:p w14:paraId="1F1C6886" w14:textId="1524DD5D" w:rsidR="003A694D" w:rsidRPr="00BD0AF1" w:rsidRDefault="003A694D" w:rsidP="004C5015">
            <w:pPr>
              <w:rPr>
                <w:rFonts w:ascii="Sassoon Primary" w:hAnsi="Sassoon Primary"/>
                <w:sz w:val="16"/>
                <w:szCs w:val="20"/>
              </w:rPr>
            </w:pPr>
            <w:r>
              <w:rPr>
                <w:rFonts w:ascii="Sassoon Primary" w:hAnsi="Sassoon Primary"/>
                <w:sz w:val="16"/>
                <w:szCs w:val="20"/>
              </w:rPr>
              <w:t xml:space="preserve">- </w:t>
            </w:r>
            <w:r w:rsidRPr="00BD0AF1">
              <w:rPr>
                <w:rFonts w:ascii="Sassoon Primary" w:hAnsi="Sassoon Primary"/>
                <w:sz w:val="16"/>
                <w:szCs w:val="20"/>
              </w:rPr>
              <w:t>Fire safety discussion: modern vs historical methods globally</w:t>
            </w:r>
          </w:p>
          <w:p w14:paraId="628C6DF0" w14:textId="77777777" w:rsidR="003A694D" w:rsidRPr="0069584A" w:rsidRDefault="003A694D" w:rsidP="00FB0A5D">
            <w:pPr>
              <w:jc w:val="center"/>
              <w:rPr>
                <w:rFonts w:ascii="Sassoon Primary" w:hAnsi="Sassoon Primary"/>
                <w:sz w:val="16"/>
                <w:szCs w:val="20"/>
              </w:rPr>
            </w:pPr>
          </w:p>
        </w:tc>
        <w:tc>
          <w:tcPr>
            <w:tcW w:w="5251" w:type="dxa"/>
            <w:gridSpan w:val="2"/>
            <w:tcBorders>
              <w:left w:val="single" w:sz="24" w:space="0" w:color="auto"/>
              <w:right w:val="single" w:sz="24" w:space="0" w:color="auto"/>
            </w:tcBorders>
            <w:vAlign w:val="center"/>
          </w:tcPr>
          <w:p w14:paraId="578E5D69" w14:textId="77777777" w:rsidR="003A694D" w:rsidRPr="003813AA" w:rsidRDefault="003A694D" w:rsidP="00DE78F7">
            <w:pPr>
              <w:rPr>
                <w:rFonts w:ascii="Sassoon Primary" w:hAnsi="Sassoon Primary"/>
                <w:b/>
                <w:bCs/>
                <w:sz w:val="16"/>
                <w:szCs w:val="20"/>
              </w:rPr>
            </w:pPr>
            <w:r w:rsidRPr="003813AA">
              <w:rPr>
                <w:rFonts w:ascii="Segoe UI Symbol" w:hAnsi="Segoe UI Symbol" w:cs="Segoe UI Symbol"/>
                <w:b/>
                <w:bCs/>
                <w:sz w:val="16"/>
                <w:szCs w:val="20"/>
              </w:rPr>
              <w:t>➤</w:t>
            </w:r>
            <w:r w:rsidRPr="003813AA">
              <w:rPr>
                <w:rFonts w:ascii="Sassoon Primary" w:hAnsi="Sassoon Primary"/>
                <w:b/>
                <w:bCs/>
                <w:sz w:val="16"/>
                <w:szCs w:val="20"/>
              </w:rPr>
              <w:t xml:space="preserve"> Representation &amp; Inclusion</w:t>
            </w:r>
          </w:p>
          <w:p w14:paraId="0BA269B4" w14:textId="67C8B83E" w:rsidR="003A694D" w:rsidRPr="003813AA" w:rsidRDefault="003A694D" w:rsidP="00997F2D">
            <w:pPr>
              <w:rPr>
                <w:rFonts w:ascii="Sassoon Primary" w:hAnsi="Sassoon Primary"/>
                <w:sz w:val="16"/>
                <w:szCs w:val="20"/>
              </w:rPr>
            </w:pPr>
            <w:r>
              <w:rPr>
                <w:rFonts w:ascii="Sassoon Primary" w:hAnsi="Sassoon Primary"/>
                <w:sz w:val="16"/>
                <w:szCs w:val="20"/>
              </w:rPr>
              <w:t xml:space="preserve">- </w:t>
            </w:r>
            <w:r w:rsidRPr="003813AA">
              <w:rPr>
                <w:rFonts w:ascii="Sassoon Primary" w:hAnsi="Sassoon Primary"/>
                <w:b/>
                <w:bCs/>
                <w:sz w:val="16"/>
                <w:szCs w:val="20"/>
              </w:rPr>
              <w:t>George Washington Carver</w:t>
            </w:r>
            <w:r w:rsidRPr="003813AA">
              <w:rPr>
                <w:rFonts w:ascii="Sassoon Primary" w:hAnsi="Sassoon Primary"/>
                <w:sz w:val="16"/>
                <w:szCs w:val="20"/>
              </w:rPr>
              <w:t xml:space="preserve"> – </w:t>
            </w:r>
            <w:proofErr w:type="gramStart"/>
            <w:r w:rsidRPr="003813AA">
              <w:rPr>
                <w:rFonts w:ascii="Sassoon Primary" w:hAnsi="Sassoon Primary"/>
                <w:sz w:val="16"/>
                <w:szCs w:val="20"/>
              </w:rPr>
              <w:t>African-American</w:t>
            </w:r>
            <w:proofErr w:type="gramEnd"/>
            <w:r w:rsidRPr="003813AA">
              <w:rPr>
                <w:rFonts w:ascii="Sassoon Primary" w:hAnsi="Sassoon Primary"/>
                <w:sz w:val="16"/>
                <w:szCs w:val="20"/>
              </w:rPr>
              <w:t xml:space="preserve"> scientist and botanist, studied plant use and growth</w:t>
            </w:r>
          </w:p>
          <w:p w14:paraId="70BDC8B9" w14:textId="77777777" w:rsidR="003A694D" w:rsidRPr="003813AA" w:rsidRDefault="003A694D" w:rsidP="00997F2D">
            <w:pPr>
              <w:rPr>
                <w:rFonts w:ascii="Sassoon Primary" w:hAnsi="Sassoon Primary"/>
                <w:sz w:val="16"/>
                <w:szCs w:val="20"/>
              </w:rPr>
            </w:pPr>
            <w:r>
              <w:rPr>
                <w:rFonts w:ascii="Sassoon Primary" w:hAnsi="Sassoon Primary"/>
                <w:sz w:val="16"/>
                <w:szCs w:val="20"/>
              </w:rPr>
              <w:t xml:space="preserve">- </w:t>
            </w:r>
            <w:r w:rsidRPr="003813AA">
              <w:rPr>
                <w:rFonts w:ascii="Sassoon Primary" w:hAnsi="Sassoon Primary"/>
                <w:sz w:val="16"/>
                <w:szCs w:val="20"/>
              </w:rPr>
              <w:t xml:space="preserve">Explore </w:t>
            </w:r>
            <w:r w:rsidRPr="003813AA">
              <w:rPr>
                <w:rFonts w:ascii="Sassoon Primary" w:hAnsi="Sassoon Primary"/>
                <w:b/>
                <w:bCs/>
                <w:sz w:val="16"/>
                <w:szCs w:val="20"/>
              </w:rPr>
              <w:t>plants used by Indigenous peoples</w:t>
            </w:r>
            <w:r w:rsidRPr="003813AA">
              <w:rPr>
                <w:rFonts w:ascii="Sassoon Primary" w:hAnsi="Sassoon Primary"/>
                <w:sz w:val="16"/>
                <w:szCs w:val="20"/>
              </w:rPr>
              <w:t xml:space="preserve"> (e.g., Aboriginal bush tucker, Native American medicinal plants)</w:t>
            </w:r>
          </w:p>
          <w:p w14:paraId="31535415" w14:textId="0D248ACD" w:rsidR="003A694D" w:rsidRDefault="003A694D" w:rsidP="00997F2D">
            <w:pPr>
              <w:rPr>
                <w:rFonts w:ascii="Sassoon Primary" w:hAnsi="Sassoon Primary"/>
                <w:sz w:val="16"/>
                <w:szCs w:val="20"/>
              </w:rPr>
            </w:pPr>
            <w:r>
              <w:rPr>
                <w:rFonts w:ascii="Sassoon Primary" w:hAnsi="Sassoon Primary"/>
                <w:sz w:val="16"/>
                <w:szCs w:val="20"/>
              </w:rPr>
              <w:t xml:space="preserve">- </w:t>
            </w:r>
            <w:r w:rsidRPr="003813AA">
              <w:rPr>
                <w:rFonts w:ascii="Sassoon Primary" w:hAnsi="Sassoon Primary"/>
                <w:sz w:val="16"/>
                <w:szCs w:val="20"/>
              </w:rPr>
              <w:t xml:space="preserve">Discuss </w:t>
            </w:r>
            <w:r w:rsidRPr="003813AA">
              <w:rPr>
                <w:rFonts w:ascii="Sassoon Primary" w:hAnsi="Sassoon Primary"/>
                <w:b/>
                <w:bCs/>
                <w:sz w:val="16"/>
                <w:szCs w:val="20"/>
              </w:rPr>
              <w:t>cultural connections to plants</w:t>
            </w:r>
            <w:r w:rsidRPr="003813AA">
              <w:rPr>
                <w:rFonts w:ascii="Sassoon Primary" w:hAnsi="Sassoon Primary"/>
                <w:sz w:val="16"/>
                <w:szCs w:val="20"/>
              </w:rPr>
              <w:t xml:space="preserve"> (food, medicine, rituals)</w:t>
            </w:r>
          </w:p>
          <w:p w14:paraId="64CD7DFF" w14:textId="77777777" w:rsidR="003A694D" w:rsidRPr="003813AA" w:rsidRDefault="003A694D" w:rsidP="00997F2D">
            <w:pPr>
              <w:rPr>
                <w:rFonts w:ascii="Sassoon Primary" w:hAnsi="Sassoon Primary"/>
                <w:b/>
                <w:bCs/>
                <w:sz w:val="16"/>
                <w:szCs w:val="20"/>
              </w:rPr>
            </w:pPr>
            <w:r w:rsidRPr="003813AA">
              <w:rPr>
                <w:rFonts w:ascii="Segoe UI Symbol" w:hAnsi="Segoe UI Symbol" w:cs="Segoe UI Symbol"/>
                <w:b/>
                <w:bCs/>
                <w:sz w:val="16"/>
                <w:szCs w:val="20"/>
              </w:rPr>
              <w:t>➤</w:t>
            </w:r>
            <w:r w:rsidRPr="003813AA">
              <w:rPr>
                <w:rFonts w:ascii="Sassoon Primary" w:hAnsi="Sassoon Primary"/>
                <w:b/>
                <w:bCs/>
                <w:sz w:val="16"/>
                <w:szCs w:val="20"/>
              </w:rPr>
              <w:t xml:space="preserve"> Representation &amp; Global Contexts</w:t>
            </w:r>
          </w:p>
          <w:p w14:paraId="3A678DB5" w14:textId="77777777" w:rsidR="003A694D" w:rsidRPr="003813AA" w:rsidRDefault="003A694D" w:rsidP="00997F2D">
            <w:pPr>
              <w:rPr>
                <w:rFonts w:ascii="Sassoon Primary" w:hAnsi="Sassoon Primary"/>
                <w:sz w:val="16"/>
                <w:szCs w:val="20"/>
              </w:rPr>
            </w:pPr>
            <w:r>
              <w:rPr>
                <w:rFonts w:ascii="Sassoon Primary" w:hAnsi="Sassoon Primary"/>
                <w:sz w:val="16"/>
                <w:szCs w:val="20"/>
              </w:rPr>
              <w:t xml:space="preserve">- </w:t>
            </w:r>
            <w:r w:rsidRPr="003813AA">
              <w:rPr>
                <w:rFonts w:ascii="Sassoon Primary" w:hAnsi="Sassoon Primary"/>
                <w:sz w:val="16"/>
                <w:szCs w:val="20"/>
              </w:rPr>
              <w:t xml:space="preserve">Include </w:t>
            </w:r>
            <w:r w:rsidRPr="003813AA">
              <w:rPr>
                <w:rFonts w:ascii="Sassoon Primary" w:hAnsi="Sassoon Primary"/>
                <w:b/>
                <w:bCs/>
                <w:sz w:val="16"/>
                <w:szCs w:val="20"/>
              </w:rPr>
              <w:t>global species</w:t>
            </w:r>
            <w:r w:rsidRPr="003813AA">
              <w:rPr>
                <w:rFonts w:ascii="Sassoon Primary" w:hAnsi="Sassoon Primary"/>
                <w:sz w:val="16"/>
                <w:szCs w:val="20"/>
              </w:rPr>
              <w:t xml:space="preserve"> for comparison: lions (Africa), kangaroos (Australia), red squirrels (UK)</w:t>
            </w:r>
          </w:p>
          <w:p w14:paraId="16E5AEDE" w14:textId="77777777" w:rsidR="003A694D" w:rsidRDefault="003A694D" w:rsidP="00997F2D">
            <w:pPr>
              <w:jc w:val="center"/>
              <w:rPr>
                <w:rFonts w:ascii="Sassoon Primary" w:hAnsi="Sassoon Primary"/>
                <w:sz w:val="16"/>
                <w:szCs w:val="20"/>
              </w:rPr>
            </w:pPr>
          </w:p>
          <w:p w14:paraId="72F7CC34" w14:textId="77777777" w:rsidR="003A694D" w:rsidRPr="005660DB" w:rsidRDefault="003A694D" w:rsidP="00482C62">
            <w:pPr>
              <w:rPr>
                <w:rFonts w:ascii="Sassoon Primary" w:hAnsi="Sassoon Primary"/>
                <w:b/>
                <w:bCs/>
                <w:sz w:val="16"/>
                <w:szCs w:val="20"/>
              </w:rPr>
            </w:pPr>
            <w:r w:rsidRPr="005660DB">
              <w:rPr>
                <w:rFonts w:ascii="Segoe UI Symbol" w:hAnsi="Segoe UI Symbol" w:cs="Segoe UI Symbol"/>
                <w:b/>
                <w:bCs/>
                <w:sz w:val="16"/>
                <w:szCs w:val="20"/>
              </w:rPr>
              <w:t>➤</w:t>
            </w:r>
            <w:r w:rsidRPr="005660DB">
              <w:rPr>
                <w:rFonts w:ascii="Sassoon Primary" w:hAnsi="Sassoon Primary"/>
                <w:b/>
                <w:bCs/>
                <w:sz w:val="16"/>
                <w:szCs w:val="20"/>
              </w:rPr>
              <w:t xml:space="preserve"> Representation &amp; Inclusion</w:t>
            </w:r>
          </w:p>
          <w:p w14:paraId="2761EB97" w14:textId="77777777" w:rsidR="003A694D" w:rsidRPr="005660DB" w:rsidRDefault="003A694D" w:rsidP="00482C62">
            <w:pPr>
              <w:rPr>
                <w:rFonts w:ascii="Sassoon Primary" w:hAnsi="Sassoon Primary"/>
                <w:sz w:val="16"/>
                <w:szCs w:val="20"/>
              </w:rPr>
            </w:pPr>
            <w:r>
              <w:rPr>
                <w:rFonts w:ascii="Sassoon Primary" w:hAnsi="Sassoon Primary"/>
                <w:sz w:val="16"/>
                <w:szCs w:val="20"/>
              </w:rPr>
              <w:t xml:space="preserve">- </w:t>
            </w:r>
            <w:r w:rsidRPr="005660DB">
              <w:rPr>
                <w:rFonts w:ascii="Sassoon Primary" w:hAnsi="Sassoon Primary"/>
                <w:sz w:val="16"/>
                <w:szCs w:val="20"/>
              </w:rPr>
              <w:t xml:space="preserve">Introduce </w:t>
            </w:r>
            <w:r w:rsidRPr="005660DB">
              <w:rPr>
                <w:rFonts w:ascii="Sassoon Primary" w:hAnsi="Sassoon Primary"/>
                <w:b/>
                <w:bCs/>
                <w:sz w:val="16"/>
                <w:szCs w:val="20"/>
              </w:rPr>
              <w:t>conservationists from diverse backgrounds</w:t>
            </w:r>
            <w:r w:rsidRPr="005660DB">
              <w:rPr>
                <w:rFonts w:ascii="Sassoon Primary" w:hAnsi="Sassoon Primary"/>
                <w:sz w:val="16"/>
                <w:szCs w:val="20"/>
              </w:rPr>
              <w:t>:</w:t>
            </w:r>
          </w:p>
          <w:p w14:paraId="7297CDB4" w14:textId="77777777" w:rsidR="003A694D" w:rsidRPr="005660DB" w:rsidRDefault="003A694D" w:rsidP="00482C62">
            <w:pPr>
              <w:rPr>
                <w:rFonts w:ascii="Sassoon Primary" w:hAnsi="Sassoon Primary"/>
                <w:sz w:val="16"/>
                <w:szCs w:val="20"/>
              </w:rPr>
            </w:pPr>
            <w:r>
              <w:rPr>
                <w:rFonts w:ascii="Sassoon Primary" w:hAnsi="Sassoon Primary"/>
                <w:b/>
                <w:bCs/>
                <w:sz w:val="16"/>
                <w:szCs w:val="20"/>
              </w:rPr>
              <w:t xml:space="preserve">- </w:t>
            </w:r>
            <w:r w:rsidRPr="005660DB">
              <w:rPr>
                <w:rFonts w:ascii="Sassoon Primary" w:hAnsi="Sassoon Primary"/>
                <w:b/>
                <w:bCs/>
                <w:sz w:val="16"/>
                <w:szCs w:val="20"/>
              </w:rPr>
              <w:t>Jane Goodall</w:t>
            </w:r>
            <w:r w:rsidRPr="005660DB">
              <w:rPr>
                <w:rFonts w:ascii="Sassoon Primary" w:hAnsi="Sassoon Primary"/>
                <w:sz w:val="16"/>
                <w:szCs w:val="20"/>
              </w:rPr>
              <w:t xml:space="preserve"> – primatologist (human/animal comparison, animal life cycles)</w:t>
            </w:r>
          </w:p>
          <w:p w14:paraId="44BB6807" w14:textId="77777777" w:rsidR="003A694D" w:rsidRPr="005660DB" w:rsidRDefault="003A694D" w:rsidP="00482C62">
            <w:pPr>
              <w:rPr>
                <w:rFonts w:ascii="Sassoon Primary" w:hAnsi="Sassoon Primary"/>
                <w:sz w:val="16"/>
                <w:szCs w:val="20"/>
              </w:rPr>
            </w:pPr>
            <w:r>
              <w:rPr>
                <w:rFonts w:ascii="Sassoon Primary" w:hAnsi="Sassoon Primary"/>
                <w:b/>
                <w:bCs/>
                <w:sz w:val="16"/>
                <w:szCs w:val="20"/>
              </w:rPr>
              <w:t xml:space="preserve">- </w:t>
            </w:r>
            <w:r w:rsidRPr="005660DB">
              <w:rPr>
                <w:rFonts w:ascii="Sassoon Primary" w:hAnsi="Sassoon Primary"/>
                <w:b/>
                <w:bCs/>
                <w:sz w:val="16"/>
                <w:szCs w:val="20"/>
              </w:rPr>
              <w:t>Wangari Maathai</w:t>
            </w:r>
            <w:r w:rsidRPr="005660DB">
              <w:rPr>
                <w:rFonts w:ascii="Sassoon Primary" w:hAnsi="Sassoon Primary"/>
                <w:sz w:val="16"/>
                <w:szCs w:val="20"/>
              </w:rPr>
              <w:t xml:space="preserve"> – environmentalist (plant/animal habitats, conservation)</w:t>
            </w:r>
          </w:p>
          <w:p w14:paraId="6492B546" w14:textId="7CD7E44C" w:rsidR="003A694D" w:rsidRPr="005660DB" w:rsidRDefault="003A694D" w:rsidP="00482C62">
            <w:pPr>
              <w:rPr>
                <w:rFonts w:ascii="Sassoon Primary" w:hAnsi="Sassoon Primary"/>
                <w:sz w:val="16"/>
                <w:szCs w:val="20"/>
              </w:rPr>
            </w:pPr>
            <w:r>
              <w:rPr>
                <w:rFonts w:ascii="Sassoon Primary" w:hAnsi="Sassoon Primary"/>
                <w:sz w:val="16"/>
                <w:szCs w:val="20"/>
              </w:rPr>
              <w:t xml:space="preserve">- </w:t>
            </w:r>
            <w:r w:rsidRPr="005660DB">
              <w:rPr>
                <w:rFonts w:ascii="Sassoon Primary" w:hAnsi="Sassoon Primary"/>
                <w:sz w:val="16"/>
                <w:szCs w:val="20"/>
              </w:rPr>
              <w:t xml:space="preserve">Include </w:t>
            </w:r>
            <w:r w:rsidRPr="005660DB">
              <w:rPr>
                <w:rFonts w:ascii="Sassoon Primary" w:hAnsi="Sassoon Primary"/>
                <w:b/>
                <w:bCs/>
                <w:sz w:val="16"/>
                <w:szCs w:val="20"/>
              </w:rPr>
              <w:t>Aboriginal stories about animals</w:t>
            </w:r>
            <w:r w:rsidRPr="005660DB">
              <w:rPr>
                <w:rFonts w:ascii="Sassoon Primary" w:hAnsi="Sassoon Primary"/>
                <w:sz w:val="16"/>
                <w:szCs w:val="20"/>
              </w:rPr>
              <w:t xml:space="preserve"> and their habitats Australia</w:t>
            </w:r>
            <w:r>
              <w:rPr>
                <w:rFonts w:ascii="Sassoon Primary" w:hAnsi="Sassoon Primary"/>
                <w:sz w:val="16"/>
                <w:szCs w:val="20"/>
              </w:rPr>
              <w:t xml:space="preserve"> – </w:t>
            </w:r>
            <w:proofErr w:type="spellStart"/>
            <w:r>
              <w:rPr>
                <w:rFonts w:ascii="Sassoon Primary" w:hAnsi="Sassoon Primary"/>
                <w:sz w:val="16"/>
                <w:szCs w:val="20"/>
              </w:rPr>
              <w:t>Tiddalick</w:t>
            </w:r>
            <w:proofErr w:type="spellEnd"/>
            <w:r>
              <w:rPr>
                <w:rFonts w:ascii="Sassoon Primary" w:hAnsi="Sassoon Primary"/>
                <w:sz w:val="16"/>
                <w:szCs w:val="20"/>
              </w:rPr>
              <w:t xml:space="preserve"> (Links to English text), The Rainbow Serpent, How the Koala Lost </w:t>
            </w:r>
            <w:proofErr w:type="spellStart"/>
            <w:proofErr w:type="gramStart"/>
            <w:r>
              <w:rPr>
                <w:rFonts w:ascii="Sassoon Primary" w:hAnsi="Sassoon Primary"/>
                <w:sz w:val="16"/>
                <w:szCs w:val="20"/>
              </w:rPr>
              <w:t>it’s</w:t>
            </w:r>
            <w:proofErr w:type="spellEnd"/>
            <w:proofErr w:type="gramEnd"/>
            <w:r>
              <w:rPr>
                <w:rFonts w:ascii="Sassoon Primary" w:hAnsi="Sassoon Primary"/>
                <w:sz w:val="16"/>
                <w:szCs w:val="20"/>
              </w:rPr>
              <w:t xml:space="preserve"> Tail, </w:t>
            </w:r>
            <w:proofErr w:type="gramStart"/>
            <w:r>
              <w:rPr>
                <w:rFonts w:ascii="Sassoon Primary" w:hAnsi="Sassoon Primary"/>
                <w:sz w:val="16"/>
                <w:szCs w:val="20"/>
              </w:rPr>
              <w:t>The</w:t>
            </w:r>
            <w:proofErr w:type="gramEnd"/>
            <w:r>
              <w:rPr>
                <w:rFonts w:ascii="Sassoon Primary" w:hAnsi="Sassoon Primary"/>
                <w:sz w:val="16"/>
                <w:szCs w:val="20"/>
              </w:rPr>
              <w:t xml:space="preserve"> story of the Blue Wren, How the Kangaroo Got </w:t>
            </w:r>
            <w:proofErr w:type="gramStart"/>
            <w:r>
              <w:rPr>
                <w:rFonts w:ascii="Sassoon Primary" w:hAnsi="Sassoon Primary"/>
                <w:sz w:val="16"/>
                <w:szCs w:val="20"/>
              </w:rPr>
              <w:t>it’s</w:t>
            </w:r>
            <w:proofErr w:type="gramEnd"/>
            <w:r>
              <w:rPr>
                <w:rFonts w:ascii="Sassoon Primary" w:hAnsi="Sassoon Primary"/>
                <w:sz w:val="16"/>
                <w:szCs w:val="20"/>
              </w:rPr>
              <w:t xml:space="preserve"> Pouch, The Eagle and the Crow, Why the Emu Can’t Fly.</w:t>
            </w:r>
          </w:p>
          <w:p w14:paraId="6B412B60" w14:textId="3DDE0AC4" w:rsidR="003A694D" w:rsidRPr="005660DB" w:rsidRDefault="003A694D" w:rsidP="00482C62">
            <w:pPr>
              <w:rPr>
                <w:rFonts w:ascii="Sassoon Primary" w:hAnsi="Sassoon Primary"/>
                <w:sz w:val="16"/>
                <w:szCs w:val="20"/>
              </w:rPr>
            </w:pPr>
            <w:r>
              <w:rPr>
                <w:rFonts w:ascii="Sassoon Primary" w:hAnsi="Sassoon Primary"/>
                <w:sz w:val="16"/>
                <w:szCs w:val="20"/>
              </w:rPr>
              <w:t xml:space="preserve">- </w:t>
            </w:r>
            <w:r w:rsidRPr="005660DB">
              <w:rPr>
                <w:rFonts w:ascii="Sassoon Primary" w:hAnsi="Sassoon Primary"/>
                <w:sz w:val="16"/>
                <w:szCs w:val="20"/>
              </w:rPr>
              <w:t xml:space="preserve">Explore </w:t>
            </w:r>
            <w:r w:rsidRPr="005660DB">
              <w:rPr>
                <w:rFonts w:ascii="Sassoon Primary" w:hAnsi="Sassoon Primary"/>
                <w:b/>
                <w:bCs/>
                <w:sz w:val="16"/>
                <w:szCs w:val="20"/>
              </w:rPr>
              <w:t>global habitats</w:t>
            </w:r>
            <w:r w:rsidRPr="005660DB">
              <w:rPr>
                <w:rFonts w:ascii="Sassoon Primary" w:hAnsi="Sassoon Primary"/>
                <w:sz w:val="16"/>
                <w:szCs w:val="20"/>
              </w:rPr>
              <w:t xml:space="preserve"> – desert, rainforest, polar, freshwater</w:t>
            </w:r>
          </w:p>
          <w:p w14:paraId="1B1A19C0" w14:textId="77777777" w:rsidR="003A694D" w:rsidRPr="0069584A" w:rsidRDefault="003A694D" w:rsidP="00A862AE">
            <w:pPr>
              <w:rPr>
                <w:rFonts w:ascii="Sassoon Primary" w:hAnsi="Sassoon Primary"/>
                <w:sz w:val="16"/>
                <w:szCs w:val="20"/>
              </w:rPr>
            </w:pPr>
          </w:p>
        </w:tc>
      </w:tr>
    </w:tbl>
    <w:p w14:paraId="75AFC67F" w14:textId="253ABFB3" w:rsidR="003A694D" w:rsidRDefault="003A694D"/>
    <w:p w14:paraId="59D901DB" w14:textId="77777777" w:rsidR="003A694D" w:rsidRDefault="003A694D">
      <w:r>
        <w:br w:type="page"/>
      </w:r>
    </w:p>
    <w:p w14:paraId="025C8F1C" w14:textId="2E81EF8F" w:rsidR="003A694D" w:rsidRPr="004F68FA" w:rsidRDefault="003A694D">
      <w:pPr>
        <w:rPr>
          <w:sz w:val="36"/>
          <w:szCs w:val="36"/>
        </w:rPr>
      </w:pPr>
      <w:r w:rsidRPr="004F68FA">
        <w:rPr>
          <w:sz w:val="36"/>
          <w:szCs w:val="36"/>
        </w:rPr>
        <w:lastRenderedPageBreak/>
        <w:t>Art</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4F68FA" w:rsidRPr="0069584A" w14:paraId="60221FCE" w14:textId="77777777" w:rsidTr="00735BE8">
        <w:trPr>
          <w:trHeight w:val="850"/>
        </w:trPr>
        <w:tc>
          <w:tcPr>
            <w:tcW w:w="1031" w:type="dxa"/>
            <w:tcBorders>
              <w:top w:val="single" w:sz="4" w:space="0" w:color="auto"/>
              <w:right w:val="single" w:sz="24" w:space="0" w:color="auto"/>
            </w:tcBorders>
            <w:vAlign w:val="center"/>
          </w:tcPr>
          <w:p w14:paraId="110EBA47" w14:textId="77777777" w:rsidR="003A694D" w:rsidRPr="00735BE8" w:rsidRDefault="003A694D" w:rsidP="005D3485">
            <w:pPr>
              <w:jc w:val="center"/>
              <w:rPr>
                <w:rFonts w:ascii="Sassoon Primary" w:hAnsi="Sassoon Primary"/>
                <w:sz w:val="18"/>
                <w:szCs w:val="20"/>
              </w:rPr>
            </w:pPr>
            <w:r w:rsidRPr="00735BE8">
              <w:rPr>
                <w:rFonts w:ascii="Sassoon Primary" w:hAnsi="Sassoon Primary"/>
                <w:sz w:val="18"/>
                <w:szCs w:val="20"/>
              </w:rPr>
              <w:t>Infant 2</w:t>
            </w:r>
          </w:p>
          <w:p w14:paraId="7D0CE43F" w14:textId="77777777" w:rsidR="003A694D" w:rsidRPr="00735BE8" w:rsidRDefault="003A694D" w:rsidP="005D3485">
            <w:pPr>
              <w:jc w:val="center"/>
              <w:rPr>
                <w:rFonts w:ascii="Sassoon Primary" w:hAnsi="Sassoon Primary"/>
                <w:sz w:val="18"/>
                <w:szCs w:val="20"/>
              </w:rPr>
            </w:pPr>
            <w:r w:rsidRPr="00735BE8">
              <w:rPr>
                <w:rFonts w:ascii="Sassoon Primary" w:hAnsi="Sassoon Primary"/>
                <w:sz w:val="18"/>
                <w:szCs w:val="20"/>
              </w:rPr>
              <w:t>24/25</w:t>
            </w:r>
          </w:p>
          <w:p w14:paraId="729D3666"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143CEE74"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Autumn 1</w:t>
            </w:r>
          </w:p>
          <w:p w14:paraId="00949450"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 xml:space="preserve">Home and </w:t>
            </w:r>
            <w:proofErr w:type="gramStart"/>
            <w:r w:rsidRPr="00735BE8">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5F0A6F11"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Autumn 2</w:t>
            </w:r>
          </w:p>
          <w:p w14:paraId="2E53CD3F"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5FF5C8AB"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Spring 1 &amp; Spring 2</w:t>
            </w:r>
          </w:p>
          <w:p w14:paraId="73203FB4"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3738D8B3"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Summer 1</w:t>
            </w:r>
          </w:p>
          <w:p w14:paraId="1ADE0BB1" w14:textId="77777777" w:rsidR="003A694D" w:rsidRPr="00735BE8" w:rsidRDefault="003A694D" w:rsidP="005D3485">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537355C6" w14:textId="77777777" w:rsidR="003A694D" w:rsidRPr="00735BE8" w:rsidRDefault="003A694D" w:rsidP="005D3485">
            <w:pPr>
              <w:jc w:val="center"/>
              <w:rPr>
                <w:rFonts w:ascii="Sassoon Primary" w:hAnsi="Sassoon Primary"/>
                <w:b/>
                <w:sz w:val="20"/>
                <w:szCs w:val="20"/>
              </w:rPr>
            </w:pPr>
            <w:r w:rsidRPr="00735BE8">
              <w:rPr>
                <w:rFonts w:ascii="Sassoon Primary" w:hAnsi="Sassoon Primary"/>
                <w:b/>
                <w:sz w:val="20"/>
                <w:szCs w:val="20"/>
              </w:rPr>
              <w:t>Summer 2</w:t>
            </w:r>
          </w:p>
          <w:p w14:paraId="0AAE69EB" w14:textId="77777777" w:rsidR="003A694D" w:rsidRPr="00735BE8" w:rsidRDefault="003A694D" w:rsidP="005D3485">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21"/>
        <w:gridCol w:w="2457"/>
        <w:gridCol w:w="2282"/>
        <w:gridCol w:w="2374"/>
        <w:gridCol w:w="2067"/>
        <w:gridCol w:w="2519"/>
        <w:gridCol w:w="2643"/>
      </w:tblGrid>
      <w:tr w:rsidR="00B85671" w14:paraId="453B094C" w14:textId="77777777" w:rsidTr="009A024F">
        <w:trPr>
          <w:cantSplit/>
          <w:trHeight w:val="889"/>
        </w:trPr>
        <w:tc>
          <w:tcPr>
            <w:tcW w:w="1031" w:type="dxa"/>
            <w:tcBorders>
              <w:right w:val="single" w:sz="24" w:space="0" w:color="auto"/>
            </w:tcBorders>
            <w:vAlign w:val="center"/>
          </w:tcPr>
          <w:p w14:paraId="1261CD9B" w14:textId="76582E1A" w:rsidR="003A694D" w:rsidRPr="0003727F" w:rsidRDefault="003A694D" w:rsidP="00FB0A5D">
            <w:pPr>
              <w:jc w:val="center"/>
              <w:rPr>
                <w:rFonts w:ascii="Sassoon Primary" w:hAnsi="Sassoon Primary"/>
                <w:sz w:val="16"/>
                <w:szCs w:val="20"/>
              </w:rPr>
            </w:pPr>
            <w:r>
              <w:rPr>
                <w:rFonts w:ascii="Sassoon Primary" w:hAnsi="Sassoon Primary"/>
                <w:sz w:val="16"/>
                <w:szCs w:val="20"/>
              </w:rPr>
              <w:t xml:space="preserve">Art </w:t>
            </w:r>
          </w:p>
        </w:tc>
        <w:tc>
          <w:tcPr>
            <w:tcW w:w="2474" w:type="dxa"/>
            <w:tcBorders>
              <w:left w:val="single" w:sz="24" w:space="0" w:color="auto"/>
            </w:tcBorders>
            <w:vAlign w:val="center"/>
          </w:tcPr>
          <w:p w14:paraId="4D197279" w14:textId="77777777" w:rsidR="003A694D" w:rsidRPr="0069584A" w:rsidRDefault="003A694D" w:rsidP="00BC1817">
            <w:pPr>
              <w:jc w:val="center"/>
              <w:rPr>
                <w:rFonts w:ascii="Sassoon Primary" w:hAnsi="Sassoon Primary"/>
                <w:sz w:val="16"/>
                <w:szCs w:val="20"/>
              </w:rPr>
            </w:pPr>
            <w:r w:rsidRPr="0069584A">
              <w:rPr>
                <w:rFonts w:ascii="Sassoon Primary" w:hAnsi="Sassoon Primary"/>
                <w:sz w:val="16"/>
                <w:szCs w:val="20"/>
              </w:rPr>
              <w:t xml:space="preserve">African jewellery using pasta/beads. </w:t>
            </w:r>
          </w:p>
        </w:tc>
        <w:tc>
          <w:tcPr>
            <w:tcW w:w="2313" w:type="dxa"/>
            <w:tcBorders>
              <w:right w:val="single" w:sz="24" w:space="0" w:color="auto"/>
            </w:tcBorders>
            <w:vAlign w:val="center"/>
          </w:tcPr>
          <w:p w14:paraId="64496A84"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Craft</w:t>
            </w:r>
            <w:r>
              <w:rPr>
                <w:rFonts w:ascii="Sassoon Primary" w:hAnsi="Sassoon Primary"/>
                <w:sz w:val="16"/>
                <w:szCs w:val="20"/>
              </w:rPr>
              <w:t xml:space="preserve"> and design-woven wonders (Kapow Y1</w:t>
            </w:r>
            <w:r w:rsidRPr="0069584A">
              <w:rPr>
                <w:rFonts w:ascii="Sassoon Primary" w:hAnsi="Sassoon Primary"/>
                <w:sz w:val="16"/>
                <w:szCs w:val="20"/>
              </w:rPr>
              <w:t>).</w:t>
            </w:r>
          </w:p>
        </w:tc>
        <w:tc>
          <w:tcPr>
            <w:tcW w:w="2216" w:type="dxa"/>
            <w:tcBorders>
              <w:left w:val="single" w:sz="24" w:space="0" w:color="auto"/>
            </w:tcBorders>
            <w:vAlign w:val="center"/>
          </w:tcPr>
          <w:p w14:paraId="6F882CA2" w14:textId="77777777" w:rsidR="003A694D" w:rsidRPr="0069584A" w:rsidRDefault="003A694D" w:rsidP="00BC1817">
            <w:pPr>
              <w:jc w:val="center"/>
              <w:rPr>
                <w:rFonts w:ascii="Sassoon Primary" w:hAnsi="Sassoon Primary"/>
                <w:sz w:val="16"/>
                <w:szCs w:val="20"/>
              </w:rPr>
            </w:pPr>
            <w:r>
              <w:rPr>
                <w:rFonts w:ascii="Sassoon Primary" w:hAnsi="Sassoon Primary"/>
                <w:sz w:val="16"/>
                <w:szCs w:val="20"/>
              </w:rPr>
              <w:t xml:space="preserve">Drawing </w:t>
            </w:r>
            <w:proofErr w:type="gramStart"/>
            <w:r>
              <w:rPr>
                <w:rFonts w:ascii="Sassoon Primary" w:hAnsi="Sassoon Primary"/>
                <w:sz w:val="16"/>
                <w:szCs w:val="20"/>
              </w:rPr>
              <w:t>–  Make</w:t>
            </w:r>
            <w:proofErr w:type="gramEnd"/>
            <w:r>
              <w:rPr>
                <w:rFonts w:ascii="Sassoon Primary" w:hAnsi="Sassoon Primary"/>
                <w:sz w:val="16"/>
                <w:szCs w:val="20"/>
              </w:rPr>
              <w:t xml:space="preserve"> your mark (Kapow)</w:t>
            </w:r>
          </w:p>
        </w:tc>
        <w:tc>
          <w:tcPr>
            <w:tcW w:w="2078" w:type="dxa"/>
            <w:tcBorders>
              <w:right w:val="single" w:sz="24" w:space="0" w:color="auto"/>
            </w:tcBorders>
            <w:vAlign w:val="center"/>
          </w:tcPr>
          <w:p w14:paraId="56252528" w14:textId="2C9C559C" w:rsidR="003A694D" w:rsidRPr="0069584A" w:rsidRDefault="003A694D" w:rsidP="00BC1817">
            <w:pPr>
              <w:jc w:val="center"/>
              <w:rPr>
                <w:rFonts w:ascii="Sassoon Primary" w:hAnsi="Sassoon Primary"/>
                <w:sz w:val="16"/>
                <w:szCs w:val="20"/>
              </w:rPr>
            </w:pPr>
            <w:r>
              <w:rPr>
                <w:rFonts w:ascii="Sassoon Primary" w:hAnsi="Sassoon Primary"/>
                <w:sz w:val="16"/>
                <w:szCs w:val="20"/>
              </w:rPr>
              <w:t>Model Tudor Houses (Part of Topic – One whole afternoon)</w:t>
            </w:r>
          </w:p>
        </w:tc>
        <w:tc>
          <w:tcPr>
            <w:tcW w:w="2563" w:type="dxa"/>
            <w:tcBorders>
              <w:left w:val="single" w:sz="24" w:space="0" w:color="auto"/>
            </w:tcBorders>
            <w:vAlign w:val="center"/>
          </w:tcPr>
          <w:p w14:paraId="6A0F555B"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Flower pressing (Victorian Link)</w:t>
            </w:r>
          </w:p>
          <w:p w14:paraId="694A7E7D" w14:textId="77777777" w:rsidR="003A694D" w:rsidRPr="0003727F" w:rsidRDefault="003A694D" w:rsidP="00FB0A5D">
            <w:pPr>
              <w:jc w:val="center"/>
              <w:rPr>
                <w:rFonts w:ascii="Sassoon Primary" w:hAnsi="Sassoon Primary"/>
                <w:b/>
                <w:sz w:val="16"/>
                <w:szCs w:val="20"/>
              </w:rPr>
            </w:pPr>
          </w:p>
        </w:tc>
        <w:tc>
          <w:tcPr>
            <w:tcW w:w="2688" w:type="dxa"/>
            <w:tcBorders>
              <w:right w:val="single" w:sz="24" w:space="0" w:color="auto"/>
            </w:tcBorders>
            <w:vAlign w:val="center"/>
          </w:tcPr>
          <w:p w14:paraId="69E379F8" w14:textId="77777777" w:rsidR="003A694D" w:rsidRPr="0069584A" w:rsidRDefault="003A694D" w:rsidP="00BC1817">
            <w:pPr>
              <w:jc w:val="center"/>
              <w:rPr>
                <w:rFonts w:ascii="Sassoon Primary" w:hAnsi="Sassoon Primary"/>
                <w:sz w:val="16"/>
                <w:szCs w:val="20"/>
              </w:rPr>
            </w:pPr>
            <w:r w:rsidRPr="0069584A">
              <w:rPr>
                <w:rFonts w:ascii="Sassoon Primary" w:hAnsi="Sassoon Primary"/>
                <w:sz w:val="16"/>
                <w:szCs w:val="20"/>
              </w:rPr>
              <w:t>Painting and colour (</w:t>
            </w:r>
            <w:r>
              <w:rPr>
                <w:rFonts w:ascii="Sassoon Primary" w:hAnsi="Sassoon Primary"/>
                <w:sz w:val="16"/>
                <w:szCs w:val="20"/>
              </w:rPr>
              <w:t xml:space="preserve">Colour splash </w:t>
            </w:r>
            <w:r w:rsidRPr="0069584A">
              <w:rPr>
                <w:rFonts w:ascii="Sassoon Primary" w:hAnsi="Sassoon Primary"/>
                <w:sz w:val="16"/>
                <w:szCs w:val="20"/>
              </w:rPr>
              <w:t>Kapow Y1)</w:t>
            </w:r>
          </w:p>
          <w:p w14:paraId="56CB02E6" w14:textId="77777777" w:rsidR="003A694D" w:rsidRPr="0069584A" w:rsidRDefault="003A694D" w:rsidP="00BC1817">
            <w:pPr>
              <w:jc w:val="center"/>
              <w:rPr>
                <w:rFonts w:ascii="Sassoon Primary" w:hAnsi="Sassoon Primary"/>
                <w:sz w:val="16"/>
                <w:szCs w:val="20"/>
              </w:rPr>
            </w:pPr>
          </w:p>
        </w:tc>
      </w:tr>
      <w:tr w:rsidR="00E84F06" w14:paraId="488227B9" w14:textId="77777777" w:rsidTr="00735BE8">
        <w:trPr>
          <w:cantSplit/>
          <w:trHeight w:val="791"/>
        </w:trPr>
        <w:tc>
          <w:tcPr>
            <w:tcW w:w="1031" w:type="dxa"/>
            <w:tcBorders>
              <w:right w:val="single" w:sz="24" w:space="0" w:color="auto"/>
            </w:tcBorders>
            <w:vAlign w:val="center"/>
          </w:tcPr>
          <w:p w14:paraId="62139D69" w14:textId="7F53CCA8" w:rsidR="003A694D" w:rsidRPr="0003727F" w:rsidRDefault="003A694D" w:rsidP="00FB0A5D">
            <w:pPr>
              <w:jc w:val="center"/>
              <w:rPr>
                <w:rFonts w:ascii="Sassoon Primary" w:hAnsi="Sassoon Primary"/>
                <w:sz w:val="16"/>
                <w:szCs w:val="20"/>
              </w:rPr>
            </w:pPr>
            <w:r w:rsidRPr="0003727F">
              <w:rPr>
                <w:rFonts w:ascii="Sassoon Primary" w:hAnsi="Sassoon Primary"/>
                <w:sz w:val="16"/>
                <w:szCs w:val="20"/>
              </w:rPr>
              <w:t>Art and Design</w:t>
            </w:r>
            <w:r>
              <w:rPr>
                <w:rFonts w:ascii="Sassoon Primary" w:hAnsi="Sassoon Primary"/>
                <w:sz w:val="16"/>
                <w:szCs w:val="20"/>
              </w:rPr>
              <w:t xml:space="preserve"> Diversity Links</w:t>
            </w:r>
          </w:p>
        </w:tc>
        <w:tc>
          <w:tcPr>
            <w:tcW w:w="2474" w:type="dxa"/>
            <w:tcBorders>
              <w:left w:val="single" w:sz="24" w:space="0" w:color="auto"/>
            </w:tcBorders>
            <w:vAlign w:val="center"/>
          </w:tcPr>
          <w:p w14:paraId="7D978EDA" w14:textId="77777777" w:rsidR="003A694D" w:rsidRDefault="003A694D" w:rsidP="00275736">
            <w:pPr>
              <w:pStyle w:val="ListParagraph"/>
              <w:numPr>
                <w:ilvl w:val="0"/>
                <w:numId w:val="15"/>
              </w:numPr>
              <w:rPr>
                <w:rFonts w:ascii="Sassoon Primary" w:hAnsi="Sassoon Primary"/>
                <w:sz w:val="16"/>
                <w:szCs w:val="20"/>
              </w:rPr>
            </w:pPr>
            <w:r w:rsidRPr="00FB57C6">
              <w:rPr>
                <w:rFonts w:ascii="Sassoon Primary" w:hAnsi="Sassoon Primary"/>
                <w:sz w:val="16"/>
                <w:szCs w:val="20"/>
              </w:rPr>
              <w:t xml:space="preserve">Explore </w:t>
            </w:r>
            <w:r w:rsidRPr="00FB57C6">
              <w:rPr>
                <w:rFonts w:ascii="Sassoon Primary" w:hAnsi="Sassoon Primary"/>
                <w:b/>
                <w:bCs/>
                <w:sz w:val="16"/>
                <w:szCs w:val="20"/>
              </w:rPr>
              <w:t>Maasai beadwork</w:t>
            </w:r>
            <w:r w:rsidRPr="00FB57C6">
              <w:rPr>
                <w:rFonts w:ascii="Sassoon Primary" w:hAnsi="Sassoon Primary"/>
                <w:sz w:val="16"/>
                <w:szCs w:val="20"/>
              </w:rPr>
              <w:t xml:space="preserve"> (Kenya/Tanzania) – colours and meanings</w:t>
            </w:r>
          </w:p>
          <w:p w14:paraId="7B7DA498" w14:textId="77777777" w:rsidR="003A694D" w:rsidRDefault="003A694D" w:rsidP="00275736">
            <w:pPr>
              <w:pStyle w:val="ListParagraph"/>
              <w:numPr>
                <w:ilvl w:val="0"/>
                <w:numId w:val="15"/>
              </w:numPr>
              <w:rPr>
                <w:rFonts w:ascii="Sassoon Primary" w:hAnsi="Sassoon Primary"/>
                <w:sz w:val="16"/>
                <w:szCs w:val="20"/>
              </w:rPr>
            </w:pPr>
            <w:r w:rsidRPr="00FB57C6">
              <w:rPr>
                <w:rFonts w:ascii="Sassoon Primary" w:hAnsi="Sassoon Primary"/>
                <w:sz w:val="16"/>
                <w:szCs w:val="20"/>
              </w:rPr>
              <w:t xml:space="preserve"> Look at </w:t>
            </w:r>
            <w:r w:rsidRPr="00FB57C6">
              <w:rPr>
                <w:rFonts w:ascii="Sassoon Primary" w:hAnsi="Sassoon Primary"/>
                <w:b/>
                <w:bCs/>
                <w:sz w:val="16"/>
                <w:szCs w:val="20"/>
              </w:rPr>
              <w:t>Zulu or Ndebele jewellery patterns</w:t>
            </w:r>
            <w:r w:rsidRPr="00FB57C6">
              <w:rPr>
                <w:rFonts w:ascii="Sassoon Primary" w:hAnsi="Sassoon Primary"/>
                <w:sz w:val="16"/>
                <w:szCs w:val="20"/>
              </w:rPr>
              <w:t xml:space="preserve"> (South Africa)</w:t>
            </w:r>
          </w:p>
          <w:p w14:paraId="406F8616" w14:textId="77777777" w:rsidR="003A694D" w:rsidRDefault="003A694D" w:rsidP="00275736">
            <w:pPr>
              <w:pStyle w:val="ListParagraph"/>
              <w:numPr>
                <w:ilvl w:val="0"/>
                <w:numId w:val="15"/>
              </w:numPr>
              <w:rPr>
                <w:rFonts w:ascii="Sassoon Primary" w:hAnsi="Sassoon Primary"/>
                <w:sz w:val="16"/>
                <w:szCs w:val="20"/>
              </w:rPr>
            </w:pPr>
            <w:r w:rsidRPr="00FB57C6">
              <w:rPr>
                <w:rFonts w:ascii="Sassoon Primary" w:hAnsi="Sassoon Primary"/>
                <w:sz w:val="16"/>
                <w:szCs w:val="20"/>
              </w:rPr>
              <w:t xml:space="preserve">Compare traditional jewellery across </w:t>
            </w:r>
            <w:r w:rsidRPr="00FB57C6">
              <w:rPr>
                <w:rFonts w:ascii="Sassoon Primary" w:hAnsi="Sassoon Primary"/>
                <w:b/>
                <w:bCs/>
                <w:sz w:val="16"/>
                <w:szCs w:val="20"/>
              </w:rPr>
              <w:t>African regions</w:t>
            </w:r>
            <w:r w:rsidRPr="00FB57C6">
              <w:rPr>
                <w:rFonts w:ascii="Sassoon Primary" w:hAnsi="Sassoon Primary"/>
                <w:sz w:val="16"/>
                <w:szCs w:val="20"/>
              </w:rPr>
              <w:t xml:space="preserve"> (e.g., West African brass beads, Tuareg silver)</w:t>
            </w:r>
          </w:p>
          <w:p w14:paraId="4674A6A6" w14:textId="77777777" w:rsidR="003A694D" w:rsidRDefault="003A694D" w:rsidP="00275736">
            <w:pPr>
              <w:pStyle w:val="ListParagraph"/>
              <w:numPr>
                <w:ilvl w:val="0"/>
                <w:numId w:val="15"/>
              </w:numPr>
              <w:rPr>
                <w:rFonts w:ascii="Sassoon Primary" w:hAnsi="Sassoon Primary"/>
                <w:sz w:val="16"/>
                <w:szCs w:val="20"/>
              </w:rPr>
            </w:pPr>
            <w:r w:rsidRPr="00983D16">
              <w:rPr>
                <w:rFonts w:ascii="Sassoon Primary" w:hAnsi="Sassoon Primary"/>
                <w:sz w:val="16"/>
                <w:szCs w:val="20"/>
              </w:rPr>
              <w:t xml:space="preserve">Include inspiration from </w:t>
            </w:r>
            <w:r w:rsidRPr="00983D16">
              <w:rPr>
                <w:rFonts w:ascii="Sassoon Primary" w:hAnsi="Sassoon Primary"/>
                <w:b/>
                <w:bCs/>
                <w:sz w:val="16"/>
                <w:szCs w:val="20"/>
              </w:rPr>
              <w:t xml:space="preserve">Aminata </w:t>
            </w:r>
            <w:proofErr w:type="spellStart"/>
            <w:r w:rsidRPr="00983D16">
              <w:rPr>
                <w:rFonts w:ascii="Sassoon Primary" w:hAnsi="Sassoon Primary"/>
                <w:b/>
                <w:bCs/>
                <w:sz w:val="16"/>
                <w:szCs w:val="20"/>
              </w:rPr>
              <w:t>Lemie</w:t>
            </w:r>
            <w:proofErr w:type="spellEnd"/>
            <w:r w:rsidRPr="00983D16">
              <w:rPr>
                <w:rFonts w:ascii="Sassoon Primary" w:hAnsi="Sassoon Primary"/>
                <w:sz w:val="16"/>
                <w:szCs w:val="20"/>
              </w:rPr>
              <w:t xml:space="preserve"> or </w:t>
            </w:r>
            <w:r w:rsidRPr="00983D16">
              <w:rPr>
                <w:rFonts w:ascii="Sassoon Primary" w:hAnsi="Sassoon Primary"/>
                <w:b/>
                <w:bCs/>
                <w:sz w:val="16"/>
                <w:szCs w:val="20"/>
              </w:rPr>
              <w:t>Johanna Pombo</w:t>
            </w:r>
            <w:r w:rsidRPr="00983D16">
              <w:rPr>
                <w:rFonts w:ascii="Sassoon Primary" w:hAnsi="Sassoon Primary"/>
                <w:sz w:val="16"/>
                <w:szCs w:val="20"/>
              </w:rPr>
              <w:t xml:space="preserve"> (African jewellery designers)</w:t>
            </w:r>
          </w:p>
          <w:p w14:paraId="258AAB0D" w14:textId="6C7E5AF7" w:rsidR="003A694D" w:rsidRPr="00983D16" w:rsidRDefault="003A694D" w:rsidP="00275736">
            <w:pPr>
              <w:pStyle w:val="ListParagraph"/>
              <w:numPr>
                <w:ilvl w:val="0"/>
                <w:numId w:val="15"/>
              </w:numPr>
              <w:rPr>
                <w:rFonts w:ascii="Sassoon Primary" w:hAnsi="Sassoon Primary"/>
                <w:sz w:val="16"/>
                <w:szCs w:val="20"/>
              </w:rPr>
            </w:pPr>
            <w:r w:rsidRPr="00983D16">
              <w:rPr>
                <w:rFonts w:ascii="Sassoon Primary" w:hAnsi="Sassoon Primary"/>
                <w:sz w:val="16"/>
                <w:szCs w:val="20"/>
              </w:rPr>
              <w:t xml:space="preserve">Discuss how jewellery can show </w:t>
            </w:r>
            <w:r w:rsidRPr="00983D16">
              <w:rPr>
                <w:rFonts w:ascii="Sassoon Primary" w:hAnsi="Sassoon Primary"/>
                <w:b/>
                <w:bCs/>
                <w:sz w:val="16"/>
                <w:szCs w:val="20"/>
              </w:rPr>
              <w:t>identity, tribe, celebration, or marriage</w:t>
            </w:r>
          </w:p>
        </w:tc>
        <w:tc>
          <w:tcPr>
            <w:tcW w:w="2313" w:type="dxa"/>
            <w:tcBorders>
              <w:right w:val="single" w:sz="24" w:space="0" w:color="auto"/>
            </w:tcBorders>
            <w:vAlign w:val="center"/>
          </w:tcPr>
          <w:p w14:paraId="2C70E0D1" w14:textId="77777777" w:rsidR="003A694D" w:rsidRDefault="003A694D" w:rsidP="00275736">
            <w:pPr>
              <w:pStyle w:val="ListParagraph"/>
              <w:numPr>
                <w:ilvl w:val="0"/>
                <w:numId w:val="15"/>
              </w:numPr>
              <w:rPr>
                <w:rFonts w:ascii="Sassoon Primary" w:hAnsi="Sassoon Primary"/>
                <w:sz w:val="16"/>
                <w:szCs w:val="20"/>
              </w:rPr>
            </w:pPr>
            <w:r w:rsidRPr="00983D16">
              <w:rPr>
                <w:rFonts w:ascii="Sassoon Primary" w:hAnsi="Sassoon Primary"/>
                <w:sz w:val="16"/>
                <w:szCs w:val="20"/>
              </w:rPr>
              <w:t xml:space="preserve">Introduce </w:t>
            </w:r>
            <w:r w:rsidRPr="00983D16">
              <w:rPr>
                <w:rFonts w:ascii="Sassoon Primary" w:hAnsi="Sassoon Primary"/>
                <w:b/>
                <w:bCs/>
                <w:sz w:val="16"/>
                <w:szCs w:val="20"/>
              </w:rPr>
              <w:t>African kente cloth</w:t>
            </w:r>
            <w:r w:rsidRPr="00983D16">
              <w:rPr>
                <w:rFonts w:ascii="Sassoon Primary" w:hAnsi="Sassoon Primary"/>
                <w:sz w:val="16"/>
                <w:szCs w:val="20"/>
              </w:rPr>
              <w:t xml:space="preserve"> (Ghana) and what colours represent</w:t>
            </w:r>
          </w:p>
          <w:p w14:paraId="4F87317B" w14:textId="77777777" w:rsidR="003A694D" w:rsidRDefault="003A694D" w:rsidP="00275736">
            <w:pPr>
              <w:pStyle w:val="ListParagraph"/>
              <w:numPr>
                <w:ilvl w:val="0"/>
                <w:numId w:val="15"/>
              </w:numPr>
              <w:rPr>
                <w:rFonts w:ascii="Sassoon Primary" w:hAnsi="Sassoon Primary"/>
                <w:sz w:val="16"/>
                <w:szCs w:val="20"/>
              </w:rPr>
            </w:pPr>
            <w:r w:rsidRPr="00983D16">
              <w:rPr>
                <w:rFonts w:ascii="Sassoon Primary" w:hAnsi="Sassoon Primary"/>
                <w:sz w:val="16"/>
                <w:szCs w:val="20"/>
              </w:rPr>
              <w:t xml:space="preserve">Show </w:t>
            </w:r>
            <w:r w:rsidRPr="00983D16">
              <w:rPr>
                <w:rFonts w:ascii="Sassoon Primary" w:hAnsi="Sassoon Primary"/>
                <w:b/>
                <w:bCs/>
                <w:sz w:val="16"/>
                <w:szCs w:val="20"/>
              </w:rPr>
              <w:t>Aboriginal weaving</w:t>
            </w:r>
            <w:r w:rsidRPr="00983D16">
              <w:rPr>
                <w:rFonts w:ascii="Sassoon Primary" w:hAnsi="Sassoon Primary"/>
                <w:sz w:val="16"/>
                <w:szCs w:val="20"/>
              </w:rPr>
              <w:t xml:space="preserve"> from Northern Australia (pandanus baskets, mats)</w:t>
            </w:r>
          </w:p>
          <w:p w14:paraId="41B078D4" w14:textId="77777777" w:rsidR="003A694D" w:rsidRDefault="003A694D" w:rsidP="00275736">
            <w:pPr>
              <w:pStyle w:val="ListParagraph"/>
              <w:numPr>
                <w:ilvl w:val="0"/>
                <w:numId w:val="15"/>
              </w:numPr>
              <w:rPr>
                <w:rFonts w:ascii="Sassoon Primary" w:hAnsi="Sassoon Primary"/>
                <w:sz w:val="16"/>
                <w:szCs w:val="20"/>
              </w:rPr>
            </w:pPr>
            <w:r w:rsidRPr="00983D16">
              <w:rPr>
                <w:rFonts w:ascii="Sassoon Primary" w:hAnsi="Sassoon Primary"/>
                <w:sz w:val="16"/>
                <w:szCs w:val="20"/>
              </w:rPr>
              <w:t xml:space="preserve">Look at </w:t>
            </w:r>
            <w:r w:rsidRPr="00983D16">
              <w:rPr>
                <w:rFonts w:ascii="Sassoon Primary" w:hAnsi="Sassoon Primary"/>
                <w:b/>
                <w:bCs/>
                <w:sz w:val="16"/>
                <w:szCs w:val="20"/>
              </w:rPr>
              <w:t>Mayan textile weaving</w:t>
            </w:r>
            <w:r w:rsidRPr="00983D16">
              <w:rPr>
                <w:rFonts w:ascii="Sassoon Primary" w:hAnsi="Sassoon Primary"/>
                <w:sz w:val="16"/>
                <w:szCs w:val="20"/>
              </w:rPr>
              <w:t xml:space="preserve"> (Guatemala)</w:t>
            </w:r>
          </w:p>
          <w:p w14:paraId="3F2B71AA" w14:textId="77777777" w:rsidR="003A694D" w:rsidRDefault="003A694D" w:rsidP="00275736">
            <w:pPr>
              <w:pStyle w:val="ListParagraph"/>
              <w:numPr>
                <w:ilvl w:val="0"/>
                <w:numId w:val="15"/>
              </w:numPr>
              <w:rPr>
                <w:rFonts w:ascii="Sassoon Primary" w:hAnsi="Sassoon Primary"/>
                <w:sz w:val="16"/>
                <w:szCs w:val="20"/>
              </w:rPr>
            </w:pPr>
            <w:r w:rsidRPr="004E07F3">
              <w:rPr>
                <w:rFonts w:ascii="Sassoon Primary" w:hAnsi="Sassoon Primary"/>
                <w:sz w:val="16"/>
                <w:szCs w:val="20"/>
              </w:rPr>
              <w:t xml:space="preserve">Include </w:t>
            </w:r>
            <w:r w:rsidRPr="004E07F3">
              <w:rPr>
                <w:rFonts w:ascii="Sassoon Primary" w:hAnsi="Sassoon Primary"/>
                <w:b/>
                <w:bCs/>
                <w:sz w:val="16"/>
                <w:szCs w:val="20"/>
              </w:rPr>
              <w:t>Navajo rug weaving</w:t>
            </w:r>
            <w:r w:rsidRPr="004E07F3">
              <w:rPr>
                <w:rFonts w:ascii="Sassoon Primary" w:hAnsi="Sassoon Primary"/>
                <w:sz w:val="16"/>
                <w:szCs w:val="20"/>
              </w:rPr>
              <w:t xml:space="preserve"> (North America)</w:t>
            </w:r>
          </w:p>
          <w:p w14:paraId="77E04E3D" w14:textId="0FFEDB30" w:rsidR="003A694D" w:rsidRPr="004E07F3" w:rsidRDefault="003A694D" w:rsidP="00275736">
            <w:pPr>
              <w:pStyle w:val="ListParagraph"/>
              <w:numPr>
                <w:ilvl w:val="0"/>
                <w:numId w:val="15"/>
              </w:numPr>
              <w:rPr>
                <w:rFonts w:ascii="Sassoon Primary" w:hAnsi="Sassoon Primary"/>
                <w:sz w:val="16"/>
                <w:szCs w:val="20"/>
              </w:rPr>
            </w:pPr>
            <w:r w:rsidRPr="004E07F3">
              <w:rPr>
                <w:rFonts w:ascii="Sassoon Primary" w:hAnsi="Sassoon Primary"/>
                <w:sz w:val="16"/>
                <w:szCs w:val="20"/>
              </w:rPr>
              <w:t xml:space="preserve">Introduce </w:t>
            </w:r>
            <w:r w:rsidRPr="004E07F3">
              <w:rPr>
                <w:rFonts w:ascii="Sassoon Primary" w:hAnsi="Sassoon Primary"/>
                <w:b/>
                <w:bCs/>
                <w:sz w:val="16"/>
                <w:szCs w:val="20"/>
              </w:rPr>
              <w:t>disabled textile artists</w:t>
            </w:r>
            <w:r w:rsidRPr="004E07F3">
              <w:rPr>
                <w:rFonts w:ascii="Sassoon Primary" w:hAnsi="Sassoon Primary"/>
                <w:sz w:val="16"/>
                <w:szCs w:val="20"/>
              </w:rPr>
              <w:t xml:space="preserve"> like </w:t>
            </w:r>
            <w:r w:rsidRPr="004E07F3">
              <w:rPr>
                <w:rFonts w:ascii="Sassoon Primary" w:hAnsi="Sassoon Primary"/>
                <w:b/>
                <w:bCs/>
                <w:sz w:val="16"/>
                <w:szCs w:val="20"/>
              </w:rPr>
              <w:t>Judith Scott</w:t>
            </w:r>
            <w:r w:rsidRPr="004E07F3">
              <w:rPr>
                <w:rFonts w:ascii="Sassoon Primary" w:hAnsi="Sassoon Primary"/>
                <w:sz w:val="16"/>
                <w:szCs w:val="20"/>
              </w:rPr>
              <w:t xml:space="preserve"> (fibre sculptures)</w:t>
            </w:r>
          </w:p>
          <w:p w14:paraId="53D0C665" w14:textId="77777777" w:rsidR="003A694D" w:rsidRPr="0069584A" w:rsidRDefault="003A694D" w:rsidP="00FB0A5D">
            <w:pPr>
              <w:jc w:val="center"/>
              <w:rPr>
                <w:rFonts w:ascii="Sassoon Primary" w:hAnsi="Sassoon Primary"/>
                <w:sz w:val="16"/>
                <w:szCs w:val="20"/>
              </w:rPr>
            </w:pPr>
          </w:p>
        </w:tc>
        <w:tc>
          <w:tcPr>
            <w:tcW w:w="2216" w:type="dxa"/>
            <w:tcBorders>
              <w:left w:val="single" w:sz="24" w:space="0" w:color="auto"/>
            </w:tcBorders>
          </w:tcPr>
          <w:p w14:paraId="48714EB3" w14:textId="5050E24C" w:rsidR="003A694D" w:rsidRPr="00251401" w:rsidRDefault="003A694D" w:rsidP="004363A5">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251401">
              <w:rPr>
                <w:rFonts w:ascii="Sassoon Primary" w:hAnsi="Sassoon Primary"/>
                <w:sz w:val="16"/>
                <w:szCs w:val="20"/>
              </w:rPr>
              <w:t>Artists to show different</w:t>
            </w:r>
            <w:r>
              <w:rPr>
                <w:rFonts w:ascii="Sassoon Primary" w:hAnsi="Sassoon Primary"/>
                <w:sz w:val="16"/>
                <w:szCs w:val="20"/>
              </w:rPr>
              <w:t xml:space="preserve"> </w:t>
            </w:r>
            <w:r w:rsidRPr="00251401">
              <w:rPr>
                <w:rFonts w:ascii="Sassoon Primary" w:hAnsi="Sassoon Primary"/>
                <w:sz w:val="16"/>
                <w:szCs w:val="20"/>
              </w:rPr>
              <w:t>marks, textures, and cultural styles:</w:t>
            </w:r>
          </w:p>
          <w:p w14:paraId="6B6613C6" w14:textId="77777777" w:rsidR="003A694D" w:rsidRDefault="003A694D" w:rsidP="00275736">
            <w:pPr>
              <w:pStyle w:val="ListParagraph"/>
              <w:numPr>
                <w:ilvl w:val="0"/>
                <w:numId w:val="16"/>
              </w:numPr>
              <w:rPr>
                <w:rFonts w:ascii="Sassoon Primary" w:hAnsi="Sassoon Primary"/>
                <w:sz w:val="16"/>
                <w:szCs w:val="20"/>
              </w:rPr>
            </w:pPr>
            <w:r w:rsidRPr="004E07F3">
              <w:rPr>
                <w:rFonts w:ascii="Sassoon Primary" w:hAnsi="Sassoon Primary"/>
                <w:b/>
                <w:bCs/>
                <w:sz w:val="16"/>
                <w:szCs w:val="20"/>
              </w:rPr>
              <w:t>Chris Ofili</w:t>
            </w:r>
            <w:r w:rsidRPr="004E07F3">
              <w:rPr>
                <w:rFonts w:ascii="Sassoon Primary" w:hAnsi="Sassoon Primary"/>
                <w:sz w:val="16"/>
                <w:szCs w:val="20"/>
              </w:rPr>
              <w:t xml:space="preserve"> – </w:t>
            </w:r>
            <w:proofErr w:type="gramStart"/>
            <w:r w:rsidRPr="004E07F3">
              <w:rPr>
                <w:rFonts w:ascii="Sassoon Primary" w:hAnsi="Sassoon Primary"/>
                <w:sz w:val="16"/>
                <w:szCs w:val="20"/>
              </w:rPr>
              <w:t>British-Nigerian</w:t>
            </w:r>
            <w:proofErr w:type="gramEnd"/>
            <w:r w:rsidRPr="004E07F3">
              <w:rPr>
                <w:rFonts w:ascii="Sassoon Primary" w:hAnsi="Sassoon Primary"/>
                <w:sz w:val="16"/>
                <w:szCs w:val="20"/>
              </w:rPr>
              <w:t xml:space="preserve"> (patterns, symbolism)</w:t>
            </w:r>
          </w:p>
          <w:p w14:paraId="3373B53C" w14:textId="77777777" w:rsidR="003A694D" w:rsidRDefault="003A694D" w:rsidP="00275736">
            <w:pPr>
              <w:pStyle w:val="ListParagraph"/>
              <w:numPr>
                <w:ilvl w:val="0"/>
                <w:numId w:val="16"/>
              </w:numPr>
              <w:rPr>
                <w:rFonts w:ascii="Sassoon Primary" w:hAnsi="Sassoon Primary"/>
                <w:sz w:val="16"/>
                <w:szCs w:val="20"/>
              </w:rPr>
            </w:pPr>
            <w:r w:rsidRPr="00534A4D">
              <w:rPr>
                <w:rFonts w:ascii="Sassoon Primary" w:hAnsi="Sassoon Primary"/>
                <w:b/>
                <w:bCs/>
                <w:sz w:val="16"/>
                <w:szCs w:val="20"/>
              </w:rPr>
              <w:t>Yayoi Kusama</w:t>
            </w:r>
            <w:r w:rsidRPr="00534A4D">
              <w:rPr>
                <w:rFonts w:ascii="Sassoon Primary" w:hAnsi="Sassoon Primary"/>
                <w:sz w:val="16"/>
                <w:szCs w:val="20"/>
              </w:rPr>
              <w:t xml:space="preserve"> – Japanese artist known for dots and repetition</w:t>
            </w:r>
          </w:p>
          <w:p w14:paraId="518241F3" w14:textId="77777777" w:rsidR="003A694D" w:rsidRDefault="003A694D" w:rsidP="00275736">
            <w:pPr>
              <w:pStyle w:val="ListParagraph"/>
              <w:numPr>
                <w:ilvl w:val="0"/>
                <w:numId w:val="16"/>
              </w:numPr>
              <w:rPr>
                <w:rFonts w:ascii="Sassoon Primary" w:hAnsi="Sassoon Primary"/>
                <w:sz w:val="16"/>
                <w:szCs w:val="20"/>
              </w:rPr>
            </w:pPr>
            <w:r w:rsidRPr="00534A4D">
              <w:rPr>
                <w:rFonts w:ascii="Sassoon Primary" w:hAnsi="Sassoon Primary"/>
                <w:b/>
                <w:bCs/>
                <w:sz w:val="16"/>
                <w:szCs w:val="20"/>
              </w:rPr>
              <w:t>Jean-Michel Basquiat</w:t>
            </w:r>
            <w:r w:rsidRPr="00534A4D">
              <w:rPr>
                <w:rFonts w:ascii="Sassoon Primary" w:hAnsi="Sassoon Primary"/>
                <w:sz w:val="16"/>
                <w:szCs w:val="20"/>
              </w:rPr>
              <w:t xml:space="preserve"> – African-Caribbean/American graffiti-style drawing</w:t>
            </w:r>
          </w:p>
          <w:p w14:paraId="37704549" w14:textId="77777777" w:rsidR="003A694D" w:rsidRDefault="003A694D" w:rsidP="00275736">
            <w:pPr>
              <w:pStyle w:val="ListParagraph"/>
              <w:numPr>
                <w:ilvl w:val="0"/>
                <w:numId w:val="16"/>
              </w:numPr>
              <w:rPr>
                <w:rFonts w:ascii="Sassoon Primary" w:hAnsi="Sassoon Primary"/>
                <w:sz w:val="16"/>
                <w:szCs w:val="20"/>
              </w:rPr>
            </w:pPr>
            <w:r w:rsidRPr="00534A4D">
              <w:rPr>
                <w:rFonts w:ascii="Sassoon Primary" w:hAnsi="Sassoon Primary"/>
                <w:b/>
                <w:bCs/>
                <w:sz w:val="16"/>
                <w:szCs w:val="20"/>
              </w:rPr>
              <w:t>Norval Morrisseau</w:t>
            </w:r>
            <w:r w:rsidRPr="00534A4D">
              <w:rPr>
                <w:rFonts w:ascii="Sassoon Primary" w:hAnsi="Sassoon Primary"/>
                <w:sz w:val="16"/>
                <w:szCs w:val="20"/>
              </w:rPr>
              <w:t xml:space="preserve"> – Indigenous Canadian “Woodland style” figures</w:t>
            </w:r>
          </w:p>
          <w:p w14:paraId="255B59A7" w14:textId="27710F9A" w:rsidR="003A694D" w:rsidRPr="00534A4D" w:rsidRDefault="003A694D" w:rsidP="00275736">
            <w:pPr>
              <w:pStyle w:val="ListParagraph"/>
              <w:numPr>
                <w:ilvl w:val="0"/>
                <w:numId w:val="16"/>
              </w:numPr>
              <w:rPr>
                <w:rFonts w:ascii="Sassoon Primary" w:hAnsi="Sassoon Primary"/>
                <w:sz w:val="16"/>
                <w:szCs w:val="20"/>
              </w:rPr>
            </w:pPr>
            <w:r w:rsidRPr="00534A4D">
              <w:rPr>
                <w:rFonts w:ascii="Sassoon Primary" w:hAnsi="Sassoon Primary"/>
                <w:b/>
                <w:bCs/>
                <w:sz w:val="16"/>
                <w:szCs w:val="20"/>
              </w:rPr>
              <w:t>Ruth Asawa</w:t>
            </w:r>
            <w:r w:rsidRPr="00534A4D">
              <w:rPr>
                <w:rFonts w:ascii="Sassoon Primary" w:hAnsi="Sassoon Primary"/>
                <w:sz w:val="16"/>
                <w:szCs w:val="20"/>
              </w:rPr>
              <w:t xml:space="preserve"> – </w:t>
            </w:r>
            <w:proofErr w:type="gramStart"/>
            <w:r w:rsidRPr="00534A4D">
              <w:rPr>
                <w:rFonts w:ascii="Sassoon Primary" w:hAnsi="Sassoon Primary"/>
                <w:sz w:val="16"/>
                <w:szCs w:val="20"/>
              </w:rPr>
              <w:t>Japanese-American</w:t>
            </w:r>
            <w:proofErr w:type="gramEnd"/>
            <w:r w:rsidRPr="00534A4D">
              <w:rPr>
                <w:rFonts w:ascii="Sassoon Primary" w:hAnsi="Sassoon Primary"/>
                <w:sz w:val="16"/>
                <w:szCs w:val="20"/>
              </w:rPr>
              <w:t xml:space="preserve"> sculpture/drawing forms</w:t>
            </w:r>
          </w:p>
          <w:p w14:paraId="42BEB757" w14:textId="11522714" w:rsidR="003A694D" w:rsidRPr="00251401" w:rsidRDefault="003A694D" w:rsidP="004363A5">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251401">
              <w:rPr>
                <w:rFonts w:ascii="Sassoon Primary" w:hAnsi="Sassoon Primary"/>
                <w:b/>
                <w:bCs/>
                <w:sz w:val="16"/>
                <w:szCs w:val="20"/>
              </w:rPr>
              <w:t>Accessibility:</w:t>
            </w:r>
            <w:r>
              <w:rPr>
                <w:rFonts w:ascii="Sassoon Primary" w:hAnsi="Sassoon Primary"/>
                <w:b/>
                <w:bCs/>
                <w:sz w:val="16"/>
                <w:szCs w:val="20"/>
              </w:rPr>
              <w:t xml:space="preserve"> </w:t>
            </w:r>
            <w:r w:rsidRPr="00251401">
              <w:rPr>
                <w:rFonts w:ascii="Sassoon Primary" w:hAnsi="Sassoon Primary"/>
                <w:sz w:val="16"/>
                <w:szCs w:val="20"/>
              </w:rPr>
              <w:t>Explore artists who draw differently due to disability (e.g., mouth/foot painters)</w:t>
            </w:r>
          </w:p>
          <w:p w14:paraId="0B580522" w14:textId="77777777" w:rsidR="003A694D" w:rsidRDefault="003A694D" w:rsidP="004363A5">
            <w:pPr>
              <w:rPr>
                <w:rFonts w:ascii="Sassoon Primary" w:hAnsi="Sassoon Primary"/>
                <w:sz w:val="16"/>
                <w:szCs w:val="20"/>
              </w:rPr>
            </w:pPr>
          </w:p>
        </w:tc>
        <w:tc>
          <w:tcPr>
            <w:tcW w:w="2078" w:type="dxa"/>
            <w:tcBorders>
              <w:right w:val="single" w:sz="24" w:space="0" w:color="auto"/>
            </w:tcBorders>
            <w:vAlign w:val="center"/>
          </w:tcPr>
          <w:p w14:paraId="710F4F56" w14:textId="77777777" w:rsidR="003A694D" w:rsidRDefault="003A694D" w:rsidP="00275736">
            <w:pPr>
              <w:pStyle w:val="ListParagraph"/>
              <w:numPr>
                <w:ilvl w:val="0"/>
                <w:numId w:val="17"/>
              </w:numPr>
              <w:rPr>
                <w:rFonts w:ascii="Sassoon Primary" w:hAnsi="Sassoon Primary"/>
                <w:sz w:val="16"/>
                <w:szCs w:val="20"/>
              </w:rPr>
            </w:pPr>
            <w:r w:rsidRPr="00534A4D">
              <w:rPr>
                <w:rFonts w:ascii="Sassoon Primary" w:hAnsi="Sassoon Primary"/>
                <w:sz w:val="16"/>
                <w:szCs w:val="20"/>
              </w:rPr>
              <w:t xml:space="preserve">Include </w:t>
            </w:r>
            <w:r w:rsidRPr="00534A4D">
              <w:rPr>
                <w:rFonts w:ascii="Sassoon Primary" w:hAnsi="Sassoon Primary"/>
                <w:b/>
                <w:bCs/>
                <w:sz w:val="16"/>
                <w:szCs w:val="20"/>
              </w:rPr>
              <w:t>Black Tudors</w:t>
            </w:r>
            <w:r w:rsidRPr="00534A4D">
              <w:rPr>
                <w:rFonts w:ascii="Sassoon Primary" w:hAnsi="Sassoon Primary"/>
                <w:sz w:val="16"/>
                <w:szCs w:val="20"/>
              </w:rPr>
              <w:t xml:space="preserve"> like </w:t>
            </w:r>
            <w:r w:rsidRPr="00534A4D">
              <w:rPr>
                <w:rFonts w:ascii="Sassoon Primary" w:hAnsi="Sassoon Primary"/>
                <w:b/>
                <w:bCs/>
                <w:sz w:val="16"/>
                <w:szCs w:val="20"/>
              </w:rPr>
              <w:t>John Blanke</w:t>
            </w:r>
            <w:r w:rsidRPr="00534A4D">
              <w:rPr>
                <w:rFonts w:ascii="Sassoon Primary" w:hAnsi="Sassoon Primary"/>
                <w:sz w:val="16"/>
                <w:szCs w:val="20"/>
              </w:rPr>
              <w:t xml:space="preserve"> (trumpeter in Henry VIII's court)</w:t>
            </w:r>
          </w:p>
          <w:p w14:paraId="74300F0D"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 xml:space="preserve">Compare Tudor homes with </w:t>
            </w:r>
            <w:r w:rsidRPr="00E84F06">
              <w:rPr>
                <w:rFonts w:ascii="Sassoon Primary" w:hAnsi="Sassoon Primary"/>
                <w:b/>
                <w:bCs/>
                <w:sz w:val="16"/>
                <w:szCs w:val="20"/>
              </w:rPr>
              <w:t>African or Indigenous homes</w:t>
            </w:r>
            <w:r w:rsidRPr="00E84F06">
              <w:rPr>
                <w:rFonts w:ascii="Sassoon Primary" w:hAnsi="Sassoon Primary"/>
                <w:sz w:val="16"/>
                <w:szCs w:val="20"/>
              </w:rPr>
              <w:t xml:space="preserve"> from the same era</w:t>
            </w:r>
          </w:p>
          <w:p w14:paraId="14742040"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Explore who built homes and who was excluded from property ownership</w:t>
            </w:r>
          </w:p>
          <w:p w14:paraId="381CB074" w14:textId="530225E2" w:rsidR="003A694D" w:rsidRPr="00E84F06"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 xml:space="preserve">Discuss </w:t>
            </w:r>
            <w:r w:rsidRPr="00E84F06">
              <w:rPr>
                <w:rFonts w:ascii="Sassoon Primary" w:hAnsi="Sassoon Primary"/>
                <w:b/>
                <w:bCs/>
                <w:sz w:val="16"/>
                <w:szCs w:val="20"/>
              </w:rPr>
              <w:t>fire safety vs. communities then and now</w:t>
            </w:r>
            <w:r w:rsidRPr="00E84F06">
              <w:rPr>
                <w:rFonts w:ascii="Sassoon Primary" w:hAnsi="Sassoon Primary"/>
                <w:sz w:val="16"/>
                <w:szCs w:val="20"/>
              </w:rPr>
              <w:t xml:space="preserve"> (Great Fire of London, Grenfell links)</w:t>
            </w:r>
          </w:p>
          <w:p w14:paraId="4AC9A72B" w14:textId="77777777" w:rsidR="003A694D" w:rsidRDefault="003A694D" w:rsidP="00BC1817">
            <w:pPr>
              <w:jc w:val="center"/>
              <w:rPr>
                <w:rFonts w:ascii="Sassoon Primary" w:hAnsi="Sassoon Primary"/>
                <w:sz w:val="16"/>
                <w:szCs w:val="20"/>
              </w:rPr>
            </w:pPr>
          </w:p>
        </w:tc>
        <w:tc>
          <w:tcPr>
            <w:tcW w:w="2563" w:type="dxa"/>
            <w:tcBorders>
              <w:left w:val="single" w:sz="24" w:space="0" w:color="auto"/>
            </w:tcBorders>
            <w:vAlign w:val="center"/>
          </w:tcPr>
          <w:p w14:paraId="41684E88"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 xml:space="preserve">Link to </w:t>
            </w:r>
            <w:r w:rsidRPr="00E84F06">
              <w:rPr>
                <w:rFonts w:ascii="Sassoon Primary" w:hAnsi="Sassoon Primary"/>
                <w:b/>
                <w:bCs/>
                <w:sz w:val="16"/>
                <w:szCs w:val="20"/>
              </w:rPr>
              <w:t>Victorian plant collectors</w:t>
            </w:r>
            <w:r w:rsidRPr="00E84F06">
              <w:rPr>
                <w:rFonts w:ascii="Sassoon Primary" w:hAnsi="Sassoon Primary"/>
                <w:sz w:val="16"/>
                <w:szCs w:val="20"/>
              </w:rPr>
              <w:t xml:space="preserve"> worldwide, especially in colonies</w:t>
            </w:r>
          </w:p>
          <w:p w14:paraId="1A2D035C"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 xml:space="preserve">Introduce </w:t>
            </w:r>
            <w:r w:rsidRPr="00E84F06">
              <w:rPr>
                <w:rFonts w:ascii="Sassoon Primary" w:hAnsi="Sassoon Primary"/>
                <w:b/>
                <w:bCs/>
                <w:sz w:val="16"/>
                <w:szCs w:val="20"/>
              </w:rPr>
              <w:t>Marianne North</w:t>
            </w:r>
            <w:r w:rsidRPr="00E84F06">
              <w:rPr>
                <w:rFonts w:ascii="Sassoon Primary" w:hAnsi="Sassoon Primary"/>
                <w:sz w:val="16"/>
                <w:szCs w:val="20"/>
              </w:rPr>
              <w:t xml:space="preserve"> – Victorian female botanist who painted plants from Asia &amp; Africa</w:t>
            </w:r>
          </w:p>
          <w:p w14:paraId="37F54489"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Explore Indigenous connections to plants in Australia (e.g., bush medicines, wildflowers)</w:t>
            </w:r>
          </w:p>
          <w:p w14:paraId="0986AF2F" w14:textId="2C118A59" w:rsidR="003A694D" w:rsidRPr="00E84F06" w:rsidRDefault="003A694D" w:rsidP="00275736">
            <w:pPr>
              <w:pStyle w:val="ListParagraph"/>
              <w:numPr>
                <w:ilvl w:val="0"/>
                <w:numId w:val="17"/>
              </w:numPr>
              <w:rPr>
                <w:rFonts w:ascii="Sassoon Primary" w:hAnsi="Sassoon Primary"/>
                <w:sz w:val="16"/>
                <w:szCs w:val="20"/>
              </w:rPr>
            </w:pPr>
            <w:r w:rsidRPr="00E84F06">
              <w:rPr>
                <w:rFonts w:ascii="Sassoon Primary" w:hAnsi="Sassoon Primary"/>
                <w:sz w:val="16"/>
                <w:szCs w:val="20"/>
              </w:rPr>
              <w:t>Add African or Asian flowers, not just British ones</w:t>
            </w:r>
          </w:p>
          <w:p w14:paraId="351EF0D7" w14:textId="77777777" w:rsidR="003A694D" w:rsidRPr="0069584A" w:rsidRDefault="003A694D" w:rsidP="00FB0A5D">
            <w:pPr>
              <w:jc w:val="center"/>
              <w:rPr>
                <w:rFonts w:ascii="Sassoon Primary" w:hAnsi="Sassoon Primary"/>
                <w:sz w:val="16"/>
                <w:szCs w:val="20"/>
              </w:rPr>
            </w:pPr>
          </w:p>
        </w:tc>
        <w:tc>
          <w:tcPr>
            <w:tcW w:w="2688" w:type="dxa"/>
            <w:tcBorders>
              <w:right w:val="single" w:sz="24" w:space="0" w:color="auto"/>
            </w:tcBorders>
            <w:vAlign w:val="center"/>
          </w:tcPr>
          <w:p w14:paraId="7F16BC75" w14:textId="77777777" w:rsidR="003A694D" w:rsidRDefault="003A694D" w:rsidP="00275736">
            <w:pPr>
              <w:pStyle w:val="ListParagraph"/>
              <w:numPr>
                <w:ilvl w:val="0"/>
                <w:numId w:val="17"/>
              </w:numPr>
              <w:rPr>
                <w:rFonts w:ascii="Sassoon Primary" w:hAnsi="Sassoon Primary"/>
                <w:sz w:val="16"/>
                <w:szCs w:val="20"/>
              </w:rPr>
            </w:pPr>
            <w:r w:rsidRPr="00E84F06">
              <w:rPr>
                <w:rFonts w:ascii="Sassoon Primary" w:hAnsi="Sassoon Primary"/>
                <w:b/>
                <w:bCs/>
                <w:sz w:val="16"/>
                <w:szCs w:val="20"/>
              </w:rPr>
              <w:t>Alma Thomas</w:t>
            </w:r>
            <w:r w:rsidRPr="00E84F06">
              <w:rPr>
                <w:rFonts w:ascii="Sassoon Primary" w:hAnsi="Sassoon Primary"/>
                <w:sz w:val="16"/>
                <w:szCs w:val="20"/>
              </w:rPr>
              <w:t xml:space="preserve"> – </w:t>
            </w:r>
            <w:proofErr w:type="gramStart"/>
            <w:r w:rsidRPr="00E84F06">
              <w:rPr>
                <w:rFonts w:ascii="Sassoon Primary" w:hAnsi="Sassoon Primary"/>
                <w:sz w:val="16"/>
                <w:szCs w:val="20"/>
              </w:rPr>
              <w:t>African-American</w:t>
            </w:r>
            <w:proofErr w:type="gramEnd"/>
            <w:r w:rsidRPr="00E84F06">
              <w:rPr>
                <w:rFonts w:ascii="Sassoon Primary" w:hAnsi="Sassoon Primary"/>
                <w:sz w:val="16"/>
                <w:szCs w:val="20"/>
              </w:rPr>
              <w:t xml:space="preserve"> painter (bright colour blocks)</w:t>
            </w:r>
          </w:p>
          <w:p w14:paraId="6013DC20" w14:textId="77777777" w:rsidR="003A694D" w:rsidRDefault="003A694D" w:rsidP="00275736">
            <w:pPr>
              <w:pStyle w:val="ListParagraph"/>
              <w:numPr>
                <w:ilvl w:val="0"/>
                <w:numId w:val="17"/>
              </w:numPr>
              <w:rPr>
                <w:rFonts w:ascii="Sassoon Primary" w:hAnsi="Sassoon Primary"/>
                <w:sz w:val="16"/>
                <w:szCs w:val="20"/>
              </w:rPr>
            </w:pPr>
            <w:r w:rsidRPr="002A732A">
              <w:rPr>
                <w:rFonts w:ascii="Sassoon Primary" w:hAnsi="Sassoon Primary"/>
                <w:b/>
                <w:bCs/>
                <w:sz w:val="16"/>
                <w:szCs w:val="20"/>
              </w:rPr>
              <w:t>Beatriz Milhazes</w:t>
            </w:r>
            <w:r w:rsidRPr="002A732A">
              <w:rPr>
                <w:rFonts w:ascii="Sassoon Primary" w:hAnsi="Sassoon Primary"/>
                <w:sz w:val="16"/>
                <w:szCs w:val="20"/>
              </w:rPr>
              <w:t xml:space="preserve"> – Brazilian painter (tropical colour palettes)</w:t>
            </w:r>
          </w:p>
          <w:p w14:paraId="4DB30780" w14:textId="77777777" w:rsidR="003A694D" w:rsidRDefault="003A694D" w:rsidP="00275736">
            <w:pPr>
              <w:pStyle w:val="ListParagraph"/>
              <w:numPr>
                <w:ilvl w:val="0"/>
                <w:numId w:val="17"/>
              </w:numPr>
              <w:rPr>
                <w:rFonts w:ascii="Sassoon Primary" w:hAnsi="Sassoon Primary"/>
                <w:sz w:val="16"/>
                <w:szCs w:val="20"/>
              </w:rPr>
            </w:pPr>
            <w:r w:rsidRPr="002A732A">
              <w:rPr>
                <w:rFonts w:ascii="Sassoon Primary" w:hAnsi="Sassoon Primary"/>
                <w:b/>
                <w:bCs/>
                <w:sz w:val="16"/>
                <w:szCs w:val="20"/>
              </w:rPr>
              <w:t>Wassily Kandinsky</w:t>
            </w:r>
            <w:r w:rsidRPr="002A732A">
              <w:rPr>
                <w:rFonts w:ascii="Sassoon Primary" w:hAnsi="Sassoon Primary"/>
                <w:sz w:val="16"/>
                <w:szCs w:val="20"/>
              </w:rPr>
              <w:t xml:space="preserve"> – abstract expression, colour and sound</w:t>
            </w:r>
          </w:p>
          <w:p w14:paraId="636B6F65" w14:textId="77777777" w:rsidR="003A694D" w:rsidRDefault="003A694D" w:rsidP="00275736">
            <w:pPr>
              <w:pStyle w:val="ListParagraph"/>
              <w:numPr>
                <w:ilvl w:val="0"/>
                <w:numId w:val="17"/>
              </w:numPr>
              <w:rPr>
                <w:rFonts w:ascii="Sassoon Primary" w:hAnsi="Sassoon Primary"/>
                <w:sz w:val="16"/>
                <w:szCs w:val="20"/>
              </w:rPr>
            </w:pPr>
            <w:r w:rsidRPr="00B85671">
              <w:rPr>
                <w:rFonts w:ascii="Sassoon Primary" w:hAnsi="Sassoon Primary"/>
                <w:b/>
                <w:bCs/>
                <w:sz w:val="16"/>
                <w:szCs w:val="20"/>
              </w:rPr>
              <w:t>Aboriginal dot painting</w:t>
            </w:r>
            <w:r w:rsidRPr="00B85671">
              <w:rPr>
                <w:rFonts w:ascii="Sassoon Primary" w:hAnsi="Sassoon Primary"/>
                <w:sz w:val="16"/>
                <w:szCs w:val="20"/>
              </w:rPr>
              <w:t xml:space="preserve"> (use natural ochres, contemporary artists like </w:t>
            </w:r>
            <w:proofErr w:type="spellStart"/>
            <w:r w:rsidRPr="00B85671">
              <w:rPr>
                <w:rFonts w:ascii="Sassoon Primary" w:hAnsi="Sassoon Primary"/>
                <w:b/>
                <w:bCs/>
                <w:sz w:val="16"/>
                <w:szCs w:val="20"/>
              </w:rPr>
              <w:t>Narlie</w:t>
            </w:r>
            <w:proofErr w:type="spellEnd"/>
            <w:r w:rsidRPr="00B85671">
              <w:rPr>
                <w:rFonts w:ascii="Sassoon Primary" w:hAnsi="Sassoon Primary"/>
                <w:b/>
                <w:bCs/>
                <w:sz w:val="16"/>
                <w:szCs w:val="20"/>
              </w:rPr>
              <w:t xml:space="preserve"> Nelson</w:t>
            </w:r>
            <w:r w:rsidRPr="00B85671">
              <w:rPr>
                <w:rFonts w:ascii="Sassoon Primary" w:hAnsi="Sassoon Primary"/>
                <w:sz w:val="16"/>
                <w:szCs w:val="20"/>
              </w:rPr>
              <w:t>)</w:t>
            </w:r>
          </w:p>
          <w:p w14:paraId="474B9C5A" w14:textId="3510DFEE" w:rsidR="003A694D" w:rsidRPr="00F62F34" w:rsidRDefault="003A694D" w:rsidP="00275736">
            <w:pPr>
              <w:pStyle w:val="ListParagraph"/>
              <w:numPr>
                <w:ilvl w:val="0"/>
                <w:numId w:val="17"/>
              </w:numPr>
              <w:rPr>
                <w:rFonts w:ascii="Sassoon Primary" w:hAnsi="Sassoon Primary"/>
                <w:sz w:val="16"/>
                <w:szCs w:val="20"/>
              </w:rPr>
            </w:pPr>
            <w:r w:rsidRPr="00F62F34">
              <w:rPr>
                <w:rFonts w:ascii="Sassoon Primary" w:hAnsi="Sassoon Primary"/>
                <w:b/>
                <w:bCs/>
                <w:sz w:val="16"/>
                <w:szCs w:val="20"/>
              </w:rPr>
              <w:t>Frida Kahlo</w:t>
            </w:r>
            <w:r w:rsidRPr="00F62F34">
              <w:rPr>
                <w:rFonts w:ascii="Sassoon Primary" w:hAnsi="Sassoon Primary"/>
                <w:sz w:val="16"/>
                <w:szCs w:val="20"/>
              </w:rPr>
              <w:t xml:space="preserve"> – Mexican painter, colour + identity</w:t>
            </w:r>
          </w:p>
          <w:p w14:paraId="190A8584" w14:textId="77777777" w:rsidR="003A694D" w:rsidRDefault="003A694D" w:rsidP="0059096F">
            <w:pPr>
              <w:rPr>
                <w:rFonts w:ascii="Sassoon Primary" w:hAnsi="Sassoon Primary"/>
                <w:b/>
                <w:bCs/>
                <w:sz w:val="16"/>
                <w:szCs w:val="20"/>
              </w:rPr>
            </w:pPr>
          </w:p>
          <w:p w14:paraId="317D820D" w14:textId="17F7822E" w:rsidR="003A694D" w:rsidRPr="0059096F" w:rsidRDefault="003A694D" w:rsidP="0059096F">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59096F">
              <w:rPr>
                <w:rFonts w:ascii="Sassoon Primary" w:hAnsi="Sassoon Primary"/>
                <w:b/>
                <w:bCs/>
                <w:sz w:val="16"/>
                <w:szCs w:val="20"/>
              </w:rPr>
              <w:t>Accessibility:</w:t>
            </w:r>
            <w:r>
              <w:rPr>
                <w:rFonts w:ascii="Sassoon Primary" w:hAnsi="Sassoon Primary"/>
                <w:b/>
                <w:bCs/>
                <w:sz w:val="16"/>
                <w:szCs w:val="20"/>
              </w:rPr>
              <w:t xml:space="preserve"> </w:t>
            </w:r>
            <w:r w:rsidRPr="0059096F">
              <w:rPr>
                <w:rFonts w:ascii="Sassoon Primary" w:hAnsi="Sassoon Primary"/>
                <w:sz w:val="16"/>
                <w:szCs w:val="20"/>
              </w:rPr>
              <w:t>Explore how visually impaired artists use texture and contrast</w:t>
            </w:r>
            <w:r>
              <w:rPr>
                <w:rFonts w:ascii="Sassoon Primary" w:hAnsi="Sassoon Primary"/>
                <w:sz w:val="16"/>
                <w:szCs w:val="20"/>
              </w:rPr>
              <w:t xml:space="preserve">. </w:t>
            </w:r>
            <w:r w:rsidRPr="0059096F">
              <w:rPr>
                <w:rFonts w:ascii="Sassoon Primary" w:hAnsi="Sassoon Primary"/>
                <w:sz w:val="16"/>
                <w:szCs w:val="20"/>
              </w:rPr>
              <w:t>Use digital colour mixing for children with fine motor needs</w:t>
            </w:r>
          </w:p>
          <w:p w14:paraId="7F0A483C" w14:textId="77777777" w:rsidR="003A694D" w:rsidRPr="0069584A" w:rsidRDefault="003A694D" w:rsidP="00BC1817">
            <w:pPr>
              <w:jc w:val="center"/>
              <w:rPr>
                <w:rFonts w:ascii="Sassoon Primary" w:hAnsi="Sassoon Primary"/>
                <w:sz w:val="16"/>
                <w:szCs w:val="20"/>
              </w:rPr>
            </w:pPr>
          </w:p>
        </w:tc>
      </w:tr>
    </w:tbl>
    <w:p w14:paraId="735EF8A9" w14:textId="4ECBED0C" w:rsidR="003A694D" w:rsidRDefault="003A694D"/>
    <w:p w14:paraId="0051C246" w14:textId="77777777" w:rsidR="003A694D" w:rsidRDefault="003A694D">
      <w:r>
        <w:br w:type="page"/>
      </w:r>
    </w:p>
    <w:tbl>
      <w:tblPr>
        <w:tblStyle w:val="TableGrid"/>
        <w:tblpPr w:leftFromText="180" w:rightFromText="180" w:vertAnchor="page" w:horzAnchor="margin" w:tblpY="976"/>
        <w:tblW w:w="0" w:type="auto"/>
        <w:tblLook w:val="04A0" w:firstRow="1" w:lastRow="0" w:firstColumn="1" w:lastColumn="0" w:noHBand="0" w:noVBand="1"/>
      </w:tblPr>
      <w:tblGrid>
        <w:gridCol w:w="1031"/>
        <w:gridCol w:w="2474"/>
        <w:gridCol w:w="2313"/>
        <w:gridCol w:w="4294"/>
        <w:gridCol w:w="2563"/>
        <w:gridCol w:w="2688"/>
      </w:tblGrid>
      <w:tr w:rsidR="00840BA8" w:rsidRPr="0069584A" w14:paraId="48D95241" w14:textId="77777777" w:rsidTr="00735BE8">
        <w:trPr>
          <w:trHeight w:val="850"/>
        </w:trPr>
        <w:tc>
          <w:tcPr>
            <w:tcW w:w="1031" w:type="dxa"/>
            <w:tcBorders>
              <w:top w:val="single" w:sz="4" w:space="0" w:color="auto"/>
              <w:right w:val="single" w:sz="24" w:space="0" w:color="auto"/>
            </w:tcBorders>
            <w:vAlign w:val="center"/>
          </w:tcPr>
          <w:p w14:paraId="047FAD10" w14:textId="77777777" w:rsidR="003A694D" w:rsidRPr="00735BE8" w:rsidRDefault="003A694D" w:rsidP="00840BA8">
            <w:pPr>
              <w:jc w:val="center"/>
              <w:rPr>
                <w:rFonts w:ascii="Sassoon Primary" w:hAnsi="Sassoon Primary"/>
                <w:sz w:val="18"/>
                <w:szCs w:val="20"/>
              </w:rPr>
            </w:pPr>
            <w:r w:rsidRPr="00735BE8">
              <w:rPr>
                <w:rFonts w:ascii="Sassoon Primary" w:hAnsi="Sassoon Primary"/>
                <w:sz w:val="18"/>
                <w:szCs w:val="20"/>
              </w:rPr>
              <w:lastRenderedPageBreak/>
              <w:t>Infant 2</w:t>
            </w:r>
          </w:p>
          <w:p w14:paraId="311EE195" w14:textId="77777777" w:rsidR="003A694D" w:rsidRPr="00735BE8" w:rsidRDefault="003A694D" w:rsidP="00840BA8">
            <w:pPr>
              <w:jc w:val="center"/>
              <w:rPr>
                <w:rFonts w:ascii="Sassoon Primary" w:hAnsi="Sassoon Primary"/>
                <w:sz w:val="18"/>
                <w:szCs w:val="20"/>
              </w:rPr>
            </w:pPr>
            <w:r w:rsidRPr="00735BE8">
              <w:rPr>
                <w:rFonts w:ascii="Sassoon Primary" w:hAnsi="Sassoon Primary"/>
                <w:sz w:val="18"/>
                <w:szCs w:val="20"/>
              </w:rPr>
              <w:t>24/25</w:t>
            </w:r>
          </w:p>
          <w:p w14:paraId="08C0CF66" w14:textId="77777777" w:rsidR="003A694D" w:rsidRPr="00735BE8" w:rsidRDefault="003A694D" w:rsidP="00840BA8">
            <w:pPr>
              <w:jc w:val="center"/>
              <w:rPr>
                <w:rFonts w:ascii="Sassoon Primary" w:hAnsi="Sassoon Primary"/>
                <w:sz w:val="20"/>
                <w:szCs w:val="20"/>
              </w:rPr>
            </w:pPr>
            <w:r w:rsidRPr="00735BE8">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67E12D5B" w14:textId="77777777" w:rsidR="003A694D" w:rsidRPr="00735BE8" w:rsidRDefault="003A694D" w:rsidP="00840BA8">
            <w:pPr>
              <w:jc w:val="center"/>
              <w:rPr>
                <w:rFonts w:ascii="Sassoon Primary" w:hAnsi="Sassoon Primary"/>
                <w:b/>
                <w:sz w:val="20"/>
                <w:szCs w:val="20"/>
              </w:rPr>
            </w:pPr>
            <w:r w:rsidRPr="00735BE8">
              <w:rPr>
                <w:rFonts w:ascii="Sassoon Primary" w:hAnsi="Sassoon Primary"/>
                <w:b/>
                <w:sz w:val="20"/>
                <w:szCs w:val="20"/>
              </w:rPr>
              <w:t>Autumn 1</w:t>
            </w:r>
          </w:p>
          <w:p w14:paraId="4495E9D4" w14:textId="77777777" w:rsidR="003A694D" w:rsidRPr="00735BE8" w:rsidRDefault="003A694D" w:rsidP="00840BA8">
            <w:pPr>
              <w:jc w:val="center"/>
              <w:rPr>
                <w:rFonts w:ascii="Sassoon Primary" w:hAnsi="Sassoon Primary"/>
                <w:sz w:val="20"/>
                <w:szCs w:val="20"/>
              </w:rPr>
            </w:pPr>
            <w:r w:rsidRPr="00735BE8">
              <w:rPr>
                <w:rFonts w:ascii="Sassoon Primary" w:hAnsi="Sassoon Primary"/>
                <w:sz w:val="20"/>
                <w:szCs w:val="20"/>
              </w:rPr>
              <w:t xml:space="preserve">Home and </w:t>
            </w:r>
            <w:proofErr w:type="gramStart"/>
            <w:r w:rsidRPr="00735BE8">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463847D3" w14:textId="77777777" w:rsidR="003A694D" w:rsidRPr="00735BE8" w:rsidRDefault="003A694D" w:rsidP="00840BA8">
            <w:pPr>
              <w:jc w:val="center"/>
              <w:rPr>
                <w:rFonts w:ascii="Sassoon Primary" w:hAnsi="Sassoon Primary"/>
                <w:b/>
                <w:sz w:val="20"/>
                <w:szCs w:val="20"/>
              </w:rPr>
            </w:pPr>
            <w:r w:rsidRPr="00735BE8">
              <w:rPr>
                <w:rFonts w:ascii="Sassoon Primary" w:hAnsi="Sassoon Primary"/>
                <w:b/>
                <w:sz w:val="20"/>
                <w:szCs w:val="20"/>
              </w:rPr>
              <w:t>Autumn 2</w:t>
            </w:r>
          </w:p>
          <w:p w14:paraId="78285360" w14:textId="77777777" w:rsidR="003A694D" w:rsidRPr="00735BE8" w:rsidRDefault="003A694D" w:rsidP="00840BA8">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3E136F07" w14:textId="77777777" w:rsidR="003A694D" w:rsidRPr="00735BE8" w:rsidRDefault="003A694D" w:rsidP="00840BA8">
            <w:pPr>
              <w:jc w:val="center"/>
              <w:rPr>
                <w:rFonts w:ascii="Sassoon Primary" w:hAnsi="Sassoon Primary"/>
                <w:b/>
                <w:sz w:val="20"/>
                <w:szCs w:val="20"/>
              </w:rPr>
            </w:pPr>
            <w:r w:rsidRPr="00735BE8">
              <w:rPr>
                <w:rFonts w:ascii="Sassoon Primary" w:hAnsi="Sassoon Primary"/>
                <w:b/>
                <w:sz w:val="20"/>
                <w:szCs w:val="20"/>
              </w:rPr>
              <w:t>Spring 1 &amp; Spring 2</w:t>
            </w:r>
          </w:p>
          <w:p w14:paraId="0A9741C7" w14:textId="77777777" w:rsidR="003A694D" w:rsidRPr="00735BE8" w:rsidRDefault="003A694D" w:rsidP="00840BA8">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67C327C9" w14:textId="77777777" w:rsidR="003A694D" w:rsidRPr="00735BE8" w:rsidRDefault="003A694D" w:rsidP="00840BA8">
            <w:pPr>
              <w:jc w:val="center"/>
              <w:rPr>
                <w:rFonts w:ascii="Sassoon Primary" w:hAnsi="Sassoon Primary"/>
                <w:b/>
                <w:sz w:val="20"/>
                <w:szCs w:val="20"/>
              </w:rPr>
            </w:pPr>
            <w:r w:rsidRPr="00735BE8">
              <w:rPr>
                <w:rFonts w:ascii="Sassoon Primary" w:hAnsi="Sassoon Primary"/>
                <w:b/>
                <w:sz w:val="20"/>
                <w:szCs w:val="20"/>
              </w:rPr>
              <w:t>Summer 1</w:t>
            </w:r>
          </w:p>
          <w:p w14:paraId="44DA4893" w14:textId="77777777" w:rsidR="003A694D" w:rsidRPr="00735BE8" w:rsidRDefault="003A694D" w:rsidP="00840BA8">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051F013A" w14:textId="77777777" w:rsidR="003A694D" w:rsidRPr="00735BE8" w:rsidRDefault="003A694D" w:rsidP="00840BA8">
            <w:pPr>
              <w:jc w:val="center"/>
              <w:rPr>
                <w:rFonts w:ascii="Sassoon Primary" w:hAnsi="Sassoon Primary"/>
                <w:b/>
                <w:sz w:val="20"/>
                <w:szCs w:val="20"/>
              </w:rPr>
            </w:pPr>
            <w:r w:rsidRPr="00735BE8">
              <w:rPr>
                <w:rFonts w:ascii="Sassoon Primary" w:hAnsi="Sassoon Primary"/>
                <w:b/>
                <w:sz w:val="20"/>
                <w:szCs w:val="20"/>
              </w:rPr>
              <w:t>Summer 2</w:t>
            </w:r>
          </w:p>
          <w:p w14:paraId="117ECF09" w14:textId="77777777" w:rsidR="003A694D" w:rsidRPr="00735BE8" w:rsidRDefault="003A694D" w:rsidP="00840BA8">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p w14:paraId="4C4DAF56" w14:textId="186CD588" w:rsidR="003A694D" w:rsidRDefault="003A694D">
      <w:pPr>
        <w:rPr>
          <w:sz w:val="36"/>
          <w:szCs w:val="36"/>
        </w:rPr>
      </w:pPr>
      <w:r w:rsidRPr="004F68FA">
        <w:rPr>
          <w:sz w:val="36"/>
          <w:szCs w:val="36"/>
        </w:rPr>
        <w:t>RE</w:t>
      </w:r>
    </w:p>
    <w:tbl>
      <w:tblPr>
        <w:tblStyle w:val="TableGrid"/>
        <w:tblW w:w="0" w:type="auto"/>
        <w:tblLook w:val="04A0" w:firstRow="1" w:lastRow="0" w:firstColumn="1" w:lastColumn="0" w:noHBand="0" w:noVBand="1"/>
      </w:tblPr>
      <w:tblGrid>
        <w:gridCol w:w="1031"/>
        <w:gridCol w:w="2474"/>
        <w:gridCol w:w="2313"/>
        <w:gridCol w:w="2216"/>
        <w:gridCol w:w="2078"/>
        <w:gridCol w:w="5251"/>
      </w:tblGrid>
      <w:tr w:rsidR="00251401" w14:paraId="511F6281" w14:textId="77777777" w:rsidTr="00735BE8">
        <w:trPr>
          <w:cantSplit/>
          <w:trHeight w:val="971"/>
        </w:trPr>
        <w:tc>
          <w:tcPr>
            <w:tcW w:w="1031" w:type="dxa"/>
            <w:tcBorders>
              <w:right w:val="single" w:sz="24" w:space="0" w:color="auto"/>
            </w:tcBorders>
            <w:vAlign w:val="center"/>
          </w:tcPr>
          <w:p w14:paraId="04E076FD" w14:textId="77777777" w:rsidR="003A694D" w:rsidRPr="0003727F" w:rsidRDefault="003A694D" w:rsidP="00FB0A5D">
            <w:pPr>
              <w:jc w:val="center"/>
              <w:rPr>
                <w:rFonts w:ascii="Sassoon Primary" w:hAnsi="Sassoon Primary"/>
                <w:sz w:val="16"/>
                <w:szCs w:val="20"/>
              </w:rPr>
            </w:pPr>
            <w:r w:rsidRPr="0003727F">
              <w:rPr>
                <w:rFonts w:ascii="Sassoon Primary" w:hAnsi="Sassoon Primary"/>
                <w:sz w:val="16"/>
                <w:szCs w:val="20"/>
              </w:rPr>
              <w:t>RE</w:t>
            </w:r>
          </w:p>
        </w:tc>
        <w:tc>
          <w:tcPr>
            <w:tcW w:w="2474" w:type="dxa"/>
            <w:tcBorders>
              <w:left w:val="single" w:sz="24" w:space="0" w:color="auto"/>
            </w:tcBorders>
            <w:vAlign w:val="center"/>
          </w:tcPr>
          <w:p w14:paraId="32417B3D"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How do we show we care for others?</w:t>
            </w:r>
          </w:p>
          <w:p w14:paraId="152196E6" w14:textId="77777777" w:rsidR="003A694D" w:rsidRPr="0069584A" w:rsidRDefault="003A694D" w:rsidP="00FB0A5D">
            <w:pPr>
              <w:jc w:val="center"/>
              <w:rPr>
                <w:rFonts w:ascii="Sassoon Primary" w:hAnsi="Sassoon Primary"/>
                <w:sz w:val="16"/>
                <w:szCs w:val="20"/>
              </w:rPr>
            </w:pPr>
          </w:p>
          <w:p w14:paraId="44A6B0D3"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UC – God/Creation</w:t>
            </w:r>
          </w:p>
        </w:tc>
        <w:tc>
          <w:tcPr>
            <w:tcW w:w="2313" w:type="dxa"/>
            <w:tcBorders>
              <w:right w:val="single" w:sz="24" w:space="0" w:color="auto"/>
            </w:tcBorders>
            <w:vAlign w:val="center"/>
          </w:tcPr>
          <w:p w14:paraId="49DA5C21"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UC Incarnations</w:t>
            </w:r>
          </w:p>
          <w:p w14:paraId="590D30C8"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Celebration and festivals</w:t>
            </w:r>
          </w:p>
          <w:p w14:paraId="6A155DD8"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C</w:t>
            </w:r>
            <w:r>
              <w:rPr>
                <w:rFonts w:ascii="Sassoon Primary" w:hAnsi="Sassoon Primary"/>
                <w:sz w:val="16"/>
                <w:szCs w:val="20"/>
              </w:rPr>
              <w:t>hristmas</w:t>
            </w:r>
            <w:r w:rsidRPr="0069584A">
              <w:rPr>
                <w:rFonts w:ascii="Sassoon Primary" w:hAnsi="Sassoon Primary"/>
                <w:sz w:val="16"/>
                <w:szCs w:val="20"/>
              </w:rPr>
              <w:t xml:space="preserve"> and Hanukkah</w:t>
            </w:r>
          </w:p>
        </w:tc>
        <w:tc>
          <w:tcPr>
            <w:tcW w:w="2216" w:type="dxa"/>
            <w:tcBorders>
              <w:left w:val="single" w:sz="24" w:space="0" w:color="auto"/>
            </w:tcBorders>
            <w:vAlign w:val="center"/>
          </w:tcPr>
          <w:p w14:paraId="50BE049B"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Symbols in religious worship and practice.</w:t>
            </w:r>
          </w:p>
        </w:tc>
        <w:tc>
          <w:tcPr>
            <w:tcW w:w="2078" w:type="dxa"/>
            <w:tcBorders>
              <w:right w:val="single" w:sz="24" w:space="0" w:color="auto"/>
            </w:tcBorders>
            <w:vAlign w:val="center"/>
          </w:tcPr>
          <w:p w14:paraId="24C37FAF" w14:textId="77777777" w:rsidR="003A694D" w:rsidRDefault="003A694D" w:rsidP="00FB0A5D">
            <w:pPr>
              <w:jc w:val="center"/>
              <w:rPr>
                <w:rFonts w:ascii="Sassoon Primary" w:hAnsi="Sassoon Primary"/>
                <w:sz w:val="16"/>
                <w:szCs w:val="20"/>
              </w:rPr>
            </w:pPr>
            <w:r>
              <w:rPr>
                <w:rFonts w:ascii="Sassoon Primary" w:hAnsi="Sassoon Primary"/>
                <w:sz w:val="16"/>
                <w:szCs w:val="20"/>
              </w:rPr>
              <w:t>UC Salv</w:t>
            </w:r>
            <w:r w:rsidRPr="0069584A">
              <w:rPr>
                <w:rFonts w:ascii="Sassoon Primary" w:hAnsi="Sassoon Primary"/>
                <w:sz w:val="16"/>
                <w:szCs w:val="20"/>
              </w:rPr>
              <w:t>ation</w:t>
            </w:r>
          </w:p>
          <w:p w14:paraId="7B061A16"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Celebrations and festivals – Passover and Easter</w:t>
            </w:r>
          </w:p>
        </w:tc>
        <w:tc>
          <w:tcPr>
            <w:tcW w:w="5251" w:type="dxa"/>
            <w:tcBorders>
              <w:left w:val="single" w:sz="24" w:space="0" w:color="auto"/>
              <w:right w:val="single" w:sz="24" w:space="0" w:color="auto"/>
            </w:tcBorders>
            <w:vAlign w:val="center"/>
          </w:tcPr>
          <w:p w14:paraId="312A891C" w14:textId="77777777" w:rsidR="003A694D" w:rsidRPr="0069584A" w:rsidRDefault="003A694D" w:rsidP="00FB0A5D">
            <w:pPr>
              <w:jc w:val="center"/>
              <w:rPr>
                <w:rFonts w:ascii="Sassoon Primary" w:hAnsi="Sassoon Primary"/>
                <w:sz w:val="16"/>
                <w:szCs w:val="20"/>
              </w:rPr>
            </w:pPr>
            <w:r w:rsidRPr="0069584A">
              <w:rPr>
                <w:rFonts w:ascii="Sassoon Primary" w:hAnsi="Sassoon Primary"/>
                <w:sz w:val="16"/>
                <w:szCs w:val="20"/>
              </w:rPr>
              <w:t>Beliefs and teachings UC – What good news does Jesus bring?</w:t>
            </w:r>
          </w:p>
          <w:p w14:paraId="390D5FC2" w14:textId="2E6699E4" w:rsidR="003A694D" w:rsidRPr="0069584A" w:rsidRDefault="003A694D" w:rsidP="00FB0A5D">
            <w:pPr>
              <w:jc w:val="center"/>
              <w:rPr>
                <w:rFonts w:ascii="Sassoon Primary" w:hAnsi="Sassoon Primary"/>
                <w:sz w:val="16"/>
                <w:szCs w:val="20"/>
              </w:rPr>
            </w:pPr>
          </w:p>
        </w:tc>
      </w:tr>
      <w:tr w:rsidR="00EA7EEB" w14:paraId="6A929DF0" w14:textId="77777777" w:rsidTr="00735BE8">
        <w:trPr>
          <w:cantSplit/>
          <w:trHeight w:val="971"/>
        </w:trPr>
        <w:tc>
          <w:tcPr>
            <w:tcW w:w="1031" w:type="dxa"/>
            <w:tcBorders>
              <w:right w:val="single" w:sz="24" w:space="0" w:color="auto"/>
            </w:tcBorders>
            <w:vAlign w:val="center"/>
          </w:tcPr>
          <w:p w14:paraId="5ABCCD1E" w14:textId="77777777" w:rsidR="003A694D" w:rsidRPr="0003727F" w:rsidRDefault="003A694D" w:rsidP="00FB0A5D">
            <w:pPr>
              <w:jc w:val="center"/>
              <w:rPr>
                <w:rFonts w:ascii="Sassoon Primary" w:hAnsi="Sassoon Primary"/>
                <w:sz w:val="16"/>
                <w:szCs w:val="20"/>
              </w:rPr>
            </w:pPr>
          </w:p>
        </w:tc>
        <w:tc>
          <w:tcPr>
            <w:tcW w:w="2474" w:type="dxa"/>
            <w:tcBorders>
              <w:left w:val="single" w:sz="24" w:space="0" w:color="auto"/>
            </w:tcBorders>
            <w:vAlign w:val="center"/>
          </w:tcPr>
          <w:p w14:paraId="2E6F097E" w14:textId="03AF54EF" w:rsidR="003A694D" w:rsidRPr="00472DC0" w:rsidRDefault="003A694D" w:rsidP="00472DC0">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472DC0">
              <w:rPr>
                <w:rFonts w:ascii="Sassoon Primary" w:hAnsi="Sassoon Primary"/>
                <w:sz w:val="16"/>
                <w:szCs w:val="20"/>
              </w:rPr>
              <w:t>Compare caring traditions in different faiths:</w:t>
            </w:r>
          </w:p>
          <w:p w14:paraId="74CBED5B" w14:textId="77777777" w:rsidR="003A694D" w:rsidRPr="00F62F34" w:rsidRDefault="003A694D" w:rsidP="00275736">
            <w:pPr>
              <w:pStyle w:val="ListParagraph"/>
              <w:numPr>
                <w:ilvl w:val="0"/>
                <w:numId w:val="18"/>
              </w:numPr>
              <w:rPr>
                <w:rFonts w:ascii="Sassoon Primary" w:hAnsi="Sassoon Primary"/>
                <w:sz w:val="16"/>
                <w:szCs w:val="20"/>
              </w:rPr>
            </w:pPr>
            <w:r w:rsidRPr="00F62F34">
              <w:rPr>
                <w:rFonts w:ascii="Sassoon Primary" w:hAnsi="Sassoon Primary"/>
                <w:b/>
                <w:bCs/>
                <w:sz w:val="16"/>
                <w:szCs w:val="20"/>
              </w:rPr>
              <w:t>Christianity</w:t>
            </w:r>
            <w:r w:rsidRPr="00F62F34">
              <w:rPr>
                <w:rFonts w:ascii="Sassoon Primary" w:hAnsi="Sassoon Primary"/>
                <w:sz w:val="16"/>
                <w:szCs w:val="20"/>
              </w:rPr>
              <w:t xml:space="preserve"> – Good Samaritan, church foodbanks, charity</w:t>
            </w:r>
          </w:p>
          <w:p w14:paraId="4E5DB0F2" w14:textId="77777777" w:rsidR="003A694D" w:rsidRPr="00F62F34" w:rsidRDefault="003A694D" w:rsidP="00275736">
            <w:pPr>
              <w:pStyle w:val="ListParagraph"/>
              <w:numPr>
                <w:ilvl w:val="0"/>
                <w:numId w:val="18"/>
              </w:numPr>
              <w:rPr>
                <w:rFonts w:ascii="Sassoon Primary" w:hAnsi="Sassoon Primary"/>
                <w:sz w:val="16"/>
                <w:szCs w:val="20"/>
              </w:rPr>
            </w:pPr>
            <w:r w:rsidRPr="00F62F34">
              <w:rPr>
                <w:rFonts w:ascii="Sassoon Primary" w:hAnsi="Sassoon Primary"/>
                <w:b/>
                <w:bCs/>
                <w:sz w:val="16"/>
                <w:szCs w:val="20"/>
              </w:rPr>
              <w:t>Islam</w:t>
            </w:r>
            <w:r w:rsidRPr="00F62F34">
              <w:rPr>
                <w:rFonts w:ascii="Sassoon Primary" w:hAnsi="Sassoon Primary"/>
                <w:sz w:val="16"/>
                <w:szCs w:val="20"/>
              </w:rPr>
              <w:t xml:space="preserve"> – </w:t>
            </w:r>
            <w:r w:rsidRPr="00F62F34">
              <w:rPr>
                <w:rFonts w:ascii="Sassoon Primary" w:hAnsi="Sassoon Primary"/>
                <w:i/>
                <w:iCs/>
                <w:sz w:val="16"/>
                <w:szCs w:val="20"/>
              </w:rPr>
              <w:t>Zakat</w:t>
            </w:r>
            <w:r w:rsidRPr="00F62F34">
              <w:rPr>
                <w:rFonts w:ascii="Sassoon Primary" w:hAnsi="Sassoon Primary"/>
                <w:sz w:val="16"/>
                <w:szCs w:val="20"/>
              </w:rPr>
              <w:t xml:space="preserve"> (charity), caring for neighbours</w:t>
            </w:r>
          </w:p>
          <w:p w14:paraId="29D64E05" w14:textId="77777777" w:rsidR="003A694D" w:rsidRDefault="003A694D" w:rsidP="00275736">
            <w:pPr>
              <w:pStyle w:val="ListParagraph"/>
              <w:numPr>
                <w:ilvl w:val="0"/>
                <w:numId w:val="18"/>
              </w:numPr>
              <w:rPr>
                <w:rFonts w:ascii="Sassoon Primary" w:hAnsi="Sassoon Primary"/>
                <w:sz w:val="16"/>
                <w:szCs w:val="20"/>
              </w:rPr>
            </w:pPr>
            <w:r w:rsidRPr="00F62F34">
              <w:rPr>
                <w:rFonts w:ascii="Sassoon Primary" w:hAnsi="Sassoon Primary"/>
                <w:b/>
                <w:bCs/>
                <w:sz w:val="16"/>
                <w:szCs w:val="20"/>
              </w:rPr>
              <w:t>Sikhism</w:t>
            </w:r>
            <w:r w:rsidRPr="00F62F34">
              <w:rPr>
                <w:rFonts w:ascii="Sassoon Primary" w:hAnsi="Sassoon Primary"/>
                <w:sz w:val="16"/>
                <w:szCs w:val="20"/>
              </w:rPr>
              <w:t xml:space="preserve"> – </w:t>
            </w:r>
            <w:r w:rsidRPr="00F62F34">
              <w:rPr>
                <w:rFonts w:ascii="Sassoon Primary" w:hAnsi="Sassoon Primary"/>
                <w:i/>
                <w:iCs/>
                <w:sz w:val="16"/>
                <w:szCs w:val="20"/>
              </w:rPr>
              <w:t>Langar</w:t>
            </w:r>
            <w:r w:rsidRPr="00F62F34">
              <w:rPr>
                <w:rFonts w:ascii="Sassoon Primary" w:hAnsi="Sassoon Primary"/>
                <w:sz w:val="16"/>
                <w:szCs w:val="20"/>
              </w:rPr>
              <w:t xml:space="preserve"> (free kitchen for all), equality</w:t>
            </w:r>
          </w:p>
          <w:p w14:paraId="1490DC12" w14:textId="77777777" w:rsidR="003A694D" w:rsidRDefault="003A694D" w:rsidP="00275736">
            <w:pPr>
              <w:pStyle w:val="ListParagraph"/>
              <w:numPr>
                <w:ilvl w:val="0"/>
                <w:numId w:val="18"/>
              </w:numPr>
              <w:rPr>
                <w:rFonts w:ascii="Sassoon Primary" w:hAnsi="Sassoon Primary"/>
                <w:sz w:val="16"/>
                <w:szCs w:val="20"/>
              </w:rPr>
            </w:pPr>
            <w:r w:rsidRPr="003942A4">
              <w:rPr>
                <w:rFonts w:ascii="Sassoon Primary" w:hAnsi="Sassoon Primary"/>
                <w:b/>
                <w:bCs/>
                <w:sz w:val="16"/>
                <w:szCs w:val="20"/>
              </w:rPr>
              <w:t>Judaism</w:t>
            </w:r>
            <w:r w:rsidRPr="003942A4">
              <w:rPr>
                <w:rFonts w:ascii="Sassoon Primary" w:hAnsi="Sassoon Primary"/>
                <w:sz w:val="16"/>
                <w:szCs w:val="20"/>
              </w:rPr>
              <w:t xml:space="preserve"> – </w:t>
            </w:r>
            <w:r w:rsidRPr="003942A4">
              <w:rPr>
                <w:rFonts w:ascii="Sassoon Primary" w:hAnsi="Sassoon Primary"/>
                <w:i/>
                <w:iCs/>
                <w:sz w:val="16"/>
                <w:szCs w:val="20"/>
              </w:rPr>
              <w:t>Tikkun Olam</w:t>
            </w:r>
            <w:r w:rsidRPr="003942A4">
              <w:rPr>
                <w:rFonts w:ascii="Sassoon Primary" w:hAnsi="Sassoon Primary"/>
                <w:sz w:val="16"/>
                <w:szCs w:val="20"/>
              </w:rPr>
              <w:t xml:space="preserve"> (repairing the world)</w:t>
            </w:r>
          </w:p>
          <w:p w14:paraId="764BF270" w14:textId="136B405D" w:rsidR="003A694D" w:rsidRPr="003942A4" w:rsidRDefault="003A694D" w:rsidP="00275736">
            <w:pPr>
              <w:pStyle w:val="ListParagraph"/>
              <w:numPr>
                <w:ilvl w:val="0"/>
                <w:numId w:val="18"/>
              </w:numPr>
              <w:rPr>
                <w:rFonts w:ascii="Sassoon Primary" w:hAnsi="Sassoon Primary"/>
                <w:sz w:val="16"/>
                <w:szCs w:val="20"/>
              </w:rPr>
            </w:pPr>
            <w:r w:rsidRPr="003942A4">
              <w:rPr>
                <w:rFonts w:ascii="Sassoon Primary" w:hAnsi="Sassoon Primary"/>
                <w:b/>
                <w:bCs/>
                <w:sz w:val="16"/>
                <w:szCs w:val="20"/>
              </w:rPr>
              <w:t>Hinduism</w:t>
            </w:r>
            <w:r w:rsidRPr="003942A4">
              <w:rPr>
                <w:rFonts w:ascii="Sassoon Primary" w:hAnsi="Sassoon Primary"/>
                <w:sz w:val="16"/>
                <w:szCs w:val="20"/>
              </w:rPr>
              <w:t xml:space="preserve"> – </w:t>
            </w:r>
            <w:r w:rsidRPr="003942A4">
              <w:rPr>
                <w:rFonts w:ascii="Sassoon Primary" w:hAnsi="Sassoon Primary"/>
                <w:i/>
                <w:iCs/>
                <w:sz w:val="16"/>
                <w:szCs w:val="20"/>
              </w:rPr>
              <w:t>Seva</w:t>
            </w:r>
            <w:r w:rsidRPr="003942A4">
              <w:rPr>
                <w:rFonts w:ascii="Sassoon Primary" w:hAnsi="Sassoon Primary"/>
                <w:sz w:val="16"/>
                <w:szCs w:val="20"/>
              </w:rPr>
              <w:t xml:space="preserve"> (selfless service)</w:t>
            </w:r>
          </w:p>
          <w:p w14:paraId="40FCAB11" w14:textId="77777777" w:rsidR="003A694D" w:rsidRDefault="003A694D" w:rsidP="00472DC0">
            <w:pPr>
              <w:rPr>
                <w:rFonts w:ascii="Sassoon Primary" w:hAnsi="Sassoon Primary"/>
                <w:sz w:val="16"/>
                <w:szCs w:val="20"/>
              </w:rPr>
            </w:pPr>
          </w:p>
          <w:p w14:paraId="5AA0AD6B" w14:textId="2A49AB0D" w:rsidR="003A694D" w:rsidRPr="00472DC0" w:rsidRDefault="003A694D" w:rsidP="00472DC0">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472DC0">
              <w:rPr>
                <w:rFonts w:ascii="Sassoon Primary" w:hAnsi="Sassoon Primary"/>
                <w:sz w:val="16"/>
                <w:szCs w:val="20"/>
              </w:rPr>
              <w:t>Include examples of diverse people helping others locally and globally</w:t>
            </w:r>
          </w:p>
          <w:p w14:paraId="15356F45" w14:textId="77777777" w:rsidR="003A694D" w:rsidRDefault="003A694D" w:rsidP="00472DC0">
            <w:pPr>
              <w:rPr>
                <w:rFonts w:ascii="Sassoon Primary" w:hAnsi="Sassoon Primary"/>
                <w:sz w:val="16"/>
                <w:szCs w:val="20"/>
              </w:rPr>
            </w:pPr>
          </w:p>
          <w:p w14:paraId="6129D017" w14:textId="0DC05029" w:rsidR="003A694D" w:rsidRDefault="003A694D" w:rsidP="00472DC0">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472DC0">
              <w:rPr>
                <w:rFonts w:ascii="Sassoon Primary" w:hAnsi="Sassoon Primary"/>
                <w:sz w:val="16"/>
                <w:szCs w:val="20"/>
              </w:rPr>
              <w:t xml:space="preserve">Showcase </w:t>
            </w:r>
            <w:r w:rsidRPr="00472DC0">
              <w:rPr>
                <w:rFonts w:ascii="Sassoon Primary" w:hAnsi="Sassoon Primary"/>
                <w:b/>
                <w:bCs/>
                <w:sz w:val="16"/>
                <w:szCs w:val="20"/>
              </w:rPr>
              <w:t>disability inclusion</w:t>
            </w:r>
            <w:r w:rsidRPr="00472DC0">
              <w:rPr>
                <w:rFonts w:ascii="Sassoon Primary" w:hAnsi="Sassoon Primary"/>
                <w:sz w:val="16"/>
                <w:szCs w:val="20"/>
              </w:rPr>
              <w:t xml:space="preserve"> and caring roles (young carers, hospitals, community helpers)</w:t>
            </w:r>
          </w:p>
          <w:p w14:paraId="3787F818" w14:textId="77777777" w:rsidR="003A694D" w:rsidRDefault="003A694D" w:rsidP="00472DC0">
            <w:pPr>
              <w:rPr>
                <w:rFonts w:ascii="Sassoon Primary" w:hAnsi="Sassoon Primary"/>
                <w:sz w:val="16"/>
                <w:szCs w:val="20"/>
              </w:rPr>
            </w:pPr>
          </w:p>
          <w:p w14:paraId="42ACB6CF" w14:textId="77777777" w:rsidR="003A694D" w:rsidRPr="00472DC0" w:rsidRDefault="003A694D" w:rsidP="00472DC0">
            <w:pPr>
              <w:rPr>
                <w:rFonts w:ascii="Sassoon Primary" w:hAnsi="Sassoon Primary"/>
                <w:sz w:val="16"/>
                <w:szCs w:val="20"/>
              </w:rPr>
            </w:pPr>
          </w:p>
          <w:p w14:paraId="1815E91F" w14:textId="77777777" w:rsidR="003A694D" w:rsidRPr="0069584A" w:rsidRDefault="003A694D" w:rsidP="00FB0A5D">
            <w:pPr>
              <w:jc w:val="center"/>
              <w:rPr>
                <w:rFonts w:ascii="Sassoon Primary" w:hAnsi="Sassoon Primary"/>
                <w:sz w:val="16"/>
                <w:szCs w:val="20"/>
              </w:rPr>
            </w:pPr>
          </w:p>
        </w:tc>
        <w:tc>
          <w:tcPr>
            <w:tcW w:w="2313" w:type="dxa"/>
            <w:tcBorders>
              <w:right w:val="single" w:sz="24" w:space="0" w:color="auto"/>
            </w:tcBorders>
            <w:vAlign w:val="center"/>
          </w:tcPr>
          <w:p w14:paraId="49D83697" w14:textId="6EB3C205" w:rsidR="003A694D" w:rsidRPr="00BF2F52" w:rsidRDefault="003A694D" w:rsidP="00BF2F52">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BF2F52">
              <w:rPr>
                <w:rFonts w:ascii="Sassoon Primary" w:hAnsi="Sassoon Primary"/>
                <w:sz w:val="16"/>
                <w:szCs w:val="16"/>
              </w:rPr>
              <w:t>Compare creation beliefs across world religions:</w:t>
            </w:r>
          </w:p>
          <w:p w14:paraId="06B3122E" w14:textId="77777777" w:rsidR="003A694D" w:rsidRPr="004C3B75" w:rsidRDefault="003A694D" w:rsidP="00275736">
            <w:pPr>
              <w:pStyle w:val="ListParagraph"/>
              <w:numPr>
                <w:ilvl w:val="0"/>
                <w:numId w:val="19"/>
              </w:numPr>
              <w:rPr>
                <w:rFonts w:ascii="Sassoon Primary" w:hAnsi="Sassoon Primary"/>
                <w:sz w:val="16"/>
                <w:szCs w:val="16"/>
              </w:rPr>
            </w:pPr>
            <w:r w:rsidRPr="004C3B75">
              <w:rPr>
                <w:rFonts w:ascii="Sassoon Primary" w:hAnsi="Sassoon Primary"/>
                <w:sz w:val="16"/>
                <w:szCs w:val="16"/>
              </w:rPr>
              <w:t>Christianity / Judaism – Genesis</w:t>
            </w:r>
          </w:p>
          <w:p w14:paraId="1ECD2197" w14:textId="77777777" w:rsidR="003A694D" w:rsidRPr="00CF4947" w:rsidRDefault="003A694D" w:rsidP="00275736">
            <w:pPr>
              <w:pStyle w:val="ListParagraph"/>
              <w:numPr>
                <w:ilvl w:val="0"/>
                <w:numId w:val="20"/>
              </w:numPr>
              <w:rPr>
                <w:rFonts w:ascii="Sassoon Primary" w:hAnsi="Sassoon Primary"/>
                <w:sz w:val="16"/>
                <w:szCs w:val="16"/>
              </w:rPr>
            </w:pPr>
            <w:r w:rsidRPr="00CF4947">
              <w:rPr>
                <w:rFonts w:ascii="Sassoon Primary" w:hAnsi="Sassoon Primary"/>
                <w:sz w:val="16"/>
                <w:szCs w:val="16"/>
              </w:rPr>
              <w:t>Islam – Allah as Creator</w:t>
            </w:r>
          </w:p>
          <w:p w14:paraId="3E8E5E25" w14:textId="77777777" w:rsidR="003A694D" w:rsidRPr="007D2E11" w:rsidRDefault="003A694D" w:rsidP="00275736">
            <w:pPr>
              <w:pStyle w:val="ListParagraph"/>
              <w:numPr>
                <w:ilvl w:val="0"/>
                <w:numId w:val="20"/>
              </w:numPr>
              <w:rPr>
                <w:rFonts w:ascii="Sassoon Primary" w:hAnsi="Sassoon Primary"/>
                <w:sz w:val="16"/>
                <w:szCs w:val="16"/>
              </w:rPr>
            </w:pPr>
            <w:r w:rsidRPr="007D2E11">
              <w:rPr>
                <w:rFonts w:ascii="Sassoon Primary" w:hAnsi="Sassoon Primary"/>
                <w:sz w:val="16"/>
                <w:szCs w:val="16"/>
              </w:rPr>
              <w:t>Aboriginal Dreaming – Rainbow Serpent, land stewardship</w:t>
            </w:r>
          </w:p>
          <w:p w14:paraId="519D1D79" w14:textId="77777777" w:rsidR="003A694D" w:rsidRPr="00BC0488" w:rsidRDefault="003A694D" w:rsidP="00BF2F52">
            <w:pPr>
              <w:rPr>
                <w:rFonts w:ascii="Sassoon Primary" w:hAnsi="Sassoon Primary"/>
                <w:sz w:val="16"/>
                <w:szCs w:val="16"/>
              </w:rPr>
            </w:pPr>
          </w:p>
          <w:p w14:paraId="76BE856F" w14:textId="7E67450F" w:rsidR="003A694D" w:rsidRPr="00BF2F52" w:rsidRDefault="003A694D" w:rsidP="00BF2F52">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BC0488">
              <w:rPr>
                <w:rFonts w:ascii="Sassoon Primary" w:hAnsi="Sassoon Primary"/>
                <w:sz w:val="16"/>
                <w:szCs w:val="16"/>
              </w:rPr>
              <w:t>C</w:t>
            </w:r>
            <w:r w:rsidRPr="00BF2F52">
              <w:rPr>
                <w:rFonts w:ascii="Sassoon Primary" w:hAnsi="Sassoon Primary"/>
                <w:sz w:val="16"/>
                <w:szCs w:val="16"/>
              </w:rPr>
              <w:t xml:space="preserve">aring for the </w:t>
            </w:r>
            <w:r w:rsidRPr="00BF2F52">
              <w:rPr>
                <w:rFonts w:ascii="Sassoon Primary" w:hAnsi="Sassoon Primary"/>
                <w:b/>
                <w:bCs/>
                <w:sz w:val="16"/>
                <w:szCs w:val="16"/>
              </w:rPr>
              <w:t>environment and animals</w:t>
            </w:r>
          </w:p>
          <w:p w14:paraId="252732DC" w14:textId="77777777" w:rsidR="003A694D" w:rsidRDefault="003A694D" w:rsidP="00275736">
            <w:pPr>
              <w:pStyle w:val="ListParagraph"/>
              <w:numPr>
                <w:ilvl w:val="0"/>
                <w:numId w:val="21"/>
              </w:numPr>
              <w:rPr>
                <w:rFonts w:ascii="Sassoon Primary" w:hAnsi="Sassoon Primary"/>
                <w:sz w:val="16"/>
                <w:szCs w:val="16"/>
              </w:rPr>
            </w:pPr>
            <w:r w:rsidRPr="007D2E11">
              <w:rPr>
                <w:rFonts w:ascii="Sassoon Primary" w:hAnsi="Sassoon Primary"/>
                <w:i/>
                <w:iCs/>
                <w:sz w:val="16"/>
                <w:szCs w:val="16"/>
              </w:rPr>
              <w:t>Wangari Maathai</w:t>
            </w:r>
            <w:r w:rsidRPr="007D2E11">
              <w:rPr>
                <w:rFonts w:ascii="Sassoon Primary" w:hAnsi="Sassoon Primary"/>
                <w:sz w:val="16"/>
                <w:szCs w:val="16"/>
              </w:rPr>
              <w:t xml:space="preserve"> (Green Belt Movement, Kenya)</w:t>
            </w:r>
          </w:p>
          <w:p w14:paraId="1DD00975" w14:textId="77777777" w:rsidR="003A694D" w:rsidRPr="00A53010" w:rsidRDefault="003A694D" w:rsidP="00275736">
            <w:pPr>
              <w:pStyle w:val="ListParagraph"/>
              <w:numPr>
                <w:ilvl w:val="0"/>
                <w:numId w:val="21"/>
              </w:numPr>
              <w:rPr>
                <w:rFonts w:ascii="Sassoon Primary" w:hAnsi="Sassoon Primary"/>
                <w:sz w:val="16"/>
                <w:szCs w:val="16"/>
              </w:rPr>
            </w:pPr>
            <w:r w:rsidRPr="00A53010">
              <w:rPr>
                <w:rFonts w:ascii="Sassoon Primary" w:hAnsi="Sassoon Primary"/>
                <w:i/>
                <w:iCs/>
                <w:sz w:val="16"/>
                <w:szCs w:val="16"/>
              </w:rPr>
              <w:t>Greta Thunberg</w:t>
            </w:r>
          </w:p>
          <w:p w14:paraId="03EC5DDA" w14:textId="31D04411" w:rsidR="003A694D" w:rsidRPr="00A53010" w:rsidRDefault="003A694D" w:rsidP="00275736">
            <w:pPr>
              <w:pStyle w:val="ListParagraph"/>
              <w:numPr>
                <w:ilvl w:val="0"/>
                <w:numId w:val="21"/>
              </w:numPr>
              <w:rPr>
                <w:rFonts w:ascii="Sassoon Primary" w:hAnsi="Sassoon Primary"/>
                <w:sz w:val="16"/>
                <w:szCs w:val="16"/>
              </w:rPr>
            </w:pPr>
            <w:r w:rsidRPr="00A53010">
              <w:rPr>
                <w:rFonts w:ascii="Sassoon Primary" w:hAnsi="Sassoon Primary"/>
                <w:sz w:val="16"/>
                <w:szCs w:val="16"/>
              </w:rPr>
              <w:t>Indigenous land carers in Australia</w:t>
            </w:r>
          </w:p>
          <w:p w14:paraId="7A6234D9" w14:textId="77777777" w:rsidR="003A694D" w:rsidRPr="00BC0488" w:rsidRDefault="003A694D" w:rsidP="00153C88">
            <w:pPr>
              <w:rPr>
                <w:rFonts w:ascii="Sassoon Primary" w:hAnsi="Sassoon Primary"/>
                <w:sz w:val="16"/>
                <w:szCs w:val="16"/>
              </w:rPr>
            </w:pPr>
          </w:p>
          <w:p w14:paraId="62A332F3" w14:textId="7775135A" w:rsidR="003A694D" w:rsidRPr="00BC0488" w:rsidRDefault="003A694D" w:rsidP="00153C88">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DB1B1A">
              <w:rPr>
                <w:rFonts w:ascii="Sassoon Primary" w:hAnsi="Sassoon Primary"/>
                <w:sz w:val="16"/>
                <w:szCs w:val="16"/>
              </w:rPr>
              <w:t>Explore how Jesus is depicted in different cultures (African, Asian, Latin American art)</w:t>
            </w:r>
          </w:p>
          <w:p w14:paraId="752AB298" w14:textId="29872CDA" w:rsidR="003A694D" w:rsidRPr="00BC0488" w:rsidRDefault="003A694D" w:rsidP="0097681F">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DB1B1A">
              <w:rPr>
                <w:rFonts w:ascii="Sassoon Primary" w:hAnsi="Sassoon Primary"/>
                <w:sz w:val="16"/>
                <w:szCs w:val="16"/>
              </w:rPr>
              <w:t>Look at nativity scenes from around the world</w:t>
            </w:r>
          </w:p>
          <w:p w14:paraId="51F9ACA8" w14:textId="1D90F1A9" w:rsidR="003A694D" w:rsidRPr="00DB1B1A" w:rsidRDefault="003A694D" w:rsidP="0097681F">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DB1B1A">
              <w:rPr>
                <w:rFonts w:ascii="Sassoon Primary" w:hAnsi="Sassoon Primary"/>
                <w:sz w:val="16"/>
                <w:szCs w:val="16"/>
              </w:rPr>
              <w:t>Compare how celebrations differ across countries &amp; communities</w:t>
            </w:r>
          </w:p>
          <w:p w14:paraId="330FFE09" w14:textId="77777777" w:rsidR="003A694D" w:rsidRDefault="003A694D" w:rsidP="00275736">
            <w:pPr>
              <w:pStyle w:val="ListParagraph"/>
              <w:numPr>
                <w:ilvl w:val="0"/>
                <w:numId w:val="22"/>
              </w:numPr>
              <w:rPr>
                <w:rFonts w:ascii="Sassoon Primary" w:hAnsi="Sassoon Primary"/>
                <w:sz w:val="16"/>
                <w:szCs w:val="16"/>
              </w:rPr>
            </w:pPr>
            <w:r w:rsidRPr="00B259AE">
              <w:rPr>
                <w:rFonts w:ascii="Sassoon Primary" w:hAnsi="Sassoon Primary"/>
                <w:sz w:val="16"/>
                <w:szCs w:val="16"/>
              </w:rPr>
              <w:t>Christmas in UK vs Africa vs Asia vs South America</w:t>
            </w:r>
          </w:p>
          <w:p w14:paraId="20CFA33B" w14:textId="62C4CD97" w:rsidR="003A694D" w:rsidRPr="004C31E2" w:rsidRDefault="003A694D" w:rsidP="00275736">
            <w:pPr>
              <w:pStyle w:val="ListParagraph"/>
              <w:numPr>
                <w:ilvl w:val="0"/>
                <w:numId w:val="22"/>
              </w:numPr>
              <w:rPr>
                <w:rFonts w:ascii="Sassoon Primary" w:hAnsi="Sassoon Primary"/>
                <w:sz w:val="16"/>
                <w:szCs w:val="16"/>
              </w:rPr>
            </w:pPr>
            <w:r w:rsidRPr="004C31E2">
              <w:rPr>
                <w:rFonts w:ascii="Sassoon Primary" w:hAnsi="Sassoon Primary"/>
                <w:sz w:val="16"/>
                <w:szCs w:val="16"/>
              </w:rPr>
              <w:t>Hanukkah in Israel vs the UK vs the US</w:t>
            </w:r>
          </w:p>
          <w:p w14:paraId="58B5D1A5" w14:textId="77777777" w:rsidR="003A694D" w:rsidRPr="00BC0488" w:rsidRDefault="003A694D" w:rsidP="0097681F">
            <w:pPr>
              <w:rPr>
                <w:rFonts w:ascii="Sassoon Primary" w:hAnsi="Sassoon Primary"/>
                <w:sz w:val="16"/>
                <w:szCs w:val="16"/>
              </w:rPr>
            </w:pPr>
          </w:p>
          <w:p w14:paraId="1B9CFFFD" w14:textId="6C0965E0" w:rsidR="003A694D" w:rsidRPr="00BC0488" w:rsidRDefault="003A694D" w:rsidP="00BF2F52">
            <w:pPr>
              <w:rPr>
                <w:rFonts w:ascii="Sassoon Primary" w:hAnsi="Sassoon Primary"/>
                <w:sz w:val="16"/>
                <w:szCs w:val="16"/>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DB1B1A">
              <w:rPr>
                <w:rFonts w:ascii="Sassoon Primary" w:hAnsi="Sassoon Primary"/>
                <w:sz w:val="16"/>
                <w:szCs w:val="16"/>
              </w:rPr>
              <w:t>Include secular winter celebrations (e.g., Diwali already passed, Lunar New Year)</w:t>
            </w:r>
          </w:p>
        </w:tc>
        <w:tc>
          <w:tcPr>
            <w:tcW w:w="2216" w:type="dxa"/>
            <w:tcBorders>
              <w:left w:val="single" w:sz="24" w:space="0" w:color="auto"/>
            </w:tcBorders>
          </w:tcPr>
          <w:p w14:paraId="41670B0F"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Christianity – cross, bread/wine, candles</w:t>
            </w:r>
          </w:p>
          <w:p w14:paraId="292026E7"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Judaism – menorah, tallit, kippah, Star of David</w:t>
            </w:r>
          </w:p>
          <w:p w14:paraId="51812756"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Islam – prayer mat, Qur’an stand, crescent moon</w:t>
            </w:r>
          </w:p>
          <w:p w14:paraId="62CEE9A7"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Hinduism – diya lamp, lotus, om</w:t>
            </w:r>
          </w:p>
          <w:p w14:paraId="36E69C96"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Sikhism – khanda, kara bracelet, langar</w:t>
            </w:r>
          </w:p>
          <w:p w14:paraId="4811F611" w14:textId="77777777" w:rsidR="003A694D" w:rsidRPr="00153C88" w:rsidRDefault="003A694D" w:rsidP="00275736">
            <w:pPr>
              <w:numPr>
                <w:ilvl w:val="0"/>
                <w:numId w:val="7"/>
              </w:numPr>
              <w:rPr>
                <w:rFonts w:ascii="Sassoon Primary" w:hAnsi="Sassoon Primary"/>
                <w:sz w:val="16"/>
                <w:szCs w:val="20"/>
              </w:rPr>
            </w:pPr>
            <w:r w:rsidRPr="00153C88">
              <w:rPr>
                <w:rFonts w:ascii="Sassoon Primary" w:hAnsi="Sassoon Primary"/>
                <w:sz w:val="16"/>
                <w:szCs w:val="20"/>
              </w:rPr>
              <w:t>Buddhism – prayer wheel, statue, mandala</w:t>
            </w:r>
          </w:p>
          <w:p w14:paraId="75C6EDCA" w14:textId="77777777" w:rsidR="003A694D" w:rsidRDefault="003A694D" w:rsidP="00E32EFF">
            <w:pPr>
              <w:rPr>
                <w:rFonts w:ascii="Sassoon Primary" w:hAnsi="Sassoon Primary"/>
                <w:sz w:val="16"/>
                <w:szCs w:val="20"/>
              </w:rPr>
            </w:pPr>
          </w:p>
          <w:p w14:paraId="7419C044" w14:textId="4BC33C21" w:rsidR="003A694D" w:rsidRDefault="003A694D" w:rsidP="00E32EFF">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153C88">
              <w:rPr>
                <w:rFonts w:ascii="Sassoon Primary" w:hAnsi="Sassoon Primary"/>
                <w:sz w:val="16"/>
                <w:szCs w:val="20"/>
              </w:rPr>
              <w:t>Show inclusive worship spaces and practices (e.g., gender/diversity in places of worship).</w:t>
            </w:r>
          </w:p>
          <w:p w14:paraId="5B03513A" w14:textId="77777777" w:rsidR="003A694D" w:rsidRDefault="003A694D" w:rsidP="00E32EFF">
            <w:pPr>
              <w:rPr>
                <w:rFonts w:ascii="Sassoon Primary" w:hAnsi="Sassoon Primary"/>
                <w:sz w:val="16"/>
                <w:szCs w:val="20"/>
              </w:rPr>
            </w:pPr>
          </w:p>
          <w:p w14:paraId="71154973" w14:textId="77777777" w:rsidR="003A694D" w:rsidRPr="0069584A" w:rsidRDefault="003A694D" w:rsidP="00FD7C51">
            <w:pPr>
              <w:rPr>
                <w:rFonts w:ascii="Sassoon Primary" w:hAnsi="Sassoon Primary"/>
                <w:sz w:val="16"/>
                <w:szCs w:val="20"/>
              </w:rPr>
            </w:pPr>
          </w:p>
        </w:tc>
        <w:tc>
          <w:tcPr>
            <w:tcW w:w="2078" w:type="dxa"/>
            <w:tcBorders>
              <w:right w:val="single" w:sz="24" w:space="0" w:color="auto"/>
            </w:tcBorders>
            <w:vAlign w:val="center"/>
          </w:tcPr>
          <w:p w14:paraId="2B8A33C3" w14:textId="2D0B2CF9" w:rsidR="003A694D" w:rsidRPr="006F1013" w:rsidRDefault="003A694D" w:rsidP="006F1013">
            <w:pPr>
              <w:rPr>
                <w:rFonts w:ascii="Sassoon Primary" w:hAnsi="Sassoon Primary"/>
                <w:sz w:val="16"/>
                <w:szCs w:val="20"/>
              </w:rPr>
            </w:pPr>
            <w:r w:rsidRPr="009B577D">
              <w:rPr>
                <w:rFonts w:ascii="Segoe UI Symbol" w:hAnsi="Segoe UI Symbol" w:cs="Segoe UI Symbol"/>
                <w:b/>
                <w:bCs/>
                <w:sz w:val="16"/>
                <w:szCs w:val="20"/>
              </w:rPr>
              <w:t>➤</w:t>
            </w:r>
            <w:r>
              <w:rPr>
                <w:rFonts w:ascii="Segoe UI Symbol" w:hAnsi="Segoe UI Symbol" w:cs="Segoe UI Symbol"/>
                <w:b/>
                <w:bCs/>
                <w:sz w:val="16"/>
                <w:szCs w:val="20"/>
              </w:rPr>
              <w:t xml:space="preserve"> </w:t>
            </w:r>
            <w:r w:rsidRPr="006F1013">
              <w:rPr>
                <w:rFonts w:ascii="Sassoon Primary" w:hAnsi="Sassoon Primary"/>
                <w:sz w:val="16"/>
                <w:szCs w:val="20"/>
              </w:rPr>
              <w:t>Link Jewish and Christian ideas of hope, freedom, and forgiveness</w:t>
            </w:r>
          </w:p>
          <w:p w14:paraId="7B1CCEF5" w14:textId="77777777" w:rsidR="003A694D" w:rsidRDefault="003A694D" w:rsidP="006F1013">
            <w:pPr>
              <w:rPr>
                <w:rFonts w:ascii="Sassoon Primary" w:hAnsi="Sassoon Primary"/>
                <w:sz w:val="16"/>
                <w:szCs w:val="20"/>
              </w:rPr>
            </w:pPr>
          </w:p>
          <w:p w14:paraId="6FF08359" w14:textId="5AA15A94" w:rsidR="003A694D" w:rsidRPr="006F1013" w:rsidRDefault="003A694D" w:rsidP="006F1013">
            <w:pPr>
              <w:rPr>
                <w:rFonts w:ascii="Sassoon Primary" w:hAnsi="Sassoon Primary"/>
                <w:sz w:val="16"/>
                <w:szCs w:val="20"/>
              </w:rPr>
            </w:pPr>
            <w:r w:rsidRPr="006F1013">
              <w:rPr>
                <w:rFonts w:ascii="Sassoon Primary" w:hAnsi="Sassoon Primary"/>
                <w:sz w:val="16"/>
                <w:szCs w:val="20"/>
              </w:rPr>
              <w:t>Explore Passover traditions across Sephardi, Ashkenazi, and Mizrahi communities</w:t>
            </w:r>
          </w:p>
          <w:p w14:paraId="78EBE06B" w14:textId="77777777" w:rsidR="003A694D" w:rsidRPr="006F1013" w:rsidRDefault="003A694D" w:rsidP="006F1013">
            <w:pPr>
              <w:rPr>
                <w:rFonts w:ascii="Sassoon Primary" w:hAnsi="Sassoon Primary"/>
                <w:sz w:val="16"/>
                <w:szCs w:val="20"/>
              </w:rPr>
            </w:pPr>
            <w:proofErr w:type="gramStart"/>
            <w:r w:rsidRPr="006F1013">
              <w:rPr>
                <w:rFonts w:ascii="Sassoon Primary" w:hAnsi="Sassoon Primary"/>
                <w:sz w:val="16"/>
                <w:szCs w:val="20"/>
              </w:rPr>
              <w:t>  Easter</w:t>
            </w:r>
            <w:proofErr w:type="gramEnd"/>
            <w:r w:rsidRPr="006F1013">
              <w:rPr>
                <w:rFonts w:ascii="Sassoon Primary" w:hAnsi="Sassoon Primary"/>
                <w:sz w:val="16"/>
                <w:szCs w:val="20"/>
              </w:rPr>
              <w:t xml:space="preserve"> celebrations in Africa, South America, and Europe</w:t>
            </w:r>
          </w:p>
          <w:p w14:paraId="0C0D6914" w14:textId="77777777" w:rsidR="003A694D" w:rsidRDefault="003A694D" w:rsidP="006F1013">
            <w:pPr>
              <w:rPr>
                <w:rFonts w:ascii="Sassoon Primary" w:hAnsi="Sassoon Primary"/>
                <w:sz w:val="16"/>
                <w:szCs w:val="20"/>
              </w:rPr>
            </w:pPr>
            <w:proofErr w:type="gramStart"/>
            <w:r w:rsidRPr="006F1013">
              <w:rPr>
                <w:rFonts w:ascii="Sassoon Primary" w:hAnsi="Sassoon Primary"/>
                <w:sz w:val="16"/>
                <w:szCs w:val="20"/>
              </w:rPr>
              <w:t>  Focus</w:t>
            </w:r>
            <w:proofErr w:type="gramEnd"/>
            <w:r w:rsidRPr="006F1013">
              <w:rPr>
                <w:rFonts w:ascii="Sassoon Primary" w:hAnsi="Sassoon Primary"/>
                <w:sz w:val="16"/>
                <w:szCs w:val="20"/>
              </w:rPr>
              <w:t xml:space="preserve"> on </w:t>
            </w:r>
            <w:proofErr w:type="gramStart"/>
            <w:r w:rsidRPr="006F1013">
              <w:rPr>
                <w:rFonts w:ascii="Sassoon Primary" w:hAnsi="Sassoon Primary"/>
                <w:sz w:val="16"/>
                <w:szCs w:val="20"/>
              </w:rPr>
              <w:t>inclusivity</w:t>
            </w:r>
            <w:proofErr w:type="gramEnd"/>
            <w:r w:rsidRPr="006F1013">
              <w:rPr>
                <w:rFonts w:ascii="Sassoon Primary" w:hAnsi="Sassoon Primary"/>
                <w:sz w:val="16"/>
                <w:szCs w:val="20"/>
              </w:rPr>
              <w:t xml:space="preserve"> in church traditions (music, community meals)</w:t>
            </w:r>
          </w:p>
          <w:p w14:paraId="42869906" w14:textId="77777777" w:rsidR="003A694D" w:rsidRDefault="003A694D" w:rsidP="006F1013">
            <w:pPr>
              <w:rPr>
                <w:rFonts w:ascii="Sassoon Primary" w:hAnsi="Sassoon Primary"/>
                <w:sz w:val="16"/>
                <w:szCs w:val="20"/>
              </w:rPr>
            </w:pPr>
          </w:p>
          <w:p w14:paraId="58AFB7FD" w14:textId="77777777" w:rsidR="003A694D" w:rsidRDefault="003A694D" w:rsidP="00FD7C51">
            <w:pPr>
              <w:rPr>
                <w:rFonts w:ascii="Sassoon Primary" w:hAnsi="Sassoon Primary"/>
                <w:sz w:val="16"/>
                <w:szCs w:val="20"/>
              </w:rPr>
            </w:pPr>
          </w:p>
        </w:tc>
        <w:tc>
          <w:tcPr>
            <w:tcW w:w="5251" w:type="dxa"/>
            <w:tcBorders>
              <w:left w:val="single" w:sz="24" w:space="0" w:color="auto"/>
              <w:right w:val="single" w:sz="24" w:space="0" w:color="auto"/>
            </w:tcBorders>
            <w:vAlign w:val="center"/>
          </w:tcPr>
          <w:p w14:paraId="467F4529" w14:textId="77777777" w:rsidR="003A694D" w:rsidRPr="00F55665" w:rsidRDefault="003A694D" w:rsidP="00F55665">
            <w:pPr>
              <w:jc w:val="center"/>
              <w:rPr>
                <w:rFonts w:ascii="Sassoon Primary" w:hAnsi="Sassoon Primary"/>
                <w:sz w:val="16"/>
                <w:szCs w:val="20"/>
              </w:rPr>
            </w:pPr>
            <w:proofErr w:type="gramStart"/>
            <w:r w:rsidRPr="00F55665">
              <w:rPr>
                <w:rFonts w:ascii="Sassoon Primary" w:hAnsi="Sassoon Primary"/>
                <w:sz w:val="16"/>
                <w:szCs w:val="20"/>
              </w:rPr>
              <w:t>  Link</w:t>
            </w:r>
            <w:proofErr w:type="gramEnd"/>
            <w:r w:rsidRPr="00F55665">
              <w:rPr>
                <w:rFonts w:ascii="Sassoon Primary" w:hAnsi="Sassoon Primary"/>
                <w:sz w:val="16"/>
                <w:szCs w:val="20"/>
              </w:rPr>
              <w:t xml:space="preserve"> teachings to care, fairness, and inclusion</w:t>
            </w:r>
          </w:p>
          <w:p w14:paraId="1B8D07CB" w14:textId="77777777" w:rsidR="003A694D" w:rsidRPr="00F55665" w:rsidRDefault="003A694D" w:rsidP="00275736">
            <w:pPr>
              <w:numPr>
                <w:ilvl w:val="0"/>
                <w:numId w:val="8"/>
              </w:numPr>
              <w:jc w:val="center"/>
              <w:rPr>
                <w:rFonts w:ascii="Sassoon Primary" w:hAnsi="Sassoon Primary"/>
                <w:sz w:val="16"/>
                <w:szCs w:val="20"/>
              </w:rPr>
            </w:pPr>
            <w:r w:rsidRPr="00F55665">
              <w:rPr>
                <w:rFonts w:ascii="Sassoon Primary" w:hAnsi="Sassoon Primary"/>
                <w:sz w:val="16"/>
                <w:szCs w:val="20"/>
              </w:rPr>
              <w:t>Helping the poor, healing the sick, welcoming children</w:t>
            </w:r>
          </w:p>
          <w:p w14:paraId="0C70BEAE" w14:textId="77777777" w:rsidR="003A694D" w:rsidRPr="00F55665" w:rsidRDefault="003A694D" w:rsidP="00F55665">
            <w:pPr>
              <w:jc w:val="center"/>
              <w:rPr>
                <w:rFonts w:ascii="Sassoon Primary" w:hAnsi="Sassoon Primary"/>
                <w:sz w:val="16"/>
                <w:szCs w:val="20"/>
              </w:rPr>
            </w:pPr>
            <w:proofErr w:type="gramStart"/>
            <w:r w:rsidRPr="00F55665">
              <w:rPr>
                <w:rFonts w:ascii="Sassoon Primary" w:hAnsi="Sassoon Primary"/>
                <w:sz w:val="16"/>
                <w:szCs w:val="20"/>
              </w:rPr>
              <w:t>  Compare</w:t>
            </w:r>
            <w:proofErr w:type="gramEnd"/>
            <w:r w:rsidRPr="00F55665">
              <w:rPr>
                <w:rFonts w:ascii="Sassoon Primary" w:hAnsi="Sassoon Primary"/>
                <w:sz w:val="16"/>
                <w:szCs w:val="20"/>
              </w:rPr>
              <w:t xml:space="preserve"> with good news in other faiths:</w:t>
            </w:r>
          </w:p>
          <w:p w14:paraId="5C4FDB12" w14:textId="77777777" w:rsidR="003A694D" w:rsidRPr="00F55665" w:rsidRDefault="003A694D" w:rsidP="00275736">
            <w:pPr>
              <w:numPr>
                <w:ilvl w:val="0"/>
                <w:numId w:val="9"/>
              </w:numPr>
              <w:jc w:val="center"/>
              <w:rPr>
                <w:rFonts w:ascii="Sassoon Primary" w:hAnsi="Sassoon Primary"/>
                <w:sz w:val="16"/>
                <w:szCs w:val="20"/>
              </w:rPr>
            </w:pPr>
            <w:r w:rsidRPr="00F55665">
              <w:rPr>
                <w:rFonts w:ascii="Sassoon Primary" w:hAnsi="Sassoon Primary"/>
                <w:sz w:val="16"/>
                <w:szCs w:val="20"/>
              </w:rPr>
              <w:t>Islam – mercy and peace</w:t>
            </w:r>
          </w:p>
          <w:p w14:paraId="7E9434C6" w14:textId="77777777" w:rsidR="003A694D" w:rsidRPr="00F55665" w:rsidRDefault="003A694D" w:rsidP="00275736">
            <w:pPr>
              <w:numPr>
                <w:ilvl w:val="0"/>
                <w:numId w:val="9"/>
              </w:numPr>
              <w:jc w:val="center"/>
              <w:rPr>
                <w:rFonts w:ascii="Sassoon Primary" w:hAnsi="Sassoon Primary"/>
                <w:sz w:val="16"/>
                <w:szCs w:val="20"/>
              </w:rPr>
            </w:pPr>
            <w:r w:rsidRPr="00F55665">
              <w:rPr>
                <w:rFonts w:ascii="Sassoon Primary" w:hAnsi="Sassoon Primary"/>
                <w:sz w:val="16"/>
                <w:szCs w:val="20"/>
              </w:rPr>
              <w:t>Buddhism – kindness and compassion</w:t>
            </w:r>
          </w:p>
          <w:p w14:paraId="16B99E12" w14:textId="77777777" w:rsidR="003A694D" w:rsidRPr="00F55665" w:rsidRDefault="003A694D" w:rsidP="00275736">
            <w:pPr>
              <w:numPr>
                <w:ilvl w:val="0"/>
                <w:numId w:val="9"/>
              </w:numPr>
              <w:jc w:val="center"/>
              <w:rPr>
                <w:rFonts w:ascii="Sassoon Primary" w:hAnsi="Sassoon Primary"/>
                <w:sz w:val="16"/>
                <w:szCs w:val="20"/>
              </w:rPr>
            </w:pPr>
            <w:r w:rsidRPr="00F55665">
              <w:rPr>
                <w:rFonts w:ascii="Sassoon Primary" w:hAnsi="Sassoon Primary"/>
                <w:sz w:val="16"/>
                <w:szCs w:val="20"/>
              </w:rPr>
              <w:t>Sikhism – equality and service</w:t>
            </w:r>
          </w:p>
          <w:p w14:paraId="2507B4F1" w14:textId="77777777" w:rsidR="003A694D" w:rsidRDefault="003A694D" w:rsidP="00E32EFF">
            <w:pPr>
              <w:rPr>
                <w:rFonts w:ascii="Sassoon Primary" w:hAnsi="Sassoon Primary"/>
                <w:sz w:val="16"/>
                <w:szCs w:val="20"/>
              </w:rPr>
            </w:pPr>
          </w:p>
          <w:p w14:paraId="68323E73" w14:textId="2DB65247" w:rsidR="003A694D" w:rsidRPr="0069584A" w:rsidRDefault="003A694D" w:rsidP="00FD7C51">
            <w:pPr>
              <w:jc w:val="center"/>
              <w:rPr>
                <w:rFonts w:ascii="Sassoon Primary" w:hAnsi="Sassoon Primary"/>
                <w:sz w:val="16"/>
                <w:szCs w:val="20"/>
              </w:rPr>
            </w:pPr>
          </w:p>
        </w:tc>
      </w:tr>
      <w:tr w:rsidR="00BE3AB5" w14:paraId="7DEFA601" w14:textId="77777777" w:rsidTr="00735BE8">
        <w:trPr>
          <w:cantSplit/>
          <w:trHeight w:val="971"/>
        </w:trPr>
        <w:tc>
          <w:tcPr>
            <w:tcW w:w="1031" w:type="dxa"/>
            <w:tcBorders>
              <w:right w:val="single" w:sz="24" w:space="0" w:color="auto"/>
            </w:tcBorders>
            <w:vAlign w:val="center"/>
          </w:tcPr>
          <w:p w14:paraId="576CB8A9" w14:textId="2501D4CF" w:rsidR="003A694D" w:rsidRPr="0003727F" w:rsidRDefault="003A694D" w:rsidP="00FB0A5D">
            <w:pPr>
              <w:jc w:val="center"/>
              <w:rPr>
                <w:rFonts w:ascii="Sassoon Primary" w:hAnsi="Sassoon Primary"/>
                <w:sz w:val="16"/>
                <w:szCs w:val="20"/>
              </w:rPr>
            </w:pPr>
            <w:r>
              <w:rPr>
                <w:rFonts w:ascii="Sassoon Primary" w:hAnsi="Sassoon Primary"/>
                <w:sz w:val="16"/>
                <w:szCs w:val="20"/>
              </w:rPr>
              <w:lastRenderedPageBreak/>
              <w:t>RE Diverse Texts</w:t>
            </w:r>
          </w:p>
        </w:tc>
        <w:tc>
          <w:tcPr>
            <w:tcW w:w="2474" w:type="dxa"/>
            <w:tcBorders>
              <w:left w:val="single" w:sz="24" w:space="0" w:color="auto"/>
            </w:tcBorders>
            <w:vAlign w:val="center"/>
          </w:tcPr>
          <w:p w14:paraId="53355209" w14:textId="77777777" w:rsidR="003A694D" w:rsidRPr="007C5789" w:rsidRDefault="003A694D" w:rsidP="00FD7C51">
            <w:pPr>
              <w:rPr>
                <w:rFonts w:ascii="Sassoon Primary" w:hAnsi="Sassoon Primary"/>
                <w:sz w:val="16"/>
                <w:szCs w:val="16"/>
              </w:rPr>
            </w:pPr>
            <w:r w:rsidRPr="007C5789">
              <w:rPr>
                <w:rFonts w:ascii="Sassoon Primary" w:hAnsi="Sassoon Primary"/>
                <w:sz w:val="16"/>
                <w:szCs w:val="16"/>
              </w:rPr>
              <w:t>Diverse Texts:</w:t>
            </w:r>
          </w:p>
          <w:p w14:paraId="3F991097" w14:textId="77777777" w:rsidR="003A694D" w:rsidRPr="005D298E" w:rsidRDefault="003A694D" w:rsidP="00FD7C51">
            <w:pPr>
              <w:rPr>
                <w:rFonts w:ascii="Sassoon Primary" w:hAnsi="Sassoon Primary"/>
                <w:sz w:val="16"/>
                <w:szCs w:val="16"/>
              </w:rPr>
            </w:pPr>
            <w:proofErr w:type="gramStart"/>
            <w:r w:rsidRPr="005D298E">
              <w:rPr>
                <w:rFonts w:ascii="Sassoon Primary" w:hAnsi="Sassoon Primary"/>
                <w:sz w:val="16"/>
                <w:szCs w:val="16"/>
              </w:rPr>
              <w:t xml:space="preserve">  </w:t>
            </w:r>
            <w:r w:rsidRPr="005D298E">
              <w:rPr>
                <w:rFonts w:ascii="Sassoon Primary" w:hAnsi="Sassoon Primary"/>
                <w:i/>
                <w:iCs/>
                <w:sz w:val="16"/>
                <w:szCs w:val="16"/>
              </w:rPr>
              <w:t>Wangari’s</w:t>
            </w:r>
            <w:proofErr w:type="gramEnd"/>
            <w:r w:rsidRPr="005D298E">
              <w:rPr>
                <w:rFonts w:ascii="Sassoon Primary" w:hAnsi="Sassoon Primary"/>
                <w:i/>
                <w:iCs/>
                <w:sz w:val="16"/>
                <w:szCs w:val="16"/>
              </w:rPr>
              <w:t xml:space="preserve"> Trees of Peace</w:t>
            </w:r>
            <w:r w:rsidRPr="005D298E">
              <w:rPr>
                <w:rFonts w:ascii="Sassoon Primary" w:hAnsi="Sassoon Primary"/>
                <w:sz w:val="16"/>
                <w:szCs w:val="16"/>
              </w:rPr>
              <w:t xml:space="preserve"> – Jeanette Winter</w:t>
            </w:r>
          </w:p>
          <w:p w14:paraId="6E1E4B37" w14:textId="77777777" w:rsidR="003A694D" w:rsidRPr="005D298E" w:rsidRDefault="003A694D" w:rsidP="00FD7C51">
            <w:pPr>
              <w:rPr>
                <w:rFonts w:ascii="Sassoon Primary" w:hAnsi="Sassoon Primary"/>
                <w:sz w:val="16"/>
                <w:szCs w:val="16"/>
              </w:rPr>
            </w:pPr>
            <w:proofErr w:type="gramStart"/>
            <w:r w:rsidRPr="005D298E">
              <w:rPr>
                <w:rFonts w:ascii="Sassoon Primary" w:hAnsi="Sassoon Primary"/>
                <w:sz w:val="16"/>
                <w:szCs w:val="16"/>
              </w:rPr>
              <w:t xml:space="preserve">  </w:t>
            </w:r>
            <w:r w:rsidRPr="005D298E">
              <w:rPr>
                <w:rFonts w:ascii="Sassoon Primary" w:hAnsi="Sassoon Primary"/>
                <w:i/>
                <w:iCs/>
                <w:sz w:val="16"/>
                <w:szCs w:val="16"/>
              </w:rPr>
              <w:t>One</w:t>
            </w:r>
            <w:proofErr w:type="gramEnd"/>
            <w:r w:rsidRPr="005D298E">
              <w:rPr>
                <w:rFonts w:ascii="Sassoon Primary" w:hAnsi="Sassoon Primary"/>
                <w:i/>
                <w:iCs/>
                <w:sz w:val="16"/>
                <w:szCs w:val="16"/>
              </w:rPr>
              <w:t xml:space="preserve"> Plastic Bag</w:t>
            </w:r>
            <w:r w:rsidRPr="005D298E">
              <w:rPr>
                <w:rFonts w:ascii="Sassoon Primary" w:hAnsi="Sassoon Primary"/>
                <w:sz w:val="16"/>
                <w:szCs w:val="16"/>
              </w:rPr>
              <w:t xml:space="preserve"> – Miranda Paul</w:t>
            </w:r>
          </w:p>
          <w:p w14:paraId="1B387F6F" w14:textId="77777777" w:rsidR="003A694D" w:rsidRPr="005D298E" w:rsidRDefault="003A694D" w:rsidP="00FD7C51">
            <w:pPr>
              <w:rPr>
                <w:rFonts w:ascii="Sassoon Primary" w:hAnsi="Sassoon Primary"/>
                <w:sz w:val="16"/>
                <w:szCs w:val="16"/>
              </w:rPr>
            </w:pPr>
            <w:proofErr w:type="gramStart"/>
            <w:r w:rsidRPr="005D298E">
              <w:rPr>
                <w:rFonts w:ascii="Sassoon Primary" w:hAnsi="Sassoon Primary"/>
                <w:sz w:val="16"/>
                <w:szCs w:val="16"/>
              </w:rPr>
              <w:t xml:space="preserve">  </w:t>
            </w:r>
            <w:r w:rsidRPr="005D298E">
              <w:rPr>
                <w:rFonts w:ascii="Sassoon Primary" w:hAnsi="Sassoon Primary"/>
                <w:i/>
                <w:iCs/>
                <w:sz w:val="16"/>
                <w:szCs w:val="16"/>
              </w:rPr>
              <w:t>Somebody</w:t>
            </w:r>
            <w:proofErr w:type="gramEnd"/>
            <w:r w:rsidRPr="005D298E">
              <w:rPr>
                <w:rFonts w:ascii="Sassoon Primary" w:hAnsi="Sassoon Primary"/>
                <w:i/>
                <w:iCs/>
                <w:sz w:val="16"/>
                <w:szCs w:val="16"/>
              </w:rPr>
              <w:t xml:space="preserve"> Swallowed Stanley</w:t>
            </w:r>
            <w:r w:rsidRPr="005D298E">
              <w:rPr>
                <w:rFonts w:ascii="Sassoon Primary" w:hAnsi="Sassoon Primary"/>
                <w:sz w:val="16"/>
                <w:szCs w:val="16"/>
              </w:rPr>
              <w:t xml:space="preserve"> – Sarah Roberts</w:t>
            </w:r>
          </w:p>
          <w:p w14:paraId="617D81F1" w14:textId="77777777" w:rsidR="003A694D" w:rsidRPr="005D298E" w:rsidRDefault="003A694D" w:rsidP="00FD7C51">
            <w:pPr>
              <w:rPr>
                <w:rFonts w:ascii="Sassoon Primary" w:hAnsi="Sassoon Primary"/>
                <w:sz w:val="16"/>
                <w:szCs w:val="16"/>
              </w:rPr>
            </w:pPr>
            <w:proofErr w:type="gramStart"/>
            <w:r w:rsidRPr="005D298E">
              <w:rPr>
                <w:rFonts w:ascii="Sassoon Primary" w:hAnsi="Sassoon Primary"/>
                <w:sz w:val="16"/>
                <w:szCs w:val="16"/>
              </w:rPr>
              <w:t xml:space="preserve">  </w:t>
            </w:r>
            <w:r w:rsidRPr="005D298E">
              <w:rPr>
                <w:rFonts w:ascii="Sassoon Primary" w:hAnsi="Sassoon Primary"/>
                <w:i/>
                <w:iCs/>
                <w:sz w:val="16"/>
                <w:szCs w:val="16"/>
              </w:rPr>
              <w:t>The</w:t>
            </w:r>
            <w:proofErr w:type="gramEnd"/>
            <w:r w:rsidRPr="005D298E">
              <w:rPr>
                <w:rFonts w:ascii="Sassoon Primary" w:hAnsi="Sassoon Primary"/>
                <w:i/>
                <w:iCs/>
                <w:sz w:val="16"/>
                <w:szCs w:val="16"/>
              </w:rPr>
              <w:t xml:space="preserve"> World Came to My Place Today</w:t>
            </w:r>
            <w:r w:rsidRPr="005D298E">
              <w:rPr>
                <w:rFonts w:ascii="Sassoon Primary" w:hAnsi="Sassoon Primary"/>
                <w:sz w:val="16"/>
                <w:szCs w:val="16"/>
              </w:rPr>
              <w:t xml:space="preserve"> – Jo Readman</w:t>
            </w:r>
          </w:p>
          <w:p w14:paraId="26EED25E" w14:textId="77777777" w:rsidR="003A694D" w:rsidRPr="005D298E" w:rsidRDefault="003A694D" w:rsidP="00FD7C51">
            <w:pPr>
              <w:rPr>
                <w:rFonts w:ascii="Sassoon Primary" w:hAnsi="Sassoon Primary"/>
                <w:sz w:val="16"/>
                <w:szCs w:val="16"/>
              </w:rPr>
            </w:pPr>
            <w:proofErr w:type="gramStart"/>
            <w:r w:rsidRPr="005D298E">
              <w:rPr>
                <w:rFonts w:ascii="Sassoon Primary" w:hAnsi="Sassoon Primary"/>
                <w:sz w:val="16"/>
                <w:szCs w:val="16"/>
              </w:rPr>
              <w:t xml:space="preserve">  </w:t>
            </w:r>
            <w:r w:rsidRPr="005D298E">
              <w:rPr>
                <w:rFonts w:ascii="Sassoon Primary" w:hAnsi="Sassoon Primary"/>
                <w:i/>
                <w:iCs/>
                <w:sz w:val="16"/>
                <w:szCs w:val="16"/>
              </w:rPr>
              <w:t>God’s</w:t>
            </w:r>
            <w:proofErr w:type="gramEnd"/>
            <w:r w:rsidRPr="005D298E">
              <w:rPr>
                <w:rFonts w:ascii="Sassoon Primary" w:hAnsi="Sassoon Primary"/>
                <w:i/>
                <w:iCs/>
                <w:sz w:val="16"/>
                <w:szCs w:val="16"/>
              </w:rPr>
              <w:t xml:space="preserve"> Dream</w:t>
            </w:r>
            <w:r w:rsidRPr="005D298E">
              <w:rPr>
                <w:rFonts w:ascii="Sassoon Primary" w:hAnsi="Sassoon Primary"/>
                <w:sz w:val="16"/>
                <w:szCs w:val="16"/>
              </w:rPr>
              <w:t xml:space="preserve"> – Desmond Tutu (also links to caring for others)</w:t>
            </w:r>
          </w:p>
          <w:p w14:paraId="3309357E" w14:textId="77777777" w:rsidR="003A694D" w:rsidRPr="00E96056" w:rsidRDefault="003A694D" w:rsidP="00FD7C51">
            <w:pPr>
              <w:rPr>
                <w:rFonts w:ascii="Sassoon Primary" w:hAnsi="Sassoon Primary"/>
                <w:sz w:val="16"/>
                <w:szCs w:val="16"/>
              </w:rPr>
            </w:pPr>
            <w:proofErr w:type="gramStart"/>
            <w:r w:rsidRPr="00E96056">
              <w:rPr>
                <w:rFonts w:ascii="Sassoon Primary" w:hAnsi="Sassoon Primary"/>
                <w:sz w:val="16"/>
                <w:szCs w:val="16"/>
              </w:rPr>
              <w:t xml:space="preserve">  </w:t>
            </w:r>
            <w:r w:rsidRPr="00E96056">
              <w:rPr>
                <w:rFonts w:ascii="Sassoon Primary" w:hAnsi="Sassoon Primary"/>
                <w:i/>
                <w:iCs/>
                <w:sz w:val="16"/>
                <w:szCs w:val="16"/>
              </w:rPr>
              <w:t>All</w:t>
            </w:r>
            <w:proofErr w:type="gramEnd"/>
            <w:r w:rsidRPr="00E96056">
              <w:rPr>
                <w:rFonts w:ascii="Sassoon Primary" w:hAnsi="Sassoon Primary"/>
                <w:i/>
                <w:iCs/>
                <w:sz w:val="16"/>
                <w:szCs w:val="16"/>
              </w:rPr>
              <w:t xml:space="preserve"> Are Welcome</w:t>
            </w:r>
            <w:r w:rsidRPr="00E96056">
              <w:rPr>
                <w:rFonts w:ascii="Sassoon Primary" w:hAnsi="Sassoon Primary"/>
                <w:sz w:val="16"/>
                <w:szCs w:val="16"/>
              </w:rPr>
              <w:t xml:space="preserve"> – Alexandra Penfold</w:t>
            </w:r>
          </w:p>
          <w:p w14:paraId="0355F858" w14:textId="77777777" w:rsidR="003A694D" w:rsidRPr="00E96056" w:rsidRDefault="003A694D" w:rsidP="00FD7C51">
            <w:pPr>
              <w:rPr>
                <w:rFonts w:ascii="Sassoon Primary" w:hAnsi="Sassoon Primary"/>
                <w:sz w:val="16"/>
                <w:szCs w:val="16"/>
              </w:rPr>
            </w:pPr>
            <w:proofErr w:type="gramStart"/>
            <w:r w:rsidRPr="00E96056">
              <w:rPr>
                <w:rFonts w:ascii="Sassoon Primary" w:hAnsi="Sassoon Primary"/>
                <w:sz w:val="16"/>
                <w:szCs w:val="16"/>
              </w:rPr>
              <w:t xml:space="preserve">  </w:t>
            </w:r>
            <w:r w:rsidRPr="00E96056">
              <w:rPr>
                <w:rFonts w:ascii="Sassoon Primary" w:hAnsi="Sassoon Primary"/>
                <w:i/>
                <w:iCs/>
                <w:sz w:val="16"/>
                <w:szCs w:val="16"/>
              </w:rPr>
              <w:t>Last</w:t>
            </w:r>
            <w:proofErr w:type="gramEnd"/>
            <w:r w:rsidRPr="00E96056">
              <w:rPr>
                <w:rFonts w:ascii="Sassoon Primary" w:hAnsi="Sassoon Primary"/>
                <w:i/>
                <w:iCs/>
                <w:sz w:val="16"/>
                <w:szCs w:val="16"/>
              </w:rPr>
              <w:t xml:space="preserve"> Stop on Market Street</w:t>
            </w:r>
            <w:r w:rsidRPr="00E96056">
              <w:rPr>
                <w:rFonts w:ascii="Sassoon Primary" w:hAnsi="Sassoon Primary"/>
                <w:sz w:val="16"/>
                <w:szCs w:val="16"/>
              </w:rPr>
              <w:t xml:space="preserve"> – Matt de la Peña</w:t>
            </w:r>
          </w:p>
          <w:p w14:paraId="14250C15" w14:textId="77777777" w:rsidR="003A694D" w:rsidRPr="00E96056" w:rsidRDefault="003A694D" w:rsidP="00FD7C51">
            <w:pPr>
              <w:rPr>
                <w:rFonts w:ascii="Sassoon Primary" w:hAnsi="Sassoon Primary"/>
                <w:sz w:val="16"/>
                <w:szCs w:val="16"/>
              </w:rPr>
            </w:pPr>
            <w:proofErr w:type="gramStart"/>
            <w:r w:rsidRPr="00E96056">
              <w:rPr>
                <w:rFonts w:ascii="Sassoon Primary" w:hAnsi="Sassoon Primary"/>
                <w:sz w:val="16"/>
                <w:szCs w:val="16"/>
              </w:rPr>
              <w:t xml:space="preserve">  </w:t>
            </w:r>
            <w:r w:rsidRPr="00E96056">
              <w:rPr>
                <w:rFonts w:ascii="Sassoon Primary" w:hAnsi="Sassoon Primary"/>
                <w:i/>
                <w:iCs/>
                <w:sz w:val="16"/>
                <w:szCs w:val="16"/>
              </w:rPr>
              <w:t>Lubna</w:t>
            </w:r>
            <w:proofErr w:type="gramEnd"/>
            <w:r w:rsidRPr="00E96056">
              <w:rPr>
                <w:rFonts w:ascii="Sassoon Primary" w:hAnsi="Sassoon Primary"/>
                <w:i/>
                <w:iCs/>
                <w:sz w:val="16"/>
                <w:szCs w:val="16"/>
              </w:rPr>
              <w:t xml:space="preserve"> and Pebble</w:t>
            </w:r>
            <w:r w:rsidRPr="00E96056">
              <w:rPr>
                <w:rFonts w:ascii="Sassoon Primary" w:hAnsi="Sassoon Primary"/>
                <w:sz w:val="16"/>
                <w:szCs w:val="16"/>
              </w:rPr>
              <w:t xml:space="preserve"> – Wendy Meddour</w:t>
            </w:r>
          </w:p>
          <w:p w14:paraId="6C4D3960" w14:textId="77777777" w:rsidR="003A694D" w:rsidRPr="00E96056" w:rsidRDefault="003A694D" w:rsidP="00FD7C51">
            <w:pPr>
              <w:rPr>
                <w:rFonts w:ascii="Sassoon Primary" w:hAnsi="Sassoon Primary"/>
                <w:sz w:val="16"/>
                <w:szCs w:val="16"/>
              </w:rPr>
            </w:pPr>
            <w:proofErr w:type="gramStart"/>
            <w:r w:rsidRPr="00E96056">
              <w:rPr>
                <w:rFonts w:ascii="Sassoon Primary" w:hAnsi="Sassoon Primary"/>
                <w:sz w:val="16"/>
                <w:szCs w:val="16"/>
              </w:rPr>
              <w:t xml:space="preserve">  </w:t>
            </w:r>
            <w:r w:rsidRPr="00E96056">
              <w:rPr>
                <w:rFonts w:ascii="Sassoon Primary" w:hAnsi="Sassoon Primary"/>
                <w:i/>
                <w:iCs/>
                <w:sz w:val="16"/>
                <w:szCs w:val="16"/>
              </w:rPr>
              <w:t>Each</w:t>
            </w:r>
            <w:proofErr w:type="gramEnd"/>
            <w:r w:rsidRPr="00E96056">
              <w:rPr>
                <w:rFonts w:ascii="Sassoon Primary" w:hAnsi="Sassoon Primary"/>
                <w:i/>
                <w:iCs/>
                <w:sz w:val="16"/>
                <w:szCs w:val="16"/>
              </w:rPr>
              <w:t xml:space="preserve"> Kindness</w:t>
            </w:r>
            <w:r w:rsidRPr="00E96056">
              <w:rPr>
                <w:rFonts w:ascii="Sassoon Primary" w:hAnsi="Sassoon Primary"/>
                <w:sz w:val="16"/>
                <w:szCs w:val="16"/>
              </w:rPr>
              <w:t xml:space="preserve"> – Jacqueline Woodson</w:t>
            </w:r>
          </w:p>
          <w:p w14:paraId="699EF71B" w14:textId="77777777" w:rsidR="003A694D" w:rsidRPr="00E96056" w:rsidRDefault="003A694D" w:rsidP="00FD7C51">
            <w:pPr>
              <w:rPr>
                <w:rFonts w:ascii="Sassoon Primary" w:hAnsi="Sassoon Primary"/>
                <w:sz w:val="16"/>
                <w:szCs w:val="16"/>
              </w:rPr>
            </w:pPr>
            <w:proofErr w:type="gramStart"/>
            <w:r w:rsidRPr="00E96056">
              <w:rPr>
                <w:rFonts w:ascii="Sassoon Primary" w:hAnsi="Sassoon Primary"/>
                <w:sz w:val="16"/>
                <w:szCs w:val="16"/>
              </w:rPr>
              <w:t xml:space="preserve">  </w:t>
            </w:r>
            <w:r w:rsidRPr="00E96056">
              <w:rPr>
                <w:rFonts w:ascii="Sassoon Primary" w:hAnsi="Sassoon Primary"/>
                <w:i/>
                <w:iCs/>
                <w:sz w:val="16"/>
                <w:szCs w:val="16"/>
              </w:rPr>
              <w:t>Be</w:t>
            </w:r>
            <w:proofErr w:type="gramEnd"/>
            <w:r w:rsidRPr="00E96056">
              <w:rPr>
                <w:rFonts w:ascii="Sassoon Primary" w:hAnsi="Sassoon Primary"/>
                <w:i/>
                <w:iCs/>
                <w:sz w:val="16"/>
                <w:szCs w:val="16"/>
              </w:rPr>
              <w:t xml:space="preserve"> Kind</w:t>
            </w:r>
            <w:r w:rsidRPr="00E96056">
              <w:rPr>
                <w:rFonts w:ascii="Sassoon Primary" w:hAnsi="Sassoon Primary"/>
                <w:sz w:val="16"/>
                <w:szCs w:val="16"/>
              </w:rPr>
              <w:t xml:space="preserve"> – Pat Zietlow Miller</w:t>
            </w:r>
          </w:p>
          <w:p w14:paraId="00F51C51" w14:textId="77777777" w:rsidR="003A694D" w:rsidRPr="007C5789" w:rsidRDefault="003A694D" w:rsidP="00472DC0">
            <w:pPr>
              <w:rPr>
                <w:rFonts w:ascii="Sassoon Primary" w:hAnsi="Sassoon Primary"/>
                <w:sz w:val="16"/>
                <w:szCs w:val="16"/>
              </w:rPr>
            </w:pPr>
          </w:p>
        </w:tc>
        <w:tc>
          <w:tcPr>
            <w:tcW w:w="2313" w:type="dxa"/>
            <w:tcBorders>
              <w:right w:val="single" w:sz="24" w:space="0" w:color="auto"/>
            </w:tcBorders>
            <w:vAlign w:val="center"/>
          </w:tcPr>
          <w:p w14:paraId="6B06B603" w14:textId="77777777" w:rsidR="003A694D" w:rsidRPr="007C5789" w:rsidRDefault="003A694D" w:rsidP="00FD7C51">
            <w:pPr>
              <w:rPr>
                <w:rFonts w:ascii="Sassoon Primary" w:hAnsi="Sassoon Primary"/>
                <w:sz w:val="16"/>
                <w:szCs w:val="16"/>
              </w:rPr>
            </w:pPr>
            <w:r w:rsidRPr="007C5789">
              <w:rPr>
                <w:rFonts w:ascii="Sassoon Primary" w:hAnsi="Sassoon Primary"/>
                <w:sz w:val="16"/>
                <w:szCs w:val="16"/>
              </w:rPr>
              <w:t xml:space="preserve">Diverse Texts: </w:t>
            </w:r>
          </w:p>
          <w:p w14:paraId="7B8177D0"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The</w:t>
            </w:r>
            <w:proofErr w:type="gramEnd"/>
            <w:r w:rsidRPr="00E4292E">
              <w:rPr>
                <w:rFonts w:ascii="Sassoon Primary" w:hAnsi="Sassoon Primary"/>
                <w:i/>
                <w:iCs/>
                <w:sz w:val="16"/>
                <w:szCs w:val="16"/>
              </w:rPr>
              <w:t xml:space="preserve"> Christmas Story</w:t>
            </w:r>
            <w:r w:rsidRPr="00E4292E">
              <w:rPr>
                <w:rFonts w:ascii="Sassoon Primary" w:hAnsi="Sassoon Primary"/>
                <w:sz w:val="16"/>
                <w:szCs w:val="16"/>
              </w:rPr>
              <w:t xml:space="preserve"> – Illustrated in multicultural editions</w:t>
            </w:r>
          </w:p>
          <w:p w14:paraId="30DE67F7"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Refuge</w:t>
            </w:r>
            <w:proofErr w:type="gramEnd"/>
            <w:r w:rsidRPr="00E4292E">
              <w:rPr>
                <w:rFonts w:ascii="Sassoon Primary" w:hAnsi="Sassoon Primary"/>
                <w:sz w:val="16"/>
                <w:szCs w:val="16"/>
              </w:rPr>
              <w:t xml:space="preserve"> – Anne Booth (Christmas story from the donkey’s view, refugee lens)</w:t>
            </w:r>
          </w:p>
          <w:p w14:paraId="5F473CE1"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The</w:t>
            </w:r>
            <w:proofErr w:type="gramEnd"/>
            <w:r w:rsidRPr="00E4292E">
              <w:rPr>
                <w:rFonts w:ascii="Sassoon Primary" w:hAnsi="Sassoon Primary"/>
                <w:i/>
                <w:iCs/>
                <w:sz w:val="16"/>
                <w:szCs w:val="16"/>
              </w:rPr>
              <w:t xml:space="preserve"> Nativity</w:t>
            </w:r>
            <w:r w:rsidRPr="00E4292E">
              <w:rPr>
                <w:rFonts w:ascii="Sassoon Primary" w:hAnsi="Sassoon Primary"/>
                <w:sz w:val="16"/>
                <w:szCs w:val="16"/>
              </w:rPr>
              <w:t xml:space="preserve"> – Rhona Davies (inclusive art styles available)</w:t>
            </w:r>
          </w:p>
          <w:p w14:paraId="4AF76EE3"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The</w:t>
            </w:r>
            <w:proofErr w:type="gramEnd"/>
            <w:r w:rsidRPr="00E4292E">
              <w:rPr>
                <w:rFonts w:ascii="Sassoon Primary" w:hAnsi="Sassoon Primary"/>
                <w:i/>
                <w:iCs/>
                <w:sz w:val="16"/>
                <w:szCs w:val="16"/>
              </w:rPr>
              <w:t xml:space="preserve"> Night Before Jesus</w:t>
            </w:r>
            <w:r w:rsidRPr="00E4292E">
              <w:rPr>
                <w:rFonts w:ascii="Sassoon Primary" w:hAnsi="Sassoon Primary"/>
                <w:sz w:val="16"/>
                <w:szCs w:val="16"/>
              </w:rPr>
              <w:t xml:space="preserve"> – Jan Godfrey (simple retelling)</w:t>
            </w:r>
          </w:p>
          <w:p w14:paraId="1165CA91"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Hannah’s</w:t>
            </w:r>
            <w:proofErr w:type="gramEnd"/>
            <w:r w:rsidRPr="00E4292E">
              <w:rPr>
                <w:rFonts w:ascii="Sassoon Primary" w:hAnsi="Sassoon Primary"/>
                <w:i/>
                <w:iCs/>
                <w:sz w:val="16"/>
                <w:szCs w:val="16"/>
              </w:rPr>
              <w:t xml:space="preserve"> Happiness: A Hanukkah Story</w:t>
            </w:r>
            <w:r w:rsidRPr="00E4292E">
              <w:rPr>
                <w:rFonts w:ascii="Sassoon Primary" w:hAnsi="Sassoon Primary"/>
                <w:sz w:val="16"/>
                <w:szCs w:val="16"/>
              </w:rPr>
              <w:t xml:space="preserve"> – Tracy Newman</w:t>
            </w:r>
          </w:p>
          <w:p w14:paraId="0918D6D3"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Celebrate</w:t>
            </w:r>
            <w:proofErr w:type="gramEnd"/>
            <w:r w:rsidRPr="00E4292E">
              <w:rPr>
                <w:rFonts w:ascii="Sassoon Primary" w:hAnsi="Sassoon Primary"/>
                <w:i/>
                <w:iCs/>
                <w:sz w:val="16"/>
                <w:szCs w:val="16"/>
              </w:rPr>
              <w:t xml:space="preserve"> Hanukkah</w:t>
            </w:r>
            <w:r w:rsidRPr="00E4292E">
              <w:rPr>
                <w:rFonts w:ascii="Sassoon Primary" w:hAnsi="Sassoon Primary"/>
                <w:sz w:val="16"/>
                <w:szCs w:val="16"/>
              </w:rPr>
              <w:t xml:space="preserve"> – Deborah Heiligman</w:t>
            </w:r>
          </w:p>
          <w:p w14:paraId="18F60E55"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Lights</w:t>
            </w:r>
            <w:proofErr w:type="gramEnd"/>
            <w:r w:rsidRPr="00E4292E">
              <w:rPr>
                <w:rFonts w:ascii="Sassoon Primary" w:hAnsi="Sassoon Primary"/>
                <w:i/>
                <w:iCs/>
                <w:sz w:val="16"/>
                <w:szCs w:val="16"/>
              </w:rPr>
              <w:t xml:space="preserve"> for Gita</w:t>
            </w:r>
            <w:r w:rsidRPr="00E4292E">
              <w:rPr>
                <w:rFonts w:ascii="Sassoon Primary" w:hAnsi="Sassoon Primary"/>
                <w:sz w:val="16"/>
                <w:szCs w:val="16"/>
              </w:rPr>
              <w:t xml:space="preserve"> – Rachna Gilmore (comparative light festivals)</w:t>
            </w:r>
          </w:p>
          <w:p w14:paraId="329096C4"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proofErr w:type="spellStart"/>
            <w:r w:rsidRPr="00E4292E">
              <w:rPr>
                <w:rFonts w:ascii="Sassoon Primary" w:hAnsi="Sassoon Primary"/>
                <w:i/>
                <w:iCs/>
                <w:sz w:val="16"/>
                <w:szCs w:val="16"/>
              </w:rPr>
              <w:t>’Twas</w:t>
            </w:r>
            <w:proofErr w:type="spellEnd"/>
            <w:proofErr w:type="gramEnd"/>
            <w:r w:rsidRPr="00E4292E">
              <w:rPr>
                <w:rFonts w:ascii="Sassoon Primary" w:hAnsi="Sassoon Primary"/>
                <w:i/>
                <w:iCs/>
                <w:sz w:val="16"/>
                <w:szCs w:val="16"/>
              </w:rPr>
              <w:t xml:space="preserve"> the Evening of Christmas</w:t>
            </w:r>
            <w:r w:rsidRPr="00E4292E">
              <w:rPr>
                <w:rFonts w:ascii="Sassoon Primary" w:hAnsi="Sassoon Primary"/>
                <w:sz w:val="16"/>
                <w:szCs w:val="16"/>
              </w:rPr>
              <w:t xml:space="preserve"> – Glenys Nellist</w:t>
            </w:r>
          </w:p>
          <w:p w14:paraId="564BF8A3" w14:textId="6FF4A668" w:rsidR="003A694D" w:rsidRPr="007C5789"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The</w:t>
            </w:r>
            <w:proofErr w:type="gramEnd"/>
            <w:r w:rsidRPr="00E4292E">
              <w:rPr>
                <w:rFonts w:ascii="Sassoon Primary" w:hAnsi="Sassoon Primary"/>
                <w:i/>
                <w:iCs/>
                <w:sz w:val="16"/>
                <w:szCs w:val="16"/>
              </w:rPr>
              <w:t xml:space="preserve"> Shortest Day</w:t>
            </w:r>
            <w:r w:rsidRPr="00E4292E">
              <w:rPr>
                <w:rFonts w:ascii="Sassoon Primary" w:hAnsi="Sassoon Primary"/>
                <w:sz w:val="16"/>
                <w:szCs w:val="16"/>
              </w:rPr>
              <w:t xml:space="preserve"> – Susan Cooper (seasonal celebration)</w:t>
            </w:r>
          </w:p>
        </w:tc>
        <w:tc>
          <w:tcPr>
            <w:tcW w:w="2216" w:type="dxa"/>
            <w:tcBorders>
              <w:left w:val="single" w:sz="24" w:space="0" w:color="auto"/>
            </w:tcBorders>
          </w:tcPr>
          <w:p w14:paraId="762C18E6" w14:textId="77777777" w:rsidR="003A694D" w:rsidRPr="00153C88" w:rsidRDefault="003A694D" w:rsidP="00FD7C51">
            <w:pPr>
              <w:rPr>
                <w:rFonts w:ascii="Sassoon Primary" w:hAnsi="Sassoon Primary"/>
                <w:sz w:val="16"/>
                <w:szCs w:val="16"/>
              </w:rPr>
            </w:pPr>
            <w:r w:rsidRPr="007C5789">
              <w:rPr>
                <w:rFonts w:ascii="Sassoon Primary" w:hAnsi="Sassoon Primary"/>
                <w:sz w:val="16"/>
                <w:szCs w:val="16"/>
              </w:rPr>
              <w:t>Diverse Texts:</w:t>
            </w:r>
          </w:p>
          <w:p w14:paraId="14C434B5"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My</w:t>
            </w:r>
            <w:proofErr w:type="gramEnd"/>
            <w:r w:rsidRPr="00E4292E">
              <w:rPr>
                <w:rFonts w:ascii="Sassoon Primary" w:hAnsi="Sassoon Primary"/>
                <w:i/>
                <w:iCs/>
                <w:sz w:val="16"/>
                <w:szCs w:val="16"/>
              </w:rPr>
              <w:t xml:space="preserve"> First Jewish Baby Book</w:t>
            </w:r>
            <w:r w:rsidRPr="00E4292E">
              <w:rPr>
                <w:rFonts w:ascii="Sassoon Primary" w:hAnsi="Sassoon Primary"/>
                <w:sz w:val="16"/>
                <w:szCs w:val="16"/>
              </w:rPr>
              <w:t xml:space="preserve"> – Miri Leshem-Pelly</w:t>
            </w:r>
          </w:p>
          <w:p w14:paraId="4626AEB0"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My</w:t>
            </w:r>
            <w:proofErr w:type="gramEnd"/>
            <w:r w:rsidRPr="00E4292E">
              <w:rPr>
                <w:rFonts w:ascii="Sassoon Primary" w:hAnsi="Sassoon Primary"/>
                <w:i/>
                <w:iCs/>
                <w:sz w:val="16"/>
                <w:szCs w:val="16"/>
              </w:rPr>
              <w:t xml:space="preserve"> Muslim Faith</w:t>
            </w:r>
            <w:r w:rsidRPr="00E4292E">
              <w:rPr>
                <w:rFonts w:ascii="Sassoon Primary" w:hAnsi="Sassoon Primary"/>
                <w:sz w:val="16"/>
                <w:szCs w:val="16"/>
              </w:rPr>
              <w:t xml:space="preserve"> – Khadijah Knight</w:t>
            </w:r>
          </w:p>
          <w:p w14:paraId="550872D9"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This</w:t>
            </w:r>
            <w:proofErr w:type="gramEnd"/>
            <w:r w:rsidRPr="00E4292E">
              <w:rPr>
                <w:rFonts w:ascii="Sassoon Primary" w:hAnsi="Sassoon Primary"/>
                <w:i/>
                <w:iCs/>
                <w:sz w:val="16"/>
                <w:szCs w:val="16"/>
              </w:rPr>
              <w:t xml:space="preserve"> Is the Church</w:t>
            </w:r>
            <w:r w:rsidRPr="00E4292E">
              <w:rPr>
                <w:rFonts w:ascii="Sassoon Primary" w:hAnsi="Sassoon Primary"/>
                <w:sz w:val="16"/>
                <w:szCs w:val="16"/>
              </w:rPr>
              <w:t xml:space="preserve"> – Sarah Raymond Cunningham</w:t>
            </w:r>
          </w:p>
          <w:p w14:paraId="402AD1AA"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A</w:t>
            </w:r>
            <w:proofErr w:type="gramEnd"/>
            <w:r w:rsidRPr="00E4292E">
              <w:rPr>
                <w:rFonts w:ascii="Sassoon Primary" w:hAnsi="Sassoon Primary"/>
                <w:i/>
                <w:iCs/>
                <w:sz w:val="16"/>
                <w:szCs w:val="16"/>
              </w:rPr>
              <w:t xml:space="preserve"> World of Faith</w:t>
            </w:r>
            <w:r w:rsidRPr="00E4292E">
              <w:rPr>
                <w:rFonts w:ascii="Sassoon Primary" w:hAnsi="Sassoon Primary"/>
                <w:sz w:val="16"/>
                <w:szCs w:val="16"/>
              </w:rPr>
              <w:t xml:space="preserve"> – Peggy Fletcher Stack</w:t>
            </w:r>
          </w:p>
          <w:p w14:paraId="45BA30A3" w14:textId="77777777" w:rsidR="003A694D" w:rsidRPr="00E4292E" w:rsidRDefault="003A694D" w:rsidP="00FD7C51">
            <w:pPr>
              <w:rPr>
                <w:rFonts w:ascii="Sassoon Primary" w:hAnsi="Sassoon Primary"/>
                <w:sz w:val="16"/>
                <w:szCs w:val="16"/>
              </w:rPr>
            </w:pPr>
            <w:proofErr w:type="gramStart"/>
            <w:r w:rsidRPr="00E4292E">
              <w:rPr>
                <w:rFonts w:ascii="Sassoon Primary" w:hAnsi="Sassoon Primary"/>
                <w:sz w:val="16"/>
                <w:szCs w:val="16"/>
              </w:rPr>
              <w:t xml:space="preserve">  </w:t>
            </w:r>
            <w:r w:rsidRPr="00E4292E">
              <w:rPr>
                <w:rFonts w:ascii="Sassoon Primary" w:hAnsi="Sassoon Primary"/>
                <w:i/>
                <w:iCs/>
                <w:sz w:val="16"/>
                <w:szCs w:val="16"/>
              </w:rPr>
              <w:t>My</w:t>
            </w:r>
            <w:proofErr w:type="gramEnd"/>
            <w:r w:rsidRPr="00E4292E">
              <w:rPr>
                <w:rFonts w:ascii="Sassoon Primary" w:hAnsi="Sassoon Primary"/>
                <w:i/>
                <w:iCs/>
                <w:sz w:val="16"/>
                <w:szCs w:val="16"/>
              </w:rPr>
              <w:t xml:space="preserve"> Sikh Faith</w:t>
            </w:r>
            <w:r w:rsidRPr="00E4292E">
              <w:rPr>
                <w:rFonts w:ascii="Sassoon Primary" w:hAnsi="Sassoon Primary"/>
                <w:sz w:val="16"/>
                <w:szCs w:val="16"/>
              </w:rPr>
              <w:t xml:space="preserve"> – Khadija Ejaz</w:t>
            </w:r>
          </w:p>
          <w:p w14:paraId="3B8E5B4F" w14:textId="77777777" w:rsidR="003A694D" w:rsidRPr="007C5789" w:rsidRDefault="003A694D" w:rsidP="00275736">
            <w:pPr>
              <w:numPr>
                <w:ilvl w:val="0"/>
                <w:numId w:val="7"/>
              </w:numPr>
              <w:rPr>
                <w:rFonts w:ascii="Sassoon Primary" w:hAnsi="Sassoon Primary"/>
                <w:sz w:val="16"/>
                <w:szCs w:val="16"/>
              </w:rPr>
            </w:pPr>
          </w:p>
        </w:tc>
        <w:tc>
          <w:tcPr>
            <w:tcW w:w="2078" w:type="dxa"/>
            <w:tcBorders>
              <w:right w:val="single" w:sz="24" w:space="0" w:color="auto"/>
            </w:tcBorders>
            <w:vAlign w:val="center"/>
          </w:tcPr>
          <w:p w14:paraId="15E4A2CD" w14:textId="77777777" w:rsidR="003A694D" w:rsidRPr="006F1013" w:rsidRDefault="003A694D" w:rsidP="00FD7C51">
            <w:pPr>
              <w:rPr>
                <w:rFonts w:ascii="Sassoon Primary" w:hAnsi="Sassoon Primary"/>
                <w:sz w:val="16"/>
                <w:szCs w:val="16"/>
              </w:rPr>
            </w:pPr>
            <w:r w:rsidRPr="007C5789">
              <w:rPr>
                <w:rFonts w:ascii="Sassoon Primary" w:hAnsi="Sassoon Primary"/>
                <w:sz w:val="16"/>
                <w:szCs w:val="16"/>
              </w:rPr>
              <w:t>Diverse Texts:</w:t>
            </w:r>
          </w:p>
          <w:p w14:paraId="7F4659E0" w14:textId="77777777" w:rsidR="003A694D" w:rsidRPr="00E32EFF" w:rsidRDefault="003A694D" w:rsidP="00FD7C51">
            <w:pPr>
              <w:rPr>
                <w:rFonts w:ascii="Sassoon Primary" w:hAnsi="Sassoon Primary"/>
                <w:sz w:val="16"/>
                <w:szCs w:val="16"/>
              </w:rPr>
            </w:pPr>
            <w:r w:rsidRPr="007C5789">
              <w:rPr>
                <w:rFonts w:ascii="Sassoon Primary" w:hAnsi="Sassoon Primary"/>
                <w:i/>
                <w:iCs/>
                <w:sz w:val="16"/>
                <w:szCs w:val="16"/>
              </w:rPr>
              <w:t>T</w:t>
            </w:r>
            <w:r w:rsidRPr="00E32EFF">
              <w:rPr>
                <w:rFonts w:ascii="Sassoon Primary" w:hAnsi="Sassoon Primary"/>
                <w:i/>
                <w:iCs/>
                <w:sz w:val="16"/>
                <w:szCs w:val="16"/>
              </w:rPr>
              <w:t>he Passover Story</w:t>
            </w:r>
            <w:r w:rsidRPr="00E32EFF">
              <w:rPr>
                <w:rFonts w:ascii="Sassoon Primary" w:hAnsi="Sassoon Primary"/>
                <w:sz w:val="16"/>
                <w:szCs w:val="16"/>
              </w:rPr>
              <w:t xml:space="preserve"> – Anita Ganeri</w:t>
            </w:r>
          </w:p>
          <w:p w14:paraId="48F2EA8C" w14:textId="77777777" w:rsidR="003A694D" w:rsidRPr="00E32EFF" w:rsidRDefault="003A694D" w:rsidP="00FD7C51">
            <w:pP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The</w:t>
            </w:r>
            <w:proofErr w:type="gramEnd"/>
            <w:r w:rsidRPr="00E32EFF">
              <w:rPr>
                <w:rFonts w:ascii="Sassoon Primary" w:hAnsi="Sassoon Primary"/>
                <w:i/>
                <w:iCs/>
                <w:sz w:val="16"/>
                <w:szCs w:val="16"/>
              </w:rPr>
              <w:t xml:space="preserve"> Easter Story</w:t>
            </w:r>
            <w:r w:rsidRPr="00E32EFF">
              <w:rPr>
                <w:rFonts w:ascii="Sassoon Primary" w:hAnsi="Sassoon Primary"/>
                <w:sz w:val="16"/>
                <w:szCs w:val="16"/>
              </w:rPr>
              <w:t xml:space="preserve"> – Brian Wildsmith (diverse illustrations)</w:t>
            </w:r>
          </w:p>
          <w:p w14:paraId="2A1CE696" w14:textId="77777777" w:rsidR="003A694D" w:rsidRPr="00E32EFF" w:rsidRDefault="003A694D" w:rsidP="00FD7C51">
            <w:pP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Let</w:t>
            </w:r>
            <w:proofErr w:type="gramEnd"/>
            <w:r w:rsidRPr="00E32EFF">
              <w:rPr>
                <w:rFonts w:ascii="Sassoon Primary" w:hAnsi="Sassoon Primary"/>
                <w:i/>
                <w:iCs/>
                <w:sz w:val="16"/>
                <w:szCs w:val="16"/>
              </w:rPr>
              <w:t xml:space="preserve"> My People Go</w:t>
            </w:r>
            <w:r w:rsidRPr="00E32EFF">
              <w:rPr>
                <w:rFonts w:ascii="Sassoon Primary" w:hAnsi="Sassoon Primary"/>
                <w:sz w:val="16"/>
                <w:szCs w:val="16"/>
              </w:rPr>
              <w:t xml:space="preserve"> – Tilda Balsley (Moses &amp; freedom)</w:t>
            </w:r>
          </w:p>
          <w:p w14:paraId="31C6C749" w14:textId="77777777" w:rsidR="003A694D" w:rsidRPr="00E32EFF" w:rsidRDefault="003A694D" w:rsidP="00FD7C51">
            <w:pP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The</w:t>
            </w:r>
            <w:proofErr w:type="gramEnd"/>
            <w:r w:rsidRPr="00E32EFF">
              <w:rPr>
                <w:rFonts w:ascii="Sassoon Primary" w:hAnsi="Sassoon Primary"/>
                <w:i/>
                <w:iCs/>
                <w:sz w:val="16"/>
                <w:szCs w:val="16"/>
              </w:rPr>
              <w:t xml:space="preserve"> Lion and the Mouse</w:t>
            </w:r>
            <w:r w:rsidRPr="00E32EFF">
              <w:rPr>
                <w:rFonts w:ascii="Sassoon Primary" w:hAnsi="Sassoon Primary"/>
                <w:sz w:val="16"/>
                <w:szCs w:val="16"/>
              </w:rPr>
              <w:t xml:space="preserve"> – Jerry Pinkney (fairness and rescue)</w:t>
            </w:r>
          </w:p>
          <w:p w14:paraId="5F51BFB0" w14:textId="77777777" w:rsidR="003A694D" w:rsidRPr="007C5789" w:rsidRDefault="003A694D" w:rsidP="006F1013">
            <w:pPr>
              <w:rPr>
                <w:rFonts w:ascii="Sassoon Primary" w:hAnsi="Sassoon Primary"/>
                <w:sz w:val="16"/>
                <w:szCs w:val="16"/>
              </w:rPr>
            </w:pPr>
          </w:p>
        </w:tc>
        <w:tc>
          <w:tcPr>
            <w:tcW w:w="5251" w:type="dxa"/>
            <w:tcBorders>
              <w:left w:val="single" w:sz="24" w:space="0" w:color="auto"/>
              <w:right w:val="single" w:sz="24" w:space="0" w:color="auto"/>
            </w:tcBorders>
            <w:vAlign w:val="center"/>
          </w:tcPr>
          <w:p w14:paraId="4685B07A" w14:textId="77777777" w:rsidR="003A694D" w:rsidRPr="00F55665" w:rsidRDefault="003A694D" w:rsidP="00FD7C51">
            <w:pPr>
              <w:rPr>
                <w:rFonts w:ascii="Sassoon Primary" w:hAnsi="Sassoon Primary"/>
                <w:sz w:val="16"/>
                <w:szCs w:val="16"/>
              </w:rPr>
            </w:pPr>
            <w:r w:rsidRPr="00F55665">
              <w:rPr>
                <w:rFonts w:ascii="Sassoon Primary" w:hAnsi="Sassoon Primary"/>
                <w:sz w:val="16"/>
                <w:szCs w:val="16"/>
              </w:rPr>
              <w:t>Use diverse children’s books about kindness and fairness</w:t>
            </w:r>
            <w:r w:rsidRPr="007C5789">
              <w:rPr>
                <w:rFonts w:ascii="Sassoon Primary" w:hAnsi="Sassoon Primary"/>
                <w:sz w:val="16"/>
                <w:szCs w:val="16"/>
              </w:rPr>
              <w:t>:</w:t>
            </w:r>
          </w:p>
          <w:p w14:paraId="11D00606" w14:textId="77777777" w:rsidR="003A694D" w:rsidRPr="00E32EFF" w:rsidRDefault="003A694D" w:rsidP="00FD7C51">
            <w:pPr>
              <w:jc w:val="cente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The</w:t>
            </w:r>
            <w:proofErr w:type="gramEnd"/>
            <w:r w:rsidRPr="00E32EFF">
              <w:rPr>
                <w:rFonts w:ascii="Sassoon Primary" w:hAnsi="Sassoon Primary"/>
                <w:i/>
                <w:iCs/>
                <w:sz w:val="16"/>
                <w:szCs w:val="16"/>
              </w:rPr>
              <w:t xml:space="preserve"> Good Samaritan</w:t>
            </w:r>
            <w:r w:rsidRPr="00E32EFF">
              <w:rPr>
                <w:rFonts w:ascii="Sassoon Primary" w:hAnsi="Sassoon Primary"/>
                <w:sz w:val="16"/>
                <w:szCs w:val="16"/>
              </w:rPr>
              <w:t xml:space="preserve"> – VARIOUS (choose inclusive illustrated versions)</w:t>
            </w:r>
          </w:p>
          <w:p w14:paraId="7483D584" w14:textId="77777777" w:rsidR="003A694D" w:rsidRPr="00E32EFF" w:rsidRDefault="003A694D" w:rsidP="00FD7C51">
            <w:pPr>
              <w:jc w:val="cente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God’s</w:t>
            </w:r>
            <w:proofErr w:type="gramEnd"/>
            <w:r w:rsidRPr="00E32EFF">
              <w:rPr>
                <w:rFonts w:ascii="Sassoon Primary" w:hAnsi="Sassoon Primary"/>
                <w:i/>
                <w:iCs/>
                <w:sz w:val="16"/>
                <w:szCs w:val="16"/>
              </w:rPr>
              <w:t xml:space="preserve"> Dream</w:t>
            </w:r>
            <w:r w:rsidRPr="00E32EFF">
              <w:rPr>
                <w:rFonts w:ascii="Sassoon Primary" w:hAnsi="Sassoon Primary"/>
                <w:sz w:val="16"/>
                <w:szCs w:val="16"/>
              </w:rPr>
              <w:t xml:space="preserve"> – Desmond Tutu</w:t>
            </w:r>
          </w:p>
          <w:p w14:paraId="00A311C8" w14:textId="77777777" w:rsidR="003A694D" w:rsidRPr="00E32EFF" w:rsidRDefault="003A694D" w:rsidP="00FD7C51">
            <w:pPr>
              <w:jc w:val="cente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Love</w:t>
            </w:r>
            <w:proofErr w:type="gramEnd"/>
            <w:r w:rsidRPr="00E32EFF">
              <w:rPr>
                <w:rFonts w:ascii="Sassoon Primary" w:hAnsi="Sassoon Primary"/>
                <w:i/>
                <w:iCs/>
                <w:sz w:val="16"/>
                <w:szCs w:val="16"/>
              </w:rPr>
              <w:t xml:space="preserve"> Thy Neighbor</w:t>
            </w:r>
            <w:r w:rsidRPr="00E32EFF">
              <w:rPr>
                <w:rFonts w:ascii="Sassoon Primary" w:hAnsi="Sassoon Primary"/>
                <w:sz w:val="16"/>
                <w:szCs w:val="16"/>
              </w:rPr>
              <w:t xml:space="preserve"> – Ruth Goring</w:t>
            </w:r>
          </w:p>
          <w:p w14:paraId="0AEDDDA2" w14:textId="77777777" w:rsidR="003A694D" w:rsidRPr="00E32EFF" w:rsidRDefault="003A694D" w:rsidP="00FD7C51">
            <w:pPr>
              <w:jc w:val="cente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The</w:t>
            </w:r>
            <w:proofErr w:type="gramEnd"/>
            <w:r w:rsidRPr="00E32EFF">
              <w:rPr>
                <w:rFonts w:ascii="Sassoon Primary" w:hAnsi="Sassoon Primary"/>
                <w:i/>
                <w:iCs/>
                <w:sz w:val="16"/>
                <w:szCs w:val="16"/>
              </w:rPr>
              <w:t xml:space="preserve"> Boy Who Grew Kind</w:t>
            </w:r>
            <w:r w:rsidRPr="00E32EFF">
              <w:rPr>
                <w:rFonts w:ascii="Sassoon Primary" w:hAnsi="Sassoon Primary"/>
                <w:sz w:val="16"/>
                <w:szCs w:val="16"/>
              </w:rPr>
              <w:t xml:space="preserve"> – Zappia &amp; Block</w:t>
            </w:r>
          </w:p>
          <w:p w14:paraId="625C3743" w14:textId="77777777" w:rsidR="003A694D" w:rsidRPr="00E32EFF" w:rsidRDefault="003A694D" w:rsidP="00FD7C51">
            <w:pPr>
              <w:jc w:val="center"/>
              <w:rPr>
                <w:rFonts w:ascii="Sassoon Primary" w:hAnsi="Sassoon Primary"/>
                <w:sz w:val="16"/>
                <w:szCs w:val="16"/>
              </w:rPr>
            </w:pPr>
            <w:proofErr w:type="gramStart"/>
            <w:r w:rsidRPr="00E32EFF">
              <w:rPr>
                <w:rFonts w:ascii="Sassoon Primary" w:hAnsi="Sassoon Primary"/>
                <w:sz w:val="16"/>
                <w:szCs w:val="16"/>
              </w:rPr>
              <w:t xml:space="preserve">  </w:t>
            </w:r>
            <w:r w:rsidRPr="00E32EFF">
              <w:rPr>
                <w:rFonts w:ascii="Sassoon Primary" w:hAnsi="Sassoon Primary"/>
                <w:i/>
                <w:iCs/>
                <w:sz w:val="16"/>
                <w:szCs w:val="16"/>
              </w:rPr>
              <w:t>We’re</w:t>
            </w:r>
            <w:proofErr w:type="gramEnd"/>
            <w:r w:rsidRPr="00E32EFF">
              <w:rPr>
                <w:rFonts w:ascii="Sassoon Primary" w:hAnsi="Sassoon Primary"/>
                <w:i/>
                <w:iCs/>
                <w:sz w:val="16"/>
                <w:szCs w:val="16"/>
              </w:rPr>
              <w:t xml:space="preserve"> All Wonders</w:t>
            </w:r>
            <w:r w:rsidRPr="00E32EFF">
              <w:rPr>
                <w:rFonts w:ascii="Sassoon Primary" w:hAnsi="Sassoon Primary"/>
                <w:sz w:val="16"/>
                <w:szCs w:val="16"/>
              </w:rPr>
              <w:t xml:space="preserve"> – R.J. Palacio</w:t>
            </w:r>
          </w:p>
          <w:p w14:paraId="5E33A28B" w14:textId="77777777" w:rsidR="003A694D" w:rsidRPr="007C5789" w:rsidRDefault="003A694D" w:rsidP="00F55665">
            <w:pPr>
              <w:jc w:val="center"/>
              <w:rPr>
                <w:rFonts w:ascii="Sassoon Primary" w:hAnsi="Sassoon Primary"/>
                <w:sz w:val="16"/>
                <w:szCs w:val="16"/>
              </w:rPr>
            </w:pPr>
          </w:p>
        </w:tc>
      </w:tr>
    </w:tbl>
    <w:p w14:paraId="10B58C30" w14:textId="77777777" w:rsidR="003A694D" w:rsidRDefault="003A694D"/>
    <w:p w14:paraId="015F14B7" w14:textId="77777777" w:rsidR="003A694D" w:rsidRDefault="003A694D">
      <w:r>
        <w:br w:type="page"/>
      </w:r>
    </w:p>
    <w:p w14:paraId="26E6FEC6" w14:textId="77777777" w:rsidR="003A694D" w:rsidRDefault="003A694D">
      <w:pPr>
        <w:rPr>
          <w:sz w:val="36"/>
          <w:szCs w:val="36"/>
        </w:rPr>
      </w:pPr>
      <w:r w:rsidRPr="007C5789">
        <w:rPr>
          <w:sz w:val="36"/>
          <w:szCs w:val="36"/>
        </w:rPr>
        <w:lastRenderedPageBreak/>
        <w:t>DT</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840BA8" w:rsidRPr="0069584A" w14:paraId="4C70D5BF" w14:textId="77777777" w:rsidTr="00735BE8">
        <w:trPr>
          <w:trHeight w:val="850"/>
        </w:trPr>
        <w:tc>
          <w:tcPr>
            <w:tcW w:w="1031" w:type="dxa"/>
            <w:tcBorders>
              <w:top w:val="single" w:sz="4" w:space="0" w:color="auto"/>
              <w:right w:val="single" w:sz="24" w:space="0" w:color="auto"/>
            </w:tcBorders>
            <w:vAlign w:val="center"/>
          </w:tcPr>
          <w:p w14:paraId="06C8CAB9" w14:textId="77777777" w:rsidR="003A694D" w:rsidRPr="00735BE8" w:rsidRDefault="003A694D" w:rsidP="009566D3">
            <w:pPr>
              <w:jc w:val="center"/>
              <w:rPr>
                <w:rFonts w:ascii="Sassoon Primary" w:hAnsi="Sassoon Primary"/>
                <w:sz w:val="18"/>
                <w:szCs w:val="20"/>
              </w:rPr>
            </w:pPr>
            <w:r w:rsidRPr="00735BE8">
              <w:rPr>
                <w:rFonts w:ascii="Sassoon Primary" w:hAnsi="Sassoon Primary"/>
                <w:sz w:val="18"/>
                <w:szCs w:val="20"/>
              </w:rPr>
              <w:t>Infant 2</w:t>
            </w:r>
          </w:p>
          <w:p w14:paraId="6015D80C" w14:textId="77777777" w:rsidR="003A694D" w:rsidRPr="00735BE8" w:rsidRDefault="003A694D" w:rsidP="009566D3">
            <w:pPr>
              <w:jc w:val="center"/>
              <w:rPr>
                <w:rFonts w:ascii="Sassoon Primary" w:hAnsi="Sassoon Primary"/>
                <w:sz w:val="18"/>
                <w:szCs w:val="20"/>
              </w:rPr>
            </w:pPr>
            <w:r w:rsidRPr="00735BE8">
              <w:rPr>
                <w:rFonts w:ascii="Sassoon Primary" w:hAnsi="Sassoon Primary"/>
                <w:sz w:val="18"/>
                <w:szCs w:val="20"/>
              </w:rPr>
              <w:t>24/25</w:t>
            </w:r>
          </w:p>
          <w:p w14:paraId="410E3115"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587DBB9C"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Autumn 1</w:t>
            </w:r>
          </w:p>
          <w:p w14:paraId="6A93265D"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 xml:space="preserve">Home and </w:t>
            </w:r>
            <w:proofErr w:type="gramStart"/>
            <w:r w:rsidRPr="00735BE8">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2A339DB2"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Autumn 2</w:t>
            </w:r>
          </w:p>
          <w:p w14:paraId="19357C53"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33EF3AA5"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Spring 1 &amp; Spring 2</w:t>
            </w:r>
          </w:p>
          <w:p w14:paraId="7BA99225"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33589D36"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1</w:t>
            </w:r>
          </w:p>
          <w:p w14:paraId="6993FF8D"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6DBFA361"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2</w:t>
            </w:r>
          </w:p>
          <w:p w14:paraId="6BEBB44D" w14:textId="77777777" w:rsidR="003A694D" w:rsidRPr="00735BE8" w:rsidRDefault="003A694D" w:rsidP="009566D3">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2474"/>
        <w:gridCol w:w="2313"/>
        <w:gridCol w:w="2216"/>
        <w:gridCol w:w="2078"/>
        <w:gridCol w:w="2563"/>
        <w:gridCol w:w="2688"/>
      </w:tblGrid>
      <w:tr w:rsidR="00997F2D" w14:paraId="34DD5EAE" w14:textId="77777777" w:rsidTr="00735BE8">
        <w:trPr>
          <w:cantSplit/>
          <w:trHeight w:val="562"/>
        </w:trPr>
        <w:tc>
          <w:tcPr>
            <w:tcW w:w="1031" w:type="dxa"/>
            <w:tcBorders>
              <w:right w:val="single" w:sz="24" w:space="0" w:color="auto"/>
            </w:tcBorders>
            <w:vAlign w:val="center"/>
          </w:tcPr>
          <w:p w14:paraId="3C12BE37" w14:textId="77777777" w:rsidR="003A694D" w:rsidRPr="0003727F" w:rsidRDefault="003A694D" w:rsidP="00F74422">
            <w:pPr>
              <w:jc w:val="center"/>
              <w:rPr>
                <w:rFonts w:ascii="Sassoon Primary" w:hAnsi="Sassoon Primary"/>
                <w:sz w:val="16"/>
                <w:szCs w:val="20"/>
              </w:rPr>
            </w:pPr>
            <w:r w:rsidRPr="0003727F">
              <w:rPr>
                <w:rFonts w:ascii="Sassoon Primary" w:hAnsi="Sassoon Primary"/>
                <w:sz w:val="16"/>
                <w:szCs w:val="20"/>
              </w:rPr>
              <w:t>DT</w:t>
            </w:r>
          </w:p>
        </w:tc>
        <w:tc>
          <w:tcPr>
            <w:tcW w:w="2474" w:type="dxa"/>
            <w:tcBorders>
              <w:left w:val="single" w:sz="24" w:space="0" w:color="auto"/>
            </w:tcBorders>
            <w:vAlign w:val="center"/>
          </w:tcPr>
          <w:p w14:paraId="3618052B" w14:textId="77777777" w:rsidR="003A694D" w:rsidRPr="0069584A" w:rsidRDefault="003A694D" w:rsidP="00F74422">
            <w:pPr>
              <w:jc w:val="center"/>
              <w:rPr>
                <w:rFonts w:ascii="Sassoon Primary" w:hAnsi="Sassoon Primary"/>
                <w:sz w:val="16"/>
                <w:szCs w:val="20"/>
              </w:rPr>
            </w:pPr>
            <w:r>
              <w:rPr>
                <w:rFonts w:ascii="Sassoon Primary" w:hAnsi="Sassoon Primary"/>
                <w:sz w:val="16"/>
                <w:szCs w:val="20"/>
              </w:rPr>
              <w:t>Cooking and nutrition (Kapow)</w:t>
            </w:r>
          </w:p>
        </w:tc>
        <w:tc>
          <w:tcPr>
            <w:tcW w:w="2313" w:type="dxa"/>
            <w:tcBorders>
              <w:right w:val="single" w:sz="24" w:space="0" w:color="auto"/>
            </w:tcBorders>
            <w:vAlign w:val="center"/>
          </w:tcPr>
          <w:p w14:paraId="528B1D82" w14:textId="77777777" w:rsidR="003A694D" w:rsidRPr="0069584A" w:rsidRDefault="003A694D" w:rsidP="00F74422">
            <w:pPr>
              <w:jc w:val="center"/>
              <w:rPr>
                <w:rFonts w:ascii="Sassoon Primary" w:hAnsi="Sassoon Primary"/>
                <w:sz w:val="16"/>
                <w:szCs w:val="20"/>
              </w:rPr>
            </w:pPr>
          </w:p>
        </w:tc>
        <w:tc>
          <w:tcPr>
            <w:tcW w:w="2216" w:type="dxa"/>
            <w:tcBorders>
              <w:left w:val="single" w:sz="24" w:space="0" w:color="auto"/>
            </w:tcBorders>
            <w:vAlign w:val="center"/>
          </w:tcPr>
          <w:p w14:paraId="3DF7EABB" w14:textId="7E988D07" w:rsidR="003A694D" w:rsidRPr="0069584A" w:rsidRDefault="003A694D" w:rsidP="00F74422">
            <w:pPr>
              <w:jc w:val="center"/>
              <w:rPr>
                <w:rFonts w:ascii="Sassoon Primary" w:hAnsi="Sassoon Primary"/>
                <w:sz w:val="16"/>
                <w:szCs w:val="20"/>
              </w:rPr>
            </w:pPr>
          </w:p>
        </w:tc>
        <w:tc>
          <w:tcPr>
            <w:tcW w:w="2078" w:type="dxa"/>
            <w:tcBorders>
              <w:right w:val="single" w:sz="24" w:space="0" w:color="auto"/>
            </w:tcBorders>
            <w:vAlign w:val="center"/>
          </w:tcPr>
          <w:p w14:paraId="6AF4CDFD" w14:textId="492058E1"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 xml:space="preserve">Structures </w:t>
            </w:r>
            <w:r>
              <w:rPr>
                <w:rFonts w:ascii="Sassoon Primary" w:hAnsi="Sassoon Primary"/>
                <w:sz w:val="16"/>
                <w:szCs w:val="20"/>
              </w:rPr>
              <w:t>–</w:t>
            </w:r>
            <w:r w:rsidRPr="0069584A">
              <w:rPr>
                <w:rFonts w:ascii="Sassoon Primary" w:hAnsi="Sassoon Primary"/>
                <w:sz w:val="16"/>
                <w:szCs w:val="20"/>
              </w:rPr>
              <w:t xml:space="preserve"> </w:t>
            </w:r>
            <w:r>
              <w:rPr>
                <w:rFonts w:ascii="Sassoon Primary" w:hAnsi="Sassoon Primary"/>
                <w:sz w:val="16"/>
                <w:szCs w:val="20"/>
              </w:rPr>
              <w:t xml:space="preserve">baby bears chair (Kapow) Link to bridges </w:t>
            </w:r>
          </w:p>
        </w:tc>
        <w:tc>
          <w:tcPr>
            <w:tcW w:w="2563" w:type="dxa"/>
            <w:tcBorders>
              <w:left w:val="single" w:sz="24" w:space="0" w:color="auto"/>
            </w:tcBorders>
            <w:vAlign w:val="center"/>
          </w:tcPr>
          <w:p w14:paraId="4C8F5CBE" w14:textId="4B1C7C2B"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Textiles – Pouch/Coin Purse (Kapow</w:t>
            </w:r>
            <w:r>
              <w:rPr>
                <w:rFonts w:ascii="Sassoon Primary" w:hAnsi="Sassoon Primary"/>
                <w:sz w:val="16"/>
                <w:szCs w:val="20"/>
              </w:rPr>
              <w:t xml:space="preserve"> y2</w:t>
            </w:r>
            <w:r w:rsidRPr="0069584A">
              <w:rPr>
                <w:rFonts w:ascii="Sassoon Primary" w:hAnsi="Sassoon Primary"/>
                <w:sz w:val="16"/>
                <w:szCs w:val="20"/>
              </w:rPr>
              <w:t>)</w:t>
            </w:r>
          </w:p>
        </w:tc>
        <w:tc>
          <w:tcPr>
            <w:tcW w:w="2688" w:type="dxa"/>
            <w:tcBorders>
              <w:right w:val="single" w:sz="24" w:space="0" w:color="auto"/>
            </w:tcBorders>
            <w:vAlign w:val="center"/>
          </w:tcPr>
          <w:p w14:paraId="32E5CC5A" w14:textId="77777777" w:rsidR="003A694D" w:rsidRPr="0069584A" w:rsidRDefault="003A694D" w:rsidP="00F74422">
            <w:pPr>
              <w:jc w:val="center"/>
              <w:rPr>
                <w:rFonts w:ascii="Sassoon Primary" w:hAnsi="Sassoon Primary"/>
                <w:sz w:val="16"/>
                <w:szCs w:val="20"/>
              </w:rPr>
            </w:pPr>
          </w:p>
        </w:tc>
      </w:tr>
      <w:tr w:rsidR="00235ABB" w14:paraId="39EDD54C" w14:textId="77777777" w:rsidTr="00735BE8">
        <w:trPr>
          <w:cantSplit/>
          <w:trHeight w:val="562"/>
        </w:trPr>
        <w:tc>
          <w:tcPr>
            <w:tcW w:w="1031" w:type="dxa"/>
            <w:tcBorders>
              <w:right w:val="single" w:sz="24" w:space="0" w:color="auto"/>
            </w:tcBorders>
            <w:vAlign w:val="center"/>
          </w:tcPr>
          <w:p w14:paraId="7DDD9BE0" w14:textId="3DC57776" w:rsidR="003A694D" w:rsidRPr="0003727F" w:rsidRDefault="003A694D" w:rsidP="00F74422">
            <w:pPr>
              <w:jc w:val="center"/>
              <w:rPr>
                <w:rFonts w:ascii="Sassoon Primary" w:hAnsi="Sassoon Primary"/>
                <w:sz w:val="16"/>
                <w:szCs w:val="20"/>
              </w:rPr>
            </w:pPr>
            <w:r>
              <w:rPr>
                <w:rFonts w:ascii="Sassoon Primary" w:hAnsi="Sassoon Primary"/>
                <w:sz w:val="16"/>
                <w:szCs w:val="20"/>
              </w:rPr>
              <w:t>DT Diversity Links</w:t>
            </w:r>
          </w:p>
        </w:tc>
        <w:tc>
          <w:tcPr>
            <w:tcW w:w="4787" w:type="dxa"/>
            <w:gridSpan w:val="2"/>
            <w:tcBorders>
              <w:left w:val="single" w:sz="24" w:space="0" w:color="auto"/>
              <w:right w:val="single" w:sz="24" w:space="0" w:color="auto"/>
            </w:tcBorders>
            <w:vAlign w:val="center"/>
          </w:tcPr>
          <w:p w14:paraId="5ABBB6EB" w14:textId="4D6DB1B3" w:rsidR="003A694D" w:rsidRPr="00695B73" w:rsidRDefault="003A694D" w:rsidP="008505FF">
            <w:pPr>
              <w:rPr>
                <w:rFonts w:ascii="Sassoon Primary" w:hAnsi="Sassoon Primary"/>
                <w:sz w:val="16"/>
                <w:szCs w:val="20"/>
              </w:rPr>
            </w:pPr>
            <w:r w:rsidRPr="00695B73">
              <w:rPr>
                <w:rFonts w:ascii="Sassoon Primary" w:hAnsi="Sassoon Primary"/>
                <w:sz w:val="16"/>
                <w:szCs w:val="20"/>
              </w:rPr>
              <w:t xml:space="preserve">Explore </w:t>
            </w:r>
            <w:r w:rsidRPr="00695B73">
              <w:rPr>
                <w:rFonts w:ascii="Sassoon Primary" w:hAnsi="Sassoon Primary"/>
                <w:b/>
                <w:bCs/>
                <w:sz w:val="16"/>
                <w:szCs w:val="20"/>
              </w:rPr>
              <w:t>foods from different cultures</w:t>
            </w:r>
            <w:r w:rsidRPr="00695B73">
              <w:rPr>
                <w:rFonts w:ascii="Sassoon Primary" w:hAnsi="Sassoon Primary"/>
                <w:sz w:val="16"/>
                <w:szCs w:val="20"/>
              </w:rPr>
              <w:t>:</w:t>
            </w:r>
          </w:p>
          <w:p w14:paraId="6E653C65" w14:textId="77777777" w:rsidR="003A694D" w:rsidRPr="008505FF" w:rsidRDefault="003A694D" w:rsidP="00275736">
            <w:pPr>
              <w:pStyle w:val="ListParagraph"/>
              <w:numPr>
                <w:ilvl w:val="0"/>
                <w:numId w:val="23"/>
              </w:numPr>
              <w:rPr>
                <w:rFonts w:ascii="Sassoon Primary" w:hAnsi="Sassoon Primary"/>
                <w:sz w:val="16"/>
                <w:szCs w:val="20"/>
              </w:rPr>
            </w:pPr>
            <w:r w:rsidRPr="008505FF">
              <w:rPr>
                <w:rFonts w:ascii="Sassoon Primary" w:hAnsi="Sassoon Primary"/>
                <w:sz w:val="16"/>
                <w:szCs w:val="20"/>
              </w:rPr>
              <w:t>African, Caribbean, Indian, Chinese, Middle Eastern dishes</w:t>
            </w:r>
          </w:p>
          <w:p w14:paraId="3CCAE587" w14:textId="77777777" w:rsidR="003A694D" w:rsidRPr="00695B73" w:rsidRDefault="003A694D" w:rsidP="00275736">
            <w:pPr>
              <w:numPr>
                <w:ilvl w:val="0"/>
                <w:numId w:val="24"/>
              </w:numPr>
              <w:rPr>
                <w:rFonts w:ascii="Sassoon Primary" w:hAnsi="Sassoon Primary"/>
                <w:sz w:val="16"/>
                <w:szCs w:val="20"/>
              </w:rPr>
            </w:pPr>
            <w:r w:rsidRPr="00695B73">
              <w:rPr>
                <w:rFonts w:ascii="Sassoon Primary" w:hAnsi="Sassoon Primary"/>
                <w:sz w:val="16"/>
                <w:szCs w:val="20"/>
              </w:rPr>
              <w:t>Encourage tasting, discussion of traditions, and respecting dietary restrictions</w:t>
            </w:r>
          </w:p>
          <w:p w14:paraId="36CD16B1" w14:textId="77777777" w:rsidR="003A694D" w:rsidRDefault="003A694D" w:rsidP="008505FF">
            <w:pPr>
              <w:rPr>
                <w:rFonts w:ascii="Sassoon Primary" w:hAnsi="Sassoon Primary"/>
                <w:sz w:val="16"/>
                <w:szCs w:val="20"/>
              </w:rPr>
            </w:pPr>
          </w:p>
          <w:p w14:paraId="4ED4492E" w14:textId="5B9323B1" w:rsidR="003A694D" w:rsidRPr="00695B73" w:rsidRDefault="003A694D" w:rsidP="008505FF">
            <w:pPr>
              <w:rPr>
                <w:rFonts w:ascii="Sassoon Primary" w:hAnsi="Sassoon Primary"/>
                <w:sz w:val="16"/>
                <w:szCs w:val="20"/>
              </w:rPr>
            </w:pPr>
            <w:r w:rsidRPr="00695B73">
              <w:rPr>
                <w:rFonts w:ascii="Sassoon Primary" w:hAnsi="Sassoon Primary"/>
                <w:sz w:val="16"/>
                <w:szCs w:val="20"/>
              </w:rPr>
              <w:t xml:space="preserve">Introduce </w:t>
            </w:r>
            <w:r w:rsidRPr="00695B73">
              <w:rPr>
                <w:rFonts w:ascii="Sassoon Primary" w:hAnsi="Sassoon Primary"/>
                <w:b/>
                <w:bCs/>
                <w:sz w:val="16"/>
                <w:szCs w:val="20"/>
              </w:rPr>
              <w:t>chefs from diverse backgrounds</w:t>
            </w:r>
            <w:r w:rsidRPr="00695B73">
              <w:rPr>
                <w:rFonts w:ascii="Sassoon Primary" w:hAnsi="Sassoon Primary"/>
                <w:sz w:val="16"/>
                <w:szCs w:val="20"/>
              </w:rPr>
              <w:t>:</w:t>
            </w:r>
          </w:p>
          <w:p w14:paraId="41083B15" w14:textId="77777777" w:rsidR="003A694D" w:rsidRPr="00695B73" w:rsidRDefault="003A694D" w:rsidP="00275736">
            <w:pPr>
              <w:numPr>
                <w:ilvl w:val="0"/>
                <w:numId w:val="25"/>
              </w:numPr>
              <w:rPr>
                <w:rFonts w:ascii="Sassoon Primary" w:hAnsi="Sassoon Primary"/>
                <w:sz w:val="16"/>
                <w:szCs w:val="20"/>
              </w:rPr>
            </w:pPr>
            <w:r w:rsidRPr="00695B73">
              <w:rPr>
                <w:rFonts w:ascii="Sassoon Primary" w:hAnsi="Sassoon Primary"/>
                <w:sz w:val="16"/>
                <w:szCs w:val="20"/>
              </w:rPr>
              <w:t>Marcus Samuelsson (</w:t>
            </w:r>
            <w:proofErr w:type="gramStart"/>
            <w:r w:rsidRPr="00695B73">
              <w:rPr>
                <w:rFonts w:ascii="Sassoon Primary" w:hAnsi="Sassoon Primary"/>
                <w:sz w:val="16"/>
                <w:szCs w:val="20"/>
              </w:rPr>
              <w:t>Ethiopian-Swedish</w:t>
            </w:r>
            <w:proofErr w:type="gramEnd"/>
            <w:r w:rsidRPr="00695B73">
              <w:rPr>
                <w:rFonts w:ascii="Sassoon Primary" w:hAnsi="Sassoon Primary"/>
                <w:sz w:val="16"/>
                <w:szCs w:val="20"/>
              </w:rPr>
              <w:t xml:space="preserve"> chef)</w:t>
            </w:r>
          </w:p>
          <w:p w14:paraId="73CF7881" w14:textId="77777777" w:rsidR="003A694D" w:rsidRPr="00695B73" w:rsidRDefault="003A694D" w:rsidP="00275736">
            <w:pPr>
              <w:numPr>
                <w:ilvl w:val="0"/>
                <w:numId w:val="25"/>
              </w:numPr>
              <w:rPr>
                <w:rFonts w:ascii="Sassoon Primary" w:hAnsi="Sassoon Primary"/>
                <w:sz w:val="16"/>
                <w:szCs w:val="20"/>
              </w:rPr>
            </w:pPr>
            <w:r w:rsidRPr="00695B73">
              <w:rPr>
                <w:rFonts w:ascii="Sassoon Primary" w:hAnsi="Sassoon Primary"/>
                <w:sz w:val="16"/>
                <w:szCs w:val="20"/>
              </w:rPr>
              <w:t>Nadiya Hussain (</w:t>
            </w:r>
            <w:proofErr w:type="gramStart"/>
            <w:r w:rsidRPr="00695B73">
              <w:rPr>
                <w:rFonts w:ascii="Sassoon Primary" w:hAnsi="Sassoon Primary"/>
                <w:sz w:val="16"/>
                <w:szCs w:val="20"/>
              </w:rPr>
              <w:t>Bangladeshi-British</w:t>
            </w:r>
            <w:proofErr w:type="gramEnd"/>
            <w:r w:rsidRPr="00695B73">
              <w:rPr>
                <w:rFonts w:ascii="Sassoon Primary" w:hAnsi="Sassoon Primary"/>
                <w:sz w:val="16"/>
                <w:szCs w:val="20"/>
              </w:rPr>
              <w:t>)</w:t>
            </w:r>
          </w:p>
          <w:p w14:paraId="7188D171" w14:textId="77777777" w:rsidR="003A694D" w:rsidRDefault="003A694D" w:rsidP="00275736">
            <w:pPr>
              <w:numPr>
                <w:ilvl w:val="0"/>
                <w:numId w:val="25"/>
              </w:numPr>
              <w:rPr>
                <w:rFonts w:ascii="Sassoon Primary" w:hAnsi="Sassoon Primary"/>
                <w:sz w:val="16"/>
                <w:szCs w:val="20"/>
              </w:rPr>
            </w:pPr>
            <w:r w:rsidRPr="00695B73">
              <w:rPr>
                <w:rFonts w:ascii="Sassoon Primary" w:hAnsi="Sassoon Primary"/>
                <w:sz w:val="16"/>
                <w:szCs w:val="20"/>
              </w:rPr>
              <w:t>José Andrés (Spanish-American humanitarian chef)</w:t>
            </w:r>
          </w:p>
          <w:p w14:paraId="77B72E92" w14:textId="77777777" w:rsidR="003A694D" w:rsidRDefault="003A694D" w:rsidP="008505FF">
            <w:pPr>
              <w:rPr>
                <w:rFonts w:ascii="Sassoon Primary" w:hAnsi="Sassoon Primary"/>
                <w:sz w:val="16"/>
                <w:szCs w:val="20"/>
              </w:rPr>
            </w:pPr>
          </w:p>
          <w:p w14:paraId="64A44E71" w14:textId="28D7BE95" w:rsidR="003A694D" w:rsidRPr="00695B73" w:rsidRDefault="003A694D" w:rsidP="008505FF">
            <w:pPr>
              <w:rPr>
                <w:rFonts w:ascii="Sassoon Primary" w:hAnsi="Sassoon Primary"/>
                <w:sz w:val="16"/>
                <w:szCs w:val="20"/>
              </w:rPr>
            </w:pPr>
            <w:r w:rsidRPr="00695B73">
              <w:rPr>
                <w:rFonts w:ascii="Sassoon Primary" w:hAnsi="Sassoon Primary"/>
                <w:sz w:val="16"/>
                <w:szCs w:val="20"/>
              </w:rPr>
              <w:t xml:space="preserve">Discuss </w:t>
            </w:r>
            <w:r w:rsidRPr="00695B73">
              <w:rPr>
                <w:rFonts w:ascii="Sassoon Primary" w:hAnsi="Sassoon Primary"/>
                <w:b/>
                <w:bCs/>
                <w:sz w:val="16"/>
                <w:szCs w:val="20"/>
              </w:rPr>
              <w:t>food access and fairness</w:t>
            </w:r>
            <w:r w:rsidRPr="00695B73">
              <w:rPr>
                <w:rFonts w:ascii="Sassoon Primary" w:hAnsi="Sassoon Primary"/>
                <w:sz w:val="16"/>
                <w:szCs w:val="20"/>
              </w:rPr>
              <w:t>:</w:t>
            </w:r>
          </w:p>
          <w:p w14:paraId="0E621F31" w14:textId="77777777" w:rsidR="003A694D" w:rsidRPr="00695B73" w:rsidRDefault="003A694D" w:rsidP="00275736">
            <w:pPr>
              <w:numPr>
                <w:ilvl w:val="0"/>
                <w:numId w:val="26"/>
              </w:numPr>
              <w:rPr>
                <w:rFonts w:ascii="Sassoon Primary" w:hAnsi="Sassoon Primary"/>
                <w:sz w:val="16"/>
                <w:szCs w:val="20"/>
              </w:rPr>
            </w:pPr>
            <w:r w:rsidRPr="00695B73">
              <w:rPr>
                <w:rFonts w:ascii="Sassoon Primary" w:hAnsi="Sassoon Primary"/>
                <w:sz w:val="16"/>
                <w:szCs w:val="20"/>
              </w:rPr>
              <w:t>Compare meals in different countries, talk about charity and feeding the hungry</w:t>
            </w:r>
          </w:p>
          <w:p w14:paraId="655361FB" w14:textId="77777777" w:rsidR="003A694D" w:rsidRPr="00695B73" w:rsidRDefault="003A694D" w:rsidP="00275736">
            <w:pPr>
              <w:numPr>
                <w:ilvl w:val="0"/>
                <w:numId w:val="26"/>
              </w:numPr>
              <w:rPr>
                <w:rFonts w:ascii="Sassoon Primary" w:hAnsi="Sassoon Primary"/>
                <w:sz w:val="16"/>
                <w:szCs w:val="20"/>
              </w:rPr>
            </w:pPr>
            <w:r w:rsidRPr="00695B73">
              <w:rPr>
                <w:rFonts w:ascii="Sassoon Primary" w:hAnsi="Sassoon Primary"/>
                <w:sz w:val="16"/>
                <w:szCs w:val="20"/>
              </w:rPr>
              <w:t>Link to PSHE: caring for others, cultural understanding</w:t>
            </w:r>
          </w:p>
          <w:p w14:paraId="7826BDC1" w14:textId="77777777" w:rsidR="003A694D" w:rsidRPr="0069584A" w:rsidRDefault="003A694D" w:rsidP="008505FF">
            <w:pPr>
              <w:rPr>
                <w:rFonts w:ascii="Sassoon Primary" w:hAnsi="Sassoon Primary"/>
                <w:sz w:val="16"/>
                <w:szCs w:val="20"/>
              </w:rPr>
            </w:pPr>
          </w:p>
        </w:tc>
        <w:tc>
          <w:tcPr>
            <w:tcW w:w="4294" w:type="dxa"/>
            <w:gridSpan w:val="2"/>
            <w:tcBorders>
              <w:left w:val="single" w:sz="24" w:space="0" w:color="auto"/>
              <w:right w:val="single" w:sz="24" w:space="0" w:color="auto"/>
            </w:tcBorders>
            <w:vAlign w:val="center"/>
          </w:tcPr>
          <w:p w14:paraId="7FD7A2EE"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Look</w:t>
            </w:r>
            <w:proofErr w:type="gramEnd"/>
            <w:r w:rsidRPr="00235ABB">
              <w:rPr>
                <w:rFonts w:ascii="Sassoon Primary" w:hAnsi="Sassoon Primary"/>
                <w:sz w:val="16"/>
                <w:szCs w:val="20"/>
              </w:rPr>
              <w:t xml:space="preserve"> at </w:t>
            </w:r>
            <w:r w:rsidRPr="00235ABB">
              <w:rPr>
                <w:rFonts w:ascii="Sassoon Primary" w:hAnsi="Sassoon Primary"/>
                <w:b/>
                <w:bCs/>
                <w:sz w:val="16"/>
                <w:szCs w:val="20"/>
              </w:rPr>
              <w:t>traditional furniture from around the world</w:t>
            </w:r>
            <w:r w:rsidRPr="00235ABB">
              <w:rPr>
                <w:rFonts w:ascii="Sassoon Primary" w:hAnsi="Sassoon Primary"/>
                <w:sz w:val="16"/>
                <w:szCs w:val="20"/>
              </w:rPr>
              <w:t>:</w:t>
            </w:r>
          </w:p>
          <w:p w14:paraId="0E928857" w14:textId="77777777" w:rsidR="003A694D" w:rsidRPr="00235ABB" w:rsidRDefault="003A694D" w:rsidP="00275736">
            <w:pPr>
              <w:numPr>
                <w:ilvl w:val="0"/>
                <w:numId w:val="27"/>
              </w:numPr>
              <w:jc w:val="center"/>
              <w:rPr>
                <w:rFonts w:ascii="Sassoon Primary" w:hAnsi="Sassoon Primary"/>
                <w:sz w:val="16"/>
                <w:szCs w:val="20"/>
              </w:rPr>
            </w:pPr>
            <w:r w:rsidRPr="00235ABB">
              <w:rPr>
                <w:rFonts w:ascii="Sassoon Primary" w:hAnsi="Sassoon Primary"/>
                <w:sz w:val="16"/>
                <w:szCs w:val="20"/>
              </w:rPr>
              <w:t>African stools, Japanese low seating, Scandinavian chairs</w:t>
            </w:r>
          </w:p>
          <w:p w14:paraId="26851918"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Introduce</w:t>
            </w:r>
            <w:proofErr w:type="gramEnd"/>
            <w:r w:rsidRPr="00235ABB">
              <w:rPr>
                <w:rFonts w:ascii="Sassoon Primary" w:hAnsi="Sassoon Primary"/>
                <w:sz w:val="16"/>
                <w:szCs w:val="20"/>
              </w:rPr>
              <w:t xml:space="preserve"> </w:t>
            </w:r>
            <w:r w:rsidRPr="00235ABB">
              <w:rPr>
                <w:rFonts w:ascii="Sassoon Primary" w:hAnsi="Sassoon Primary"/>
                <w:b/>
                <w:bCs/>
                <w:sz w:val="16"/>
                <w:szCs w:val="20"/>
              </w:rPr>
              <w:t>diverse engineers/architects</w:t>
            </w:r>
            <w:r w:rsidRPr="00235ABB">
              <w:rPr>
                <w:rFonts w:ascii="Sassoon Primary" w:hAnsi="Sassoon Primary"/>
                <w:sz w:val="16"/>
                <w:szCs w:val="20"/>
              </w:rPr>
              <w:t>:</w:t>
            </w:r>
          </w:p>
          <w:p w14:paraId="5B207CFE" w14:textId="77777777" w:rsidR="003A694D" w:rsidRPr="00235ABB" w:rsidRDefault="003A694D" w:rsidP="00275736">
            <w:pPr>
              <w:numPr>
                <w:ilvl w:val="0"/>
                <w:numId w:val="28"/>
              </w:numPr>
              <w:jc w:val="center"/>
              <w:rPr>
                <w:rFonts w:ascii="Sassoon Primary" w:hAnsi="Sassoon Primary"/>
                <w:sz w:val="16"/>
                <w:szCs w:val="20"/>
              </w:rPr>
            </w:pPr>
            <w:r w:rsidRPr="00235ABB">
              <w:rPr>
                <w:rFonts w:ascii="Sassoon Primary" w:hAnsi="Sassoon Primary"/>
                <w:b/>
                <w:bCs/>
                <w:sz w:val="16"/>
                <w:szCs w:val="20"/>
              </w:rPr>
              <w:t>Zaha Hadid</w:t>
            </w:r>
            <w:r w:rsidRPr="00235ABB">
              <w:rPr>
                <w:rFonts w:ascii="Sassoon Primary" w:hAnsi="Sassoon Primary"/>
                <w:sz w:val="16"/>
                <w:szCs w:val="20"/>
              </w:rPr>
              <w:t xml:space="preserve"> – </w:t>
            </w:r>
            <w:proofErr w:type="gramStart"/>
            <w:r w:rsidRPr="00235ABB">
              <w:rPr>
                <w:rFonts w:ascii="Sassoon Primary" w:hAnsi="Sassoon Primary"/>
                <w:sz w:val="16"/>
                <w:szCs w:val="20"/>
              </w:rPr>
              <w:t>Iraqi-British</w:t>
            </w:r>
            <w:proofErr w:type="gramEnd"/>
            <w:r w:rsidRPr="00235ABB">
              <w:rPr>
                <w:rFonts w:ascii="Sassoon Primary" w:hAnsi="Sassoon Primary"/>
                <w:sz w:val="16"/>
                <w:szCs w:val="20"/>
              </w:rPr>
              <w:t xml:space="preserve"> architect</w:t>
            </w:r>
          </w:p>
          <w:p w14:paraId="0867FCDC" w14:textId="77777777" w:rsidR="003A694D" w:rsidRPr="00235ABB" w:rsidRDefault="003A694D" w:rsidP="00275736">
            <w:pPr>
              <w:numPr>
                <w:ilvl w:val="0"/>
                <w:numId w:val="28"/>
              </w:numPr>
              <w:jc w:val="center"/>
              <w:rPr>
                <w:rFonts w:ascii="Sassoon Primary" w:hAnsi="Sassoon Primary"/>
                <w:sz w:val="16"/>
                <w:szCs w:val="20"/>
              </w:rPr>
            </w:pPr>
            <w:r w:rsidRPr="00235ABB">
              <w:rPr>
                <w:rFonts w:ascii="Sassoon Primary" w:hAnsi="Sassoon Primary"/>
                <w:b/>
                <w:bCs/>
                <w:sz w:val="16"/>
                <w:szCs w:val="20"/>
              </w:rPr>
              <w:t>Gustavo Artigas</w:t>
            </w:r>
            <w:r w:rsidRPr="00235ABB">
              <w:rPr>
                <w:rFonts w:ascii="Sassoon Primary" w:hAnsi="Sassoon Primary"/>
                <w:sz w:val="16"/>
                <w:szCs w:val="20"/>
              </w:rPr>
              <w:t xml:space="preserve"> – Mexican designer using recycled materials</w:t>
            </w:r>
          </w:p>
          <w:p w14:paraId="185C3C92"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Explore</w:t>
            </w:r>
            <w:proofErr w:type="gramEnd"/>
            <w:r w:rsidRPr="00235ABB">
              <w:rPr>
                <w:rFonts w:ascii="Sassoon Primary" w:hAnsi="Sassoon Primary"/>
                <w:sz w:val="16"/>
                <w:szCs w:val="20"/>
              </w:rPr>
              <w:t xml:space="preserve"> </w:t>
            </w:r>
            <w:r w:rsidRPr="00235ABB">
              <w:rPr>
                <w:rFonts w:ascii="Sassoon Primary" w:hAnsi="Sassoon Primary"/>
                <w:b/>
                <w:bCs/>
                <w:sz w:val="16"/>
                <w:szCs w:val="20"/>
              </w:rPr>
              <w:t>bridges and structures globally</w:t>
            </w:r>
            <w:r w:rsidRPr="00235ABB">
              <w:rPr>
                <w:rFonts w:ascii="Sassoon Primary" w:hAnsi="Sassoon Primary"/>
                <w:sz w:val="16"/>
                <w:szCs w:val="20"/>
              </w:rPr>
              <w:t>:</w:t>
            </w:r>
          </w:p>
          <w:p w14:paraId="258C6CCE" w14:textId="77777777" w:rsidR="003A694D" w:rsidRPr="00235ABB" w:rsidRDefault="003A694D" w:rsidP="00275736">
            <w:pPr>
              <w:numPr>
                <w:ilvl w:val="0"/>
                <w:numId w:val="29"/>
              </w:numPr>
              <w:jc w:val="center"/>
              <w:rPr>
                <w:rFonts w:ascii="Sassoon Primary" w:hAnsi="Sassoon Primary"/>
                <w:sz w:val="16"/>
                <w:szCs w:val="20"/>
              </w:rPr>
            </w:pPr>
            <w:r w:rsidRPr="00235ABB">
              <w:rPr>
                <w:rFonts w:ascii="Sassoon Primary" w:hAnsi="Sassoon Primary"/>
                <w:sz w:val="16"/>
                <w:szCs w:val="20"/>
              </w:rPr>
              <w:t>London Tower Bridge, Sydney Harbour Bridge, African rope bridges, Golden Gate Bridge</w:t>
            </w:r>
          </w:p>
          <w:p w14:paraId="22F65147" w14:textId="77777777" w:rsidR="003A694D" w:rsidRPr="0069584A" w:rsidRDefault="003A694D" w:rsidP="00F74422">
            <w:pPr>
              <w:jc w:val="center"/>
              <w:rPr>
                <w:rFonts w:ascii="Sassoon Primary" w:hAnsi="Sassoon Primary"/>
                <w:sz w:val="16"/>
                <w:szCs w:val="20"/>
              </w:rPr>
            </w:pPr>
          </w:p>
        </w:tc>
        <w:tc>
          <w:tcPr>
            <w:tcW w:w="5251" w:type="dxa"/>
            <w:gridSpan w:val="2"/>
            <w:tcBorders>
              <w:left w:val="single" w:sz="24" w:space="0" w:color="auto"/>
              <w:right w:val="single" w:sz="24" w:space="0" w:color="auto"/>
            </w:tcBorders>
            <w:vAlign w:val="center"/>
          </w:tcPr>
          <w:p w14:paraId="20F01931"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Look</w:t>
            </w:r>
            <w:proofErr w:type="gramEnd"/>
            <w:r w:rsidRPr="00235ABB">
              <w:rPr>
                <w:rFonts w:ascii="Sassoon Primary" w:hAnsi="Sassoon Primary"/>
                <w:sz w:val="16"/>
                <w:szCs w:val="20"/>
              </w:rPr>
              <w:t xml:space="preserve"> at </w:t>
            </w:r>
            <w:r w:rsidRPr="00235ABB">
              <w:rPr>
                <w:rFonts w:ascii="Sassoon Primary" w:hAnsi="Sassoon Primary"/>
                <w:b/>
                <w:bCs/>
                <w:sz w:val="16"/>
                <w:szCs w:val="20"/>
              </w:rPr>
              <w:t>traditional textile crafts</w:t>
            </w:r>
            <w:r w:rsidRPr="00235ABB">
              <w:rPr>
                <w:rFonts w:ascii="Sassoon Primary" w:hAnsi="Sassoon Primary"/>
                <w:sz w:val="16"/>
                <w:szCs w:val="20"/>
              </w:rPr>
              <w:t xml:space="preserve"> from around the world:</w:t>
            </w:r>
          </w:p>
          <w:p w14:paraId="36033F26" w14:textId="77777777" w:rsidR="003A694D" w:rsidRPr="00235ABB" w:rsidRDefault="003A694D" w:rsidP="00275736">
            <w:pPr>
              <w:numPr>
                <w:ilvl w:val="0"/>
                <w:numId w:val="30"/>
              </w:numPr>
              <w:jc w:val="center"/>
              <w:rPr>
                <w:rFonts w:ascii="Sassoon Primary" w:hAnsi="Sassoon Primary"/>
                <w:sz w:val="16"/>
                <w:szCs w:val="20"/>
              </w:rPr>
            </w:pPr>
            <w:r w:rsidRPr="00235ABB">
              <w:rPr>
                <w:rFonts w:ascii="Sassoon Primary" w:hAnsi="Sassoon Primary"/>
                <w:sz w:val="16"/>
                <w:szCs w:val="20"/>
              </w:rPr>
              <w:t>Kente cloth (Ghana), Batik (Indonesia), Navajo weaving (USA), Aboriginal weaving (Australia)</w:t>
            </w:r>
          </w:p>
          <w:p w14:paraId="359A602F"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Introduce</w:t>
            </w:r>
            <w:proofErr w:type="gramEnd"/>
            <w:r w:rsidRPr="00235ABB">
              <w:rPr>
                <w:rFonts w:ascii="Sassoon Primary" w:hAnsi="Sassoon Primary"/>
                <w:sz w:val="16"/>
                <w:szCs w:val="20"/>
              </w:rPr>
              <w:t xml:space="preserve"> </w:t>
            </w:r>
            <w:r w:rsidRPr="00235ABB">
              <w:rPr>
                <w:rFonts w:ascii="Sassoon Primary" w:hAnsi="Sassoon Primary"/>
                <w:b/>
                <w:bCs/>
                <w:sz w:val="16"/>
                <w:szCs w:val="20"/>
              </w:rPr>
              <w:t>female and BIPOC designers</w:t>
            </w:r>
            <w:r w:rsidRPr="00235ABB">
              <w:rPr>
                <w:rFonts w:ascii="Sassoon Primary" w:hAnsi="Sassoon Primary"/>
                <w:sz w:val="16"/>
                <w:szCs w:val="20"/>
              </w:rPr>
              <w:t>:</w:t>
            </w:r>
          </w:p>
          <w:p w14:paraId="7E68BA92" w14:textId="77777777" w:rsidR="003A694D" w:rsidRPr="00235ABB" w:rsidRDefault="003A694D" w:rsidP="00275736">
            <w:pPr>
              <w:numPr>
                <w:ilvl w:val="0"/>
                <w:numId w:val="31"/>
              </w:numPr>
              <w:jc w:val="center"/>
              <w:rPr>
                <w:rFonts w:ascii="Sassoon Primary" w:hAnsi="Sassoon Primary"/>
                <w:sz w:val="16"/>
                <w:szCs w:val="20"/>
              </w:rPr>
            </w:pPr>
            <w:r w:rsidRPr="00235ABB">
              <w:rPr>
                <w:rFonts w:ascii="Sassoon Primary" w:hAnsi="Sassoon Primary"/>
                <w:b/>
                <w:bCs/>
                <w:sz w:val="16"/>
                <w:szCs w:val="20"/>
              </w:rPr>
              <w:t>Judith Scott</w:t>
            </w:r>
            <w:r w:rsidRPr="00235ABB">
              <w:rPr>
                <w:rFonts w:ascii="Sassoon Primary" w:hAnsi="Sassoon Primary"/>
                <w:sz w:val="16"/>
                <w:szCs w:val="20"/>
              </w:rPr>
              <w:t xml:space="preserve"> – fibre art and accessibility</w:t>
            </w:r>
          </w:p>
          <w:p w14:paraId="12CA6888" w14:textId="77777777" w:rsidR="003A694D" w:rsidRPr="00235ABB" w:rsidRDefault="003A694D" w:rsidP="00275736">
            <w:pPr>
              <w:numPr>
                <w:ilvl w:val="0"/>
                <w:numId w:val="31"/>
              </w:numPr>
              <w:jc w:val="center"/>
              <w:rPr>
                <w:rFonts w:ascii="Sassoon Primary" w:hAnsi="Sassoon Primary"/>
                <w:sz w:val="16"/>
                <w:szCs w:val="20"/>
              </w:rPr>
            </w:pPr>
            <w:r w:rsidRPr="00235ABB">
              <w:rPr>
                <w:rFonts w:ascii="Sassoon Primary" w:hAnsi="Sassoon Primary"/>
                <w:b/>
                <w:bCs/>
                <w:sz w:val="16"/>
                <w:szCs w:val="20"/>
              </w:rPr>
              <w:t>Alek Wek</w:t>
            </w:r>
            <w:r w:rsidRPr="00235ABB">
              <w:rPr>
                <w:rFonts w:ascii="Sassoon Primary" w:hAnsi="Sassoon Primary"/>
                <w:sz w:val="16"/>
                <w:szCs w:val="20"/>
              </w:rPr>
              <w:t xml:space="preserve"> – fashion representation for global textiles</w:t>
            </w:r>
          </w:p>
          <w:p w14:paraId="7A18D5B0" w14:textId="77777777" w:rsidR="003A694D" w:rsidRPr="00235ABB" w:rsidRDefault="003A694D" w:rsidP="00235ABB">
            <w:pPr>
              <w:jc w:val="center"/>
              <w:rPr>
                <w:rFonts w:ascii="Sassoon Primary" w:hAnsi="Sassoon Primary"/>
                <w:sz w:val="16"/>
                <w:szCs w:val="20"/>
              </w:rPr>
            </w:pPr>
            <w:proofErr w:type="gramStart"/>
            <w:r w:rsidRPr="00235ABB">
              <w:rPr>
                <w:rFonts w:ascii="Sassoon Primary" w:hAnsi="Sassoon Primary"/>
                <w:sz w:val="16"/>
                <w:szCs w:val="20"/>
              </w:rPr>
              <w:t>  Highlight</w:t>
            </w:r>
            <w:proofErr w:type="gramEnd"/>
            <w:r w:rsidRPr="00235ABB">
              <w:rPr>
                <w:rFonts w:ascii="Sassoon Primary" w:hAnsi="Sassoon Primary"/>
                <w:sz w:val="16"/>
                <w:szCs w:val="20"/>
              </w:rPr>
              <w:t xml:space="preserve"> </w:t>
            </w:r>
            <w:r w:rsidRPr="00235ABB">
              <w:rPr>
                <w:rFonts w:ascii="Sassoon Primary" w:hAnsi="Sassoon Primary"/>
                <w:b/>
                <w:bCs/>
                <w:sz w:val="16"/>
                <w:szCs w:val="20"/>
              </w:rPr>
              <w:t>accessibility</w:t>
            </w:r>
            <w:r w:rsidRPr="00235ABB">
              <w:rPr>
                <w:rFonts w:ascii="Sassoon Primary" w:hAnsi="Sassoon Primary"/>
                <w:sz w:val="16"/>
                <w:szCs w:val="20"/>
              </w:rPr>
              <w:t>:</w:t>
            </w:r>
          </w:p>
          <w:p w14:paraId="25CAA831" w14:textId="77777777" w:rsidR="003A694D" w:rsidRPr="00235ABB" w:rsidRDefault="003A694D" w:rsidP="00275736">
            <w:pPr>
              <w:numPr>
                <w:ilvl w:val="0"/>
                <w:numId w:val="32"/>
              </w:numPr>
              <w:jc w:val="center"/>
              <w:rPr>
                <w:rFonts w:ascii="Sassoon Primary" w:hAnsi="Sassoon Primary"/>
                <w:sz w:val="16"/>
                <w:szCs w:val="20"/>
              </w:rPr>
            </w:pPr>
            <w:r w:rsidRPr="00235ABB">
              <w:rPr>
                <w:rFonts w:ascii="Sassoon Primary" w:hAnsi="Sassoon Primary"/>
                <w:sz w:val="16"/>
                <w:szCs w:val="20"/>
              </w:rPr>
              <w:t>Adapt tools for children with fine motor difficulties</w:t>
            </w:r>
          </w:p>
          <w:p w14:paraId="6AA31EF7" w14:textId="77777777" w:rsidR="003A694D" w:rsidRPr="00235ABB" w:rsidRDefault="003A694D" w:rsidP="00275736">
            <w:pPr>
              <w:numPr>
                <w:ilvl w:val="0"/>
                <w:numId w:val="32"/>
              </w:numPr>
              <w:jc w:val="center"/>
              <w:rPr>
                <w:rFonts w:ascii="Sassoon Primary" w:hAnsi="Sassoon Primary"/>
                <w:sz w:val="16"/>
                <w:szCs w:val="20"/>
              </w:rPr>
            </w:pPr>
            <w:r w:rsidRPr="00235ABB">
              <w:rPr>
                <w:rFonts w:ascii="Sassoon Primary" w:hAnsi="Sassoon Primary"/>
                <w:sz w:val="16"/>
                <w:szCs w:val="20"/>
              </w:rPr>
              <w:t>Discuss how textiles tell stories and show identity</w:t>
            </w:r>
          </w:p>
          <w:p w14:paraId="2A4BD317" w14:textId="77777777" w:rsidR="003A694D" w:rsidRPr="0069584A" w:rsidRDefault="003A694D" w:rsidP="00F74422">
            <w:pPr>
              <w:jc w:val="center"/>
              <w:rPr>
                <w:rFonts w:ascii="Sassoon Primary" w:hAnsi="Sassoon Primary"/>
                <w:sz w:val="16"/>
                <w:szCs w:val="20"/>
              </w:rPr>
            </w:pPr>
          </w:p>
        </w:tc>
      </w:tr>
    </w:tbl>
    <w:p w14:paraId="5FB7C49C" w14:textId="4F86DE20" w:rsidR="003A694D" w:rsidRDefault="003A694D"/>
    <w:p w14:paraId="62443CBC" w14:textId="00DFC950" w:rsidR="003A694D" w:rsidRDefault="003A694D">
      <w:r>
        <w:br w:type="page"/>
      </w:r>
    </w:p>
    <w:p w14:paraId="7850E376" w14:textId="0FB9DD38" w:rsidR="003A694D" w:rsidRDefault="003A694D">
      <w:pPr>
        <w:rPr>
          <w:sz w:val="36"/>
          <w:szCs w:val="36"/>
        </w:rPr>
      </w:pPr>
      <w:r w:rsidRPr="007C5789">
        <w:rPr>
          <w:sz w:val="36"/>
          <w:szCs w:val="36"/>
        </w:rPr>
        <w:lastRenderedPageBreak/>
        <w:t>PE</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840BA8" w:rsidRPr="0069584A" w14:paraId="54071F33" w14:textId="77777777" w:rsidTr="00735BE8">
        <w:trPr>
          <w:trHeight w:val="850"/>
        </w:trPr>
        <w:tc>
          <w:tcPr>
            <w:tcW w:w="1031" w:type="dxa"/>
            <w:tcBorders>
              <w:top w:val="single" w:sz="4" w:space="0" w:color="auto"/>
              <w:right w:val="single" w:sz="24" w:space="0" w:color="auto"/>
            </w:tcBorders>
            <w:vAlign w:val="center"/>
          </w:tcPr>
          <w:p w14:paraId="29522552" w14:textId="77777777" w:rsidR="003A694D" w:rsidRPr="00C5594C" w:rsidRDefault="003A694D" w:rsidP="009566D3">
            <w:pPr>
              <w:jc w:val="center"/>
              <w:rPr>
                <w:rFonts w:ascii="Sassoon Primary" w:hAnsi="Sassoon Primary"/>
                <w:sz w:val="18"/>
                <w:szCs w:val="20"/>
              </w:rPr>
            </w:pPr>
            <w:r w:rsidRPr="00C5594C">
              <w:rPr>
                <w:rFonts w:ascii="Sassoon Primary" w:hAnsi="Sassoon Primary"/>
                <w:sz w:val="18"/>
                <w:szCs w:val="20"/>
              </w:rPr>
              <w:t>Infant 2</w:t>
            </w:r>
          </w:p>
          <w:p w14:paraId="4F6E918E" w14:textId="77777777" w:rsidR="003A694D" w:rsidRPr="00C5594C" w:rsidRDefault="003A694D" w:rsidP="009566D3">
            <w:pPr>
              <w:jc w:val="center"/>
              <w:rPr>
                <w:rFonts w:ascii="Sassoon Primary" w:hAnsi="Sassoon Primary"/>
                <w:sz w:val="18"/>
                <w:szCs w:val="20"/>
              </w:rPr>
            </w:pPr>
            <w:r w:rsidRPr="00C5594C">
              <w:rPr>
                <w:rFonts w:ascii="Sassoon Primary" w:hAnsi="Sassoon Primary"/>
                <w:sz w:val="18"/>
                <w:szCs w:val="20"/>
              </w:rPr>
              <w:t>24/25</w:t>
            </w:r>
          </w:p>
          <w:p w14:paraId="5FD2DB76" w14:textId="77777777" w:rsidR="003A694D" w:rsidRPr="0069584A" w:rsidRDefault="003A694D" w:rsidP="009566D3">
            <w:pPr>
              <w:jc w:val="center"/>
              <w:rPr>
                <w:rFonts w:ascii="Sassoon Primary" w:hAnsi="Sassoon Primary"/>
                <w:sz w:val="20"/>
                <w:szCs w:val="20"/>
              </w:rPr>
            </w:pPr>
            <w:r w:rsidRPr="00C5594C">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373A26C5"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Autumn 1</w:t>
            </w:r>
          </w:p>
          <w:p w14:paraId="4CEE126E"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 xml:space="preserve">Home and </w:t>
            </w:r>
            <w:proofErr w:type="gramStart"/>
            <w:r w:rsidRPr="00735BE8">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6445EF02"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Autumn 2</w:t>
            </w:r>
          </w:p>
          <w:p w14:paraId="69EF12E4"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13B495A3"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Spring 1 &amp; Spring 2</w:t>
            </w:r>
          </w:p>
          <w:p w14:paraId="11DD5BC5"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741647F7"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1</w:t>
            </w:r>
          </w:p>
          <w:p w14:paraId="15D3BFCD"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7771D2B1"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2</w:t>
            </w:r>
          </w:p>
          <w:p w14:paraId="64ACCB7B" w14:textId="77777777" w:rsidR="003A694D" w:rsidRPr="00735BE8" w:rsidRDefault="003A694D" w:rsidP="009566D3">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2474"/>
        <w:gridCol w:w="2313"/>
        <w:gridCol w:w="2216"/>
        <w:gridCol w:w="2078"/>
        <w:gridCol w:w="2563"/>
        <w:gridCol w:w="2688"/>
      </w:tblGrid>
      <w:tr w:rsidR="00997F2D" w14:paraId="6808A8C7" w14:textId="77777777" w:rsidTr="00735BE8">
        <w:trPr>
          <w:cantSplit/>
          <w:trHeight w:val="428"/>
        </w:trPr>
        <w:tc>
          <w:tcPr>
            <w:tcW w:w="1031" w:type="dxa"/>
            <w:tcBorders>
              <w:right w:val="single" w:sz="24" w:space="0" w:color="auto"/>
            </w:tcBorders>
            <w:vAlign w:val="center"/>
          </w:tcPr>
          <w:p w14:paraId="2B8605B7" w14:textId="77777777" w:rsidR="003A694D" w:rsidRPr="0069584A" w:rsidRDefault="003A694D" w:rsidP="00F74422">
            <w:pPr>
              <w:jc w:val="center"/>
              <w:rPr>
                <w:rFonts w:ascii="Sassoon Primary" w:hAnsi="Sassoon Primary"/>
                <w:sz w:val="20"/>
                <w:szCs w:val="20"/>
              </w:rPr>
            </w:pPr>
            <w:r w:rsidRPr="0003727F">
              <w:rPr>
                <w:rFonts w:ascii="Sassoon Primary" w:hAnsi="Sassoon Primary"/>
                <w:sz w:val="16"/>
                <w:szCs w:val="20"/>
              </w:rPr>
              <w:t>PE</w:t>
            </w:r>
          </w:p>
        </w:tc>
        <w:tc>
          <w:tcPr>
            <w:tcW w:w="2474" w:type="dxa"/>
            <w:tcBorders>
              <w:left w:val="single" w:sz="24" w:space="0" w:color="auto"/>
            </w:tcBorders>
            <w:vAlign w:val="center"/>
          </w:tcPr>
          <w:p w14:paraId="4F96026A"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 xml:space="preserve">Swimming or </w:t>
            </w:r>
            <w:proofErr w:type="gramStart"/>
            <w:r w:rsidRPr="0069584A">
              <w:rPr>
                <w:rFonts w:ascii="Sassoon Primary" w:hAnsi="Sassoon Primary"/>
                <w:sz w:val="16"/>
                <w:szCs w:val="20"/>
              </w:rPr>
              <w:t>Multi-Skills</w:t>
            </w:r>
            <w:proofErr w:type="gramEnd"/>
          </w:p>
          <w:p w14:paraId="48E77A8B"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Football</w:t>
            </w:r>
          </w:p>
        </w:tc>
        <w:tc>
          <w:tcPr>
            <w:tcW w:w="2313" w:type="dxa"/>
            <w:tcBorders>
              <w:right w:val="single" w:sz="24" w:space="0" w:color="auto"/>
            </w:tcBorders>
            <w:vAlign w:val="center"/>
          </w:tcPr>
          <w:p w14:paraId="7354FEC2"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Swimming or Yoga</w:t>
            </w:r>
          </w:p>
          <w:p w14:paraId="1EBE57A2"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Circuit Training</w:t>
            </w:r>
          </w:p>
        </w:tc>
        <w:tc>
          <w:tcPr>
            <w:tcW w:w="2216" w:type="dxa"/>
            <w:tcBorders>
              <w:left w:val="single" w:sz="24" w:space="0" w:color="auto"/>
            </w:tcBorders>
            <w:vAlign w:val="center"/>
          </w:tcPr>
          <w:p w14:paraId="13FAF1F2" w14:textId="4FD85556"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Dance</w:t>
            </w:r>
          </w:p>
          <w:p w14:paraId="07349EC6" w14:textId="1D2083CB"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Running and Jumping</w:t>
            </w:r>
          </w:p>
          <w:p w14:paraId="08BBB8E5" w14:textId="3A5B4EB6" w:rsidR="003A694D" w:rsidRPr="0069584A" w:rsidRDefault="003A694D" w:rsidP="00F74422">
            <w:pPr>
              <w:jc w:val="center"/>
              <w:rPr>
                <w:rFonts w:ascii="Sassoon Primary" w:hAnsi="Sassoon Primary"/>
                <w:sz w:val="16"/>
                <w:szCs w:val="20"/>
              </w:rPr>
            </w:pPr>
          </w:p>
        </w:tc>
        <w:tc>
          <w:tcPr>
            <w:tcW w:w="2078" w:type="dxa"/>
            <w:tcBorders>
              <w:right w:val="single" w:sz="24" w:space="0" w:color="auto"/>
            </w:tcBorders>
            <w:vAlign w:val="center"/>
          </w:tcPr>
          <w:p w14:paraId="32A93FCA" w14:textId="584C1932"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Gymnastics Attack and Defend</w:t>
            </w:r>
          </w:p>
        </w:tc>
        <w:tc>
          <w:tcPr>
            <w:tcW w:w="2563" w:type="dxa"/>
            <w:tcBorders>
              <w:left w:val="single" w:sz="24" w:space="0" w:color="auto"/>
            </w:tcBorders>
            <w:vAlign w:val="center"/>
          </w:tcPr>
          <w:p w14:paraId="220104C6"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Gymnastics</w:t>
            </w:r>
          </w:p>
          <w:p w14:paraId="1C20D1FC"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Cricket</w:t>
            </w:r>
          </w:p>
        </w:tc>
        <w:tc>
          <w:tcPr>
            <w:tcW w:w="2688" w:type="dxa"/>
            <w:tcBorders>
              <w:right w:val="single" w:sz="24" w:space="0" w:color="auto"/>
            </w:tcBorders>
            <w:vAlign w:val="center"/>
          </w:tcPr>
          <w:p w14:paraId="3B0C759C"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Football</w:t>
            </w:r>
          </w:p>
        </w:tc>
      </w:tr>
      <w:tr w:rsidR="00235ABB" w14:paraId="706EF2B0" w14:textId="77777777" w:rsidTr="00735BE8">
        <w:trPr>
          <w:cantSplit/>
          <w:trHeight w:val="428"/>
        </w:trPr>
        <w:tc>
          <w:tcPr>
            <w:tcW w:w="1031" w:type="dxa"/>
            <w:tcBorders>
              <w:right w:val="single" w:sz="24" w:space="0" w:color="auto"/>
            </w:tcBorders>
            <w:vAlign w:val="center"/>
          </w:tcPr>
          <w:p w14:paraId="20AA1081" w14:textId="3044A2D8" w:rsidR="003A694D" w:rsidRPr="0003727F" w:rsidRDefault="003A694D" w:rsidP="00F74422">
            <w:pPr>
              <w:jc w:val="center"/>
              <w:rPr>
                <w:rFonts w:ascii="Sassoon Primary" w:hAnsi="Sassoon Primary"/>
                <w:sz w:val="16"/>
                <w:szCs w:val="20"/>
              </w:rPr>
            </w:pPr>
            <w:r>
              <w:rPr>
                <w:rFonts w:ascii="Sassoon Primary" w:hAnsi="Sassoon Primary"/>
                <w:sz w:val="16"/>
                <w:szCs w:val="20"/>
              </w:rPr>
              <w:t>PE Diversity Links</w:t>
            </w:r>
          </w:p>
        </w:tc>
        <w:tc>
          <w:tcPr>
            <w:tcW w:w="2474" w:type="dxa"/>
            <w:tcBorders>
              <w:left w:val="single" w:sz="24" w:space="0" w:color="auto"/>
            </w:tcBorders>
            <w:vAlign w:val="center"/>
          </w:tcPr>
          <w:p w14:paraId="7595D439" w14:textId="77777777" w:rsidR="003A694D" w:rsidRPr="00122AA2" w:rsidRDefault="003A694D" w:rsidP="00122AA2">
            <w:pPr>
              <w:jc w:val="center"/>
              <w:rPr>
                <w:rFonts w:ascii="Sassoon Primary" w:hAnsi="Sassoon Primary"/>
                <w:sz w:val="16"/>
                <w:szCs w:val="20"/>
              </w:rPr>
            </w:pPr>
            <w:proofErr w:type="gramStart"/>
            <w:r w:rsidRPr="00122AA2">
              <w:rPr>
                <w:rFonts w:ascii="Sassoon Primary" w:hAnsi="Sassoon Primary"/>
                <w:sz w:val="16"/>
                <w:szCs w:val="20"/>
              </w:rPr>
              <w:t>  Highlight</w:t>
            </w:r>
            <w:proofErr w:type="gramEnd"/>
            <w:r w:rsidRPr="00122AA2">
              <w:rPr>
                <w:rFonts w:ascii="Sassoon Primary" w:hAnsi="Sassoon Primary"/>
                <w:sz w:val="16"/>
                <w:szCs w:val="20"/>
              </w:rPr>
              <w:t xml:space="preserve"> athletes from diverse backgrounds:</w:t>
            </w:r>
          </w:p>
          <w:p w14:paraId="0FFB882B" w14:textId="77777777" w:rsidR="003A694D" w:rsidRPr="00122AA2" w:rsidRDefault="003A694D" w:rsidP="00275736">
            <w:pPr>
              <w:numPr>
                <w:ilvl w:val="0"/>
                <w:numId w:val="33"/>
              </w:numPr>
              <w:jc w:val="center"/>
              <w:rPr>
                <w:rFonts w:ascii="Sassoon Primary" w:hAnsi="Sassoon Primary"/>
                <w:sz w:val="16"/>
                <w:szCs w:val="20"/>
              </w:rPr>
            </w:pPr>
            <w:r w:rsidRPr="00122AA2">
              <w:rPr>
                <w:rFonts w:ascii="Sassoon Primary" w:hAnsi="Sassoon Primary"/>
                <w:b/>
                <w:bCs/>
                <w:sz w:val="16"/>
                <w:szCs w:val="20"/>
              </w:rPr>
              <w:t>Ellie Simmonds</w:t>
            </w:r>
            <w:r w:rsidRPr="00122AA2">
              <w:rPr>
                <w:rFonts w:ascii="Sassoon Primary" w:hAnsi="Sassoon Primary"/>
                <w:sz w:val="16"/>
                <w:szCs w:val="20"/>
              </w:rPr>
              <w:t xml:space="preserve"> – Paralympic swimmer</w:t>
            </w:r>
          </w:p>
          <w:p w14:paraId="3FA39E08" w14:textId="77777777" w:rsidR="003A694D" w:rsidRPr="00122AA2" w:rsidRDefault="003A694D" w:rsidP="00275736">
            <w:pPr>
              <w:numPr>
                <w:ilvl w:val="0"/>
                <w:numId w:val="33"/>
              </w:numPr>
              <w:jc w:val="center"/>
              <w:rPr>
                <w:rFonts w:ascii="Sassoon Primary" w:hAnsi="Sassoon Primary"/>
                <w:sz w:val="16"/>
                <w:szCs w:val="20"/>
              </w:rPr>
            </w:pPr>
            <w:r w:rsidRPr="00122AA2">
              <w:rPr>
                <w:rFonts w:ascii="Sassoon Primary" w:hAnsi="Sassoon Primary"/>
                <w:b/>
                <w:bCs/>
                <w:sz w:val="16"/>
                <w:szCs w:val="20"/>
              </w:rPr>
              <w:t>Adam Peaty</w:t>
            </w:r>
            <w:r w:rsidRPr="00122AA2">
              <w:rPr>
                <w:rFonts w:ascii="Sassoon Primary" w:hAnsi="Sassoon Primary"/>
                <w:sz w:val="16"/>
                <w:szCs w:val="20"/>
              </w:rPr>
              <w:t xml:space="preserve"> – Olympic swimmer from diverse communities</w:t>
            </w:r>
          </w:p>
          <w:p w14:paraId="02F26C88" w14:textId="77777777" w:rsidR="003A694D" w:rsidRPr="00122AA2" w:rsidRDefault="003A694D" w:rsidP="00122AA2">
            <w:pPr>
              <w:jc w:val="center"/>
              <w:rPr>
                <w:rFonts w:ascii="Sassoon Primary" w:hAnsi="Sassoon Primary"/>
                <w:sz w:val="16"/>
                <w:szCs w:val="20"/>
              </w:rPr>
            </w:pPr>
            <w:proofErr w:type="gramStart"/>
            <w:r w:rsidRPr="00122AA2">
              <w:rPr>
                <w:rFonts w:ascii="Sassoon Primary" w:hAnsi="Sassoon Primary"/>
                <w:sz w:val="16"/>
                <w:szCs w:val="20"/>
              </w:rPr>
              <w:t>  Promote</w:t>
            </w:r>
            <w:proofErr w:type="gramEnd"/>
            <w:r w:rsidRPr="00122AA2">
              <w:rPr>
                <w:rFonts w:ascii="Sassoon Primary" w:hAnsi="Sassoon Primary"/>
                <w:sz w:val="16"/>
                <w:szCs w:val="20"/>
              </w:rPr>
              <w:t xml:space="preserve"> inclusion for </w:t>
            </w:r>
            <w:r w:rsidRPr="00122AA2">
              <w:rPr>
                <w:rFonts w:ascii="Sassoon Primary" w:hAnsi="Sassoon Primary"/>
                <w:b/>
                <w:bCs/>
                <w:sz w:val="16"/>
                <w:szCs w:val="20"/>
              </w:rPr>
              <w:t>children with disabilities</w:t>
            </w:r>
            <w:r w:rsidRPr="00122AA2">
              <w:rPr>
                <w:rFonts w:ascii="Sassoon Primary" w:hAnsi="Sassoon Primary"/>
                <w:sz w:val="16"/>
                <w:szCs w:val="20"/>
              </w:rPr>
              <w:t xml:space="preserve"> or sensory needs</w:t>
            </w:r>
          </w:p>
          <w:p w14:paraId="293A45CB" w14:textId="77777777" w:rsidR="003A694D" w:rsidRPr="00122AA2" w:rsidRDefault="003A694D" w:rsidP="00122AA2">
            <w:pPr>
              <w:jc w:val="center"/>
              <w:rPr>
                <w:rFonts w:ascii="Sassoon Primary" w:hAnsi="Sassoon Primary"/>
                <w:sz w:val="16"/>
                <w:szCs w:val="20"/>
              </w:rPr>
            </w:pPr>
            <w:proofErr w:type="gramStart"/>
            <w:r w:rsidRPr="00122AA2">
              <w:rPr>
                <w:rFonts w:ascii="Sassoon Primary" w:hAnsi="Sassoon Primary"/>
                <w:sz w:val="16"/>
                <w:szCs w:val="20"/>
              </w:rPr>
              <w:t>  Celebrate</w:t>
            </w:r>
            <w:proofErr w:type="gramEnd"/>
            <w:r w:rsidRPr="00122AA2">
              <w:rPr>
                <w:rFonts w:ascii="Sassoon Primary" w:hAnsi="Sassoon Primary"/>
                <w:sz w:val="16"/>
                <w:szCs w:val="20"/>
              </w:rPr>
              <w:t xml:space="preserve"> global swimming traditions:</w:t>
            </w:r>
          </w:p>
          <w:p w14:paraId="3B9452EB" w14:textId="77777777" w:rsidR="003A694D" w:rsidRPr="00122AA2" w:rsidRDefault="003A694D" w:rsidP="00275736">
            <w:pPr>
              <w:numPr>
                <w:ilvl w:val="0"/>
                <w:numId w:val="34"/>
              </w:numPr>
              <w:jc w:val="center"/>
              <w:rPr>
                <w:rFonts w:ascii="Sassoon Primary" w:hAnsi="Sassoon Primary"/>
                <w:sz w:val="16"/>
                <w:szCs w:val="20"/>
              </w:rPr>
            </w:pPr>
            <w:r w:rsidRPr="00122AA2">
              <w:rPr>
                <w:rFonts w:ascii="Sassoon Primary" w:hAnsi="Sassoon Primary"/>
                <w:sz w:val="16"/>
                <w:szCs w:val="20"/>
              </w:rPr>
              <w:t>Open-water swimming (Kenya, Australia)</w:t>
            </w:r>
          </w:p>
          <w:p w14:paraId="443DC781" w14:textId="77777777" w:rsidR="003A694D" w:rsidRPr="00122AA2" w:rsidRDefault="003A694D" w:rsidP="00275736">
            <w:pPr>
              <w:numPr>
                <w:ilvl w:val="0"/>
                <w:numId w:val="34"/>
              </w:numPr>
              <w:jc w:val="center"/>
              <w:rPr>
                <w:rFonts w:ascii="Sassoon Primary" w:hAnsi="Sassoon Primary"/>
                <w:sz w:val="16"/>
                <w:szCs w:val="20"/>
              </w:rPr>
            </w:pPr>
            <w:r w:rsidRPr="00122AA2">
              <w:rPr>
                <w:rFonts w:ascii="Sassoon Primary" w:hAnsi="Sassoon Primary"/>
                <w:sz w:val="16"/>
                <w:szCs w:val="20"/>
              </w:rPr>
              <w:t>Cultural differences in swimming and water safety</w:t>
            </w:r>
          </w:p>
          <w:p w14:paraId="111B7A4E" w14:textId="77777777" w:rsidR="003A694D" w:rsidRDefault="003A694D" w:rsidP="00122AA2">
            <w:pPr>
              <w:jc w:val="center"/>
              <w:rPr>
                <w:rFonts w:ascii="Sassoon Primary" w:hAnsi="Sassoon Primary"/>
                <w:sz w:val="16"/>
                <w:szCs w:val="20"/>
              </w:rPr>
            </w:pPr>
            <w:proofErr w:type="gramStart"/>
            <w:r w:rsidRPr="00122AA2">
              <w:rPr>
                <w:rFonts w:ascii="Sassoon Primary" w:hAnsi="Sassoon Primary"/>
                <w:sz w:val="16"/>
                <w:szCs w:val="20"/>
              </w:rPr>
              <w:t>  Multi</w:t>
            </w:r>
            <w:proofErr w:type="gramEnd"/>
            <w:r w:rsidRPr="00122AA2">
              <w:rPr>
                <w:rFonts w:ascii="Sassoon Primary" w:hAnsi="Sassoon Primary"/>
                <w:sz w:val="16"/>
                <w:szCs w:val="20"/>
              </w:rPr>
              <w:t>-skills/circuits: mix in activities inspired by sports worldwide (African, Caribbean, Asian games)</w:t>
            </w:r>
          </w:p>
          <w:p w14:paraId="702C07C3" w14:textId="77777777" w:rsidR="003A694D" w:rsidRPr="00122AA2" w:rsidRDefault="003A694D" w:rsidP="00122AA2">
            <w:pPr>
              <w:jc w:val="center"/>
              <w:rPr>
                <w:rFonts w:ascii="Sassoon Primary" w:hAnsi="Sassoon Primary"/>
                <w:sz w:val="16"/>
                <w:szCs w:val="20"/>
              </w:rPr>
            </w:pPr>
          </w:p>
          <w:p w14:paraId="3747E4EE" w14:textId="77777777" w:rsidR="003A694D" w:rsidRPr="0069584A" w:rsidRDefault="003A694D" w:rsidP="00F74422">
            <w:pPr>
              <w:jc w:val="center"/>
              <w:rPr>
                <w:rFonts w:ascii="Sassoon Primary" w:hAnsi="Sassoon Primary"/>
                <w:sz w:val="16"/>
                <w:szCs w:val="20"/>
              </w:rPr>
            </w:pPr>
          </w:p>
        </w:tc>
        <w:tc>
          <w:tcPr>
            <w:tcW w:w="2313" w:type="dxa"/>
            <w:tcBorders>
              <w:right w:val="single" w:sz="24" w:space="0" w:color="auto"/>
            </w:tcBorders>
            <w:vAlign w:val="center"/>
          </w:tcPr>
          <w:p w14:paraId="09E8032A"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Introduce</w:t>
            </w:r>
            <w:proofErr w:type="gramEnd"/>
            <w:r w:rsidRPr="00336B76">
              <w:rPr>
                <w:rFonts w:ascii="Sassoon Primary" w:hAnsi="Sassoon Primary"/>
                <w:sz w:val="16"/>
                <w:szCs w:val="20"/>
              </w:rPr>
              <w:t xml:space="preserve"> yoga origins in India</w:t>
            </w:r>
          </w:p>
          <w:p w14:paraId="24CE0DF1"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Use</w:t>
            </w:r>
            <w:proofErr w:type="gramEnd"/>
            <w:r w:rsidRPr="00336B76">
              <w:rPr>
                <w:rFonts w:ascii="Sassoon Primary" w:hAnsi="Sassoon Primary"/>
                <w:sz w:val="16"/>
                <w:szCs w:val="20"/>
              </w:rPr>
              <w:t xml:space="preserve"> inclusive poses for </w:t>
            </w:r>
            <w:r w:rsidRPr="00336B76">
              <w:rPr>
                <w:rFonts w:ascii="Sassoon Primary" w:hAnsi="Sassoon Primary"/>
                <w:b/>
                <w:bCs/>
                <w:sz w:val="16"/>
                <w:szCs w:val="20"/>
              </w:rPr>
              <w:t>different abilities, body types, and ages</w:t>
            </w:r>
          </w:p>
          <w:p w14:paraId="0FF9AC6C"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Discuss</w:t>
            </w:r>
            <w:proofErr w:type="gramEnd"/>
            <w:r w:rsidRPr="00336B76">
              <w:rPr>
                <w:rFonts w:ascii="Sassoon Primary" w:hAnsi="Sassoon Primary"/>
                <w:sz w:val="16"/>
                <w:szCs w:val="20"/>
              </w:rPr>
              <w:t xml:space="preserve"> mindfulness for all children, regardless of ability</w:t>
            </w:r>
          </w:p>
          <w:p w14:paraId="5C263D8D" w14:textId="77777777" w:rsidR="003A694D" w:rsidRPr="0069584A" w:rsidRDefault="003A694D" w:rsidP="00F74422">
            <w:pPr>
              <w:jc w:val="center"/>
              <w:rPr>
                <w:rFonts w:ascii="Sassoon Primary" w:hAnsi="Sassoon Primary"/>
                <w:sz w:val="16"/>
                <w:szCs w:val="20"/>
              </w:rPr>
            </w:pPr>
          </w:p>
        </w:tc>
        <w:tc>
          <w:tcPr>
            <w:tcW w:w="2216" w:type="dxa"/>
            <w:tcBorders>
              <w:left w:val="single" w:sz="24" w:space="0" w:color="auto"/>
            </w:tcBorders>
            <w:vAlign w:val="center"/>
          </w:tcPr>
          <w:p w14:paraId="51FDE365"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Explore</w:t>
            </w:r>
            <w:proofErr w:type="gramEnd"/>
            <w:r w:rsidRPr="00336B76">
              <w:rPr>
                <w:rFonts w:ascii="Sassoon Primary" w:hAnsi="Sassoon Primary"/>
                <w:sz w:val="16"/>
                <w:szCs w:val="20"/>
              </w:rPr>
              <w:t xml:space="preserve"> </w:t>
            </w:r>
            <w:r w:rsidRPr="00336B76">
              <w:rPr>
                <w:rFonts w:ascii="Sassoon Primary" w:hAnsi="Sassoon Primary"/>
                <w:b/>
                <w:bCs/>
                <w:sz w:val="16"/>
                <w:szCs w:val="20"/>
              </w:rPr>
              <w:t>dance styles from different cultures</w:t>
            </w:r>
            <w:r w:rsidRPr="00336B76">
              <w:rPr>
                <w:rFonts w:ascii="Sassoon Primary" w:hAnsi="Sassoon Primary"/>
                <w:sz w:val="16"/>
                <w:szCs w:val="20"/>
              </w:rPr>
              <w:t>:</w:t>
            </w:r>
          </w:p>
          <w:p w14:paraId="14096FDD" w14:textId="77777777" w:rsidR="003A694D" w:rsidRPr="00336B76" w:rsidRDefault="003A694D" w:rsidP="00275736">
            <w:pPr>
              <w:numPr>
                <w:ilvl w:val="0"/>
                <w:numId w:val="35"/>
              </w:numPr>
              <w:jc w:val="center"/>
              <w:rPr>
                <w:rFonts w:ascii="Sassoon Primary" w:hAnsi="Sassoon Primary"/>
                <w:sz w:val="16"/>
                <w:szCs w:val="20"/>
              </w:rPr>
            </w:pPr>
            <w:r w:rsidRPr="00336B76">
              <w:rPr>
                <w:rFonts w:ascii="Sassoon Primary" w:hAnsi="Sassoon Primary"/>
                <w:sz w:val="16"/>
                <w:szCs w:val="20"/>
              </w:rPr>
              <w:t>African dance, Caribbean, Indian Bollywood, Aboriginal corroboree, Latin American salsa</w:t>
            </w:r>
          </w:p>
          <w:p w14:paraId="4915206A"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Show</w:t>
            </w:r>
            <w:proofErr w:type="gramEnd"/>
            <w:r w:rsidRPr="00336B76">
              <w:rPr>
                <w:rFonts w:ascii="Sassoon Primary" w:hAnsi="Sassoon Primary"/>
                <w:sz w:val="16"/>
                <w:szCs w:val="20"/>
              </w:rPr>
              <w:t xml:space="preserve"> children with </w:t>
            </w:r>
            <w:r w:rsidRPr="00336B76">
              <w:rPr>
                <w:rFonts w:ascii="Sassoon Primary" w:hAnsi="Sassoon Primary"/>
                <w:b/>
                <w:bCs/>
                <w:sz w:val="16"/>
                <w:szCs w:val="20"/>
              </w:rPr>
              <w:t>different physical abilities dancing</w:t>
            </w:r>
          </w:p>
          <w:p w14:paraId="4A896603"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Discuss</w:t>
            </w:r>
            <w:proofErr w:type="gramEnd"/>
            <w:r w:rsidRPr="00336B76">
              <w:rPr>
                <w:rFonts w:ascii="Sassoon Primary" w:hAnsi="Sassoon Primary"/>
                <w:sz w:val="16"/>
                <w:szCs w:val="20"/>
              </w:rPr>
              <w:t xml:space="preserve"> dance as a form of storytelling across cultures</w:t>
            </w:r>
          </w:p>
          <w:p w14:paraId="58BC7215" w14:textId="77777777" w:rsidR="003A694D" w:rsidRDefault="003A694D" w:rsidP="00F74422">
            <w:pPr>
              <w:jc w:val="center"/>
              <w:rPr>
                <w:rFonts w:ascii="Sassoon Primary" w:hAnsi="Sassoon Primary"/>
                <w:sz w:val="16"/>
                <w:szCs w:val="20"/>
              </w:rPr>
            </w:pPr>
          </w:p>
          <w:p w14:paraId="2ACDE7EC" w14:textId="77777777" w:rsidR="003A694D" w:rsidRDefault="003A694D" w:rsidP="00F74422">
            <w:pPr>
              <w:jc w:val="center"/>
              <w:rPr>
                <w:rFonts w:ascii="Sassoon Primary" w:hAnsi="Sassoon Primary"/>
                <w:sz w:val="16"/>
                <w:szCs w:val="20"/>
              </w:rPr>
            </w:pPr>
          </w:p>
          <w:p w14:paraId="5DFCA22E"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Highlight</w:t>
            </w:r>
            <w:proofErr w:type="gramEnd"/>
            <w:r w:rsidRPr="00336B76">
              <w:rPr>
                <w:rFonts w:ascii="Sassoon Primary" w:hAnsi="Sassoon Primary"/>
                <w:sz w:val="16"/>
                <w:szCs w:val="20"/>
              </w:rPr>
              <w:t xml:space="preserve"> athletes from diverse backgrounds and abilities:</w:t>
            </w:r>
          </w:p>
          <w:p w14:paraId="3FE6A37D" w14:textId="77777777" w:rsidR="003A694D" w:rsidRPr="00336B76" w:rsidRDefault="003A694D" w:rsidP="00275736">
            <w:pPr>
              <w:numPr>
                <w:ilvl w:val="0"/>
                <w:numId w:val="36"/>
              </w:numPr>
              <w:jc w:val="center"/>
              <w:rPr>
                <w:rFonts w:ascii="Sassoon Primary" w:hAnsi="Sassoon Primary"/>
                <w:sz w:val="16"/>
                <w:szCs w:val="20"/>
              </w:rPr>
            </w:pPr>
            <w:r w:rsidRPr="00336B76">
              <w:rPr>
                <w:rFonts w:ascii="Sassoon Primary" w:hAnsi="Sassoon Primary"/>
                <w:sz w:val="16"/>
                <w:szCs w:val="20"/>
              </w:rPr>
              <w:t>Usain Bolt (Jamaican sprinter)</w:t>
            </w:r>
          </w:p>
          <w:p w14:paraId="0E1AD804" w14:textId="77777777" w:rsidR="003A694D" w:rsidRPr="00336B76" w:rsidRDefault="003A694D" w:rsidP="00275736">
            <w:pPr>
              <w:numPr>
                <w:ilvl w:val="0"/>
                <w:numId w:val="36"/>
              </w:numPr>
              <w:jc w:val="center"/>
              <w:rPr>
                <w:rFonts w:ascii="Sassoon Primary" w:hAnsi="Sassoon Primary"/>
                <w:sz w:val="16"/>
                <w:szCs w:val="20"/>
              </w:rPr>
            </w:pPr>
            <w:r w:rsidRPr="00336B76">
              <w:rPr>
                <w:rFonts w:ascii="Sassoon Primary" w:hAnsi="Sassoon Primary"/>
                <w:sz w:val="16"/>
                <w:szCs w:val="20"/>
              </w:rPr>
              <w:t>Jessica Ennis-Hill (British heptathlete)</w:t>
            </w:r>
          </w:p>
          <w:p w14:paraId="36DDD09E" w14:textId="77777777" w:rsidR="003A694D" w:rsidRPr="00336B76" w:rsidRDefault="003A694D" w:rsidP="00275736">
            <w:pPr>
              <w:numPr>
                <w:ilvl w:val="0"/>
                <w:numId w:val="36"/>
              </w:numPr>
              <w:jc w:val="center"/>
              <w:rPr>
                <w:rFonts w:ascii="Sassoon Primary" w:hAnsi="Sassoon Primary"/>
                <w:sz w:val="16"/>
                <w:szCs w:val="20"/>
              </w:rPr>
            </w:pPr>
            <w:r w:rsidRPr="00336B76">
              <w:rPr>
                <w:rFonts w:ascii="Sassoon Primary" w:hAnsi="Sassoon Primary"/>
                <w:sz w:val="16"/>
                <w:szCs w:val="20"/>
              </w:rPr>
              <w:t>Paralympic runners (Tanni Grey-Thompson, David Weir)</w:t>
            </w:r>
          </w:p>
          <w:p w14:paraId="76991BF4"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Discuss</w:t>
            </w:r>
            <w:proofErr w:type="gramEnd"/>
            <w:r w:rsidRPr="00336B76">
              <w:rPr>
                <w:rFonts w:ascii="Sassoon Primary" w:hAnsi="Sassoon Primary"/>
                <w:sz w:val="16"/>
                <w:szCs w:val="20"/>
              </w:rPr>
              <w:t xml:space="preserve"> inclusion in track and field for </w:t>
            </w:r>
            <w:r w:rsidRPr="00336B76">
              <w:rPr>
                <w:rFonts w:ascii="Sassoon Primary" w:hAnsi="Sassoon Primary"/>
                <w:b/>
                <w:bCs/>
                <w:sz w:val="16"/>
                <w:szCs w:val="20"/>
              </w:rPr>
              <w:t>all body types and abilities</w:t>
            </w:r>
          </w:p>
          <w:p w14:paraId="421421D0" w14:textId="77777777" w:rsidR="003A694D" w:rsidRPr="0069584A" w:rsidRDefault="003A694D" w:rsidP="00F74422">
            <w:pPr>
              <w:jc w:val="center"/>
              <w:rPr>
                <w:rFonts w:ascii="Sassoon Primary" w:hAnsi="Sassoon Primary"/>
                <w:sz w:val="16"/>
                <w:szCs w:val="20"/>
              </w:rPr>
            </w:pPr>
          </w:p>
        </w:tc>
        <w:tc>
          <w:tcPr>
            <w:tcW w:w="2078" w:type="dxa"/>
            <w:tcBorders>
              <w:right w:val="single" w:sz="24" w:space="0" w:color="auto"/>
            </w:tcBorders>
            <w:vAlign w:val="center"/>
          </w:tcPr>
          <w:p w14:paraId="3CD70012"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Celebrate</w:t>
            </w:r>
            <w:proofErr w:type="gramEnd"/>
            <w:r w:rsidRPr="00336B76">
              <w:rPr>
                <w:rFonts w:ascii="Sassoon Primary" w:hAnsi="Sassoon Primary"/>
                <w:sz w:val="16"/>
                <w:szCs w:val="20"/>
              </w:rPr>
              <w:t xml:space="preserve"> </w:t>
            </w:r>
            <w:r w:rsidRPr="00336B76">
              <w:rPr>
                <w:rFonts w:ascii="Sassoon Primary" w:hAnsi="Sassoon Primary"/>
                <w:b/>
                <w:bCs/>
                <w:sz w:val="16"/>
                <w:szCs w:val="20"/>
              </w:rPr>
              <w:t>diverse gymnasts</w:t>
            </w:r>
            <w:r w:rsidRPr="00336B76">
              <w:rPr>
                <w:rFonts w:ascii="Sassoon Primary" w:hAnsi="Sassoon Primary"/>
                <w:sz w:val="16"/>
                <w:szCs w:val="20"/>
              </w:rPr>
              <w:t>:</w:t>
            </w:r>
          </w:p>
          <w:p w14:paraId="1F2A918D" w14:textId="77777777" w:rsidR="003A694D" w:rsidRPr="00336B76" w:rsidRDefault="003A694D" w:rsidP="00275736">
            <w:pPr>
              <w:numPr>
                <w:ilvl w:val="0"/>
                <w:numId w:val="37"/>
              </w:numPr>
              <w:jc w:val="center"/>
              <w:rPr>
                <w:rFonts w:ascii="Sassoon Primary" w:hAnsi="Sassoon Primary"/>
                <w:sz w:val="16"/>
                <w:szCs w:val="20"/>
              </w:rPr>
            </w:pPr>
            <w:r w:rsidRPr="00336B76">
              <w:rPr>
                <w:rFonts w:ascii="Sassoon Primary" w:hAnsi="Sassoon Primary"/>
                <w:sz w:val="16"/>
                <w:szCs w:val="20"/>
              </w:rPr>
              <w:t>Simone Biles (</w:t>
            </w:r>
            <w:proofErr w:type="gramStart"/>
            <w:r w:rsidRPr="00336B76">
              <w:rPr>
                <w:rFonts w:ascii="Sassoon Primary" w:hAnsi="Sassoon Primary"/>
                <w:sz w:val="16"/>
                <w:szCs w:val="20"/>
              </w:rPr>
              <w:t>African-American</w:t>
            </w:r>
            <w:proofErr w:type="gramEnd"/>
            <w:r w:rsidRPr="00336B76">
              <w:rPr>
                <w:rFonts w:ascii="Sassoon Primary" w:hAnsi="Sassoon Primary"/>
                <w:sz w:val="16"/>
                <w:szCs w:val="20"/>
              </w:rPr>
              <w:t xml:space="preserve"> gymnast)</w:t>
            </w:r>
          </w:p>
          <w:p w14:paraId="3F1E8DFD" w14:textId="77777777" w:rsidR="003A694D" w:rsidRPr="00336B76" w:rsidRDefault="003A694D" w:rsidP="00275736">
            <w:pPr>
              <w:numPr>
                <w:ilvl w:val="0"/>
                <w:numId w:val="37"/>
              </w:numPr>
              <w:jc w:val="center"/>
              <w:rPr>
                <w:rFonts w:ascii="Sassoon Primary" w:hAnsi="Sassoon Primary"/>
                <w:sz w:val="16"/>
                <w:szCs w:val="20"/>
              </w:rPr>
            </w:pPr>
            <w:r w:rsidRPr="00336B76">
              <w:rPr>
                <w:rFonts w:ascii="Sassoon Primary" w:hAnsi="Sassoon Primary"/>
                <w:sz w:val="16"/>
                <w:szCs w:val="20"/>
              </w:rPr>
              <w:t>Ellie Downie (British gymnast)</w:t>
            </w:r>
          </w:p>
          <w:p w14:paraId="1239EC7E" w14:textId="77777777" w:rsidR="003A694D" w:rsidRPr="00336B76" w:rsidRDefault="003A694D" w:rsidP="00275736">
            <w:pPr>
              <w:numPr>
                <w:ilvl w:val="0"/>
                <w:numId w:val="37"/>
              </w:numPr>
              <w:jc w:val="center"/>
              <w:rPr>
                <w:rFonts w:ascii="Sassoon Primary" w:hAnsi="Sassoon Primary"/>
                <w:sz w:val="16"/>
                <w:szCs w:val="20"/>
              </w:rPr>
            </w:pPr>
            <w:r w:rsidRPr="00336B76">
              <w:rPr>
                <w:rFonts w:ascii="Sassoon Primary" w:hAnsi="Sassoon Primary"/>
                <w:sz w:val="16"/>
                <w:szCs w:val="20"/>
              </w:rPr>
              <w:t>Disability gymnastics: inclusive gymnastics programs for children</w:t>
            </w:r>
          </w:p>
          <w:p w14:paraId="53325F7C" w14:textId="77777777" w:rsidR="003A694D" w:rsidRPr="00336B76" w:rsidRDefault="003A694D" w:rsidP="00336B76">
            <w:pPr>
              <w:jc w:val="center"/>
              <w:rPr>
                <w:rFonts w:ascii="Sassoon Primary" w:hAnsi="Sassoon Primary"/>
                <w:sz w:val="16"/>
                <w:szCs w:val="20"/>
              </w:rPr>
            </w:pPr>
            <w:proofErr w:type="gramStart"/>
            <w:r w:rsidRPr="00336B76">
              <w:rPr>
                <w:rFonts w:ascii="Sassoon Primary" w:hAnsi="Sassoon Primary"/>
                <w:sz w:val="16"/>
                <w:szCs w:val="20"/>
              </w:rPr>
              <w:t>  Introduce</w:t>
            </w:r>
            <w:proofErr w:type="gramEnd"/>
            <w:r w:rsidRPr="00336B76">
              <w:rPr>
                <w:rFonts w:ascii="Sassoon Primary" w:hAnsi="Sassoon Primary"/>
                <w:sz w:val="16"/>
                <w:szCs w:val="20"/>
              </w:rPr>
              <w:t xml:space="preserve"> </w:t>
            </w:r>
            <w:r w:rsidRPr="00336B76">
              <w:rPr>
                <w:rFonts w:ascii="Sassoon Primary" w:hAnsi="Sassoon Primary"/>
                <w:b/>
                <w:bCs/>
                <w:sz w:val="16"/>
                <w:szCs w:val="20"/>
              </w:rPr>
              <w:t>cultural games and defending strategies</w:t>
            </w:r>
            <w:r w:rsidRPr="00336B76">
              <w:rPr>
                <w:rFonts w:ascii="Sassoon Primary" w:hAnsi="Sassoon Primary"/>
                <w:sz w:val="16"/>
                <w:szCs w:val="20"/>
              </w:rPr>
              <w:t xml:space="preserve"> from around the world</w:t>
            </w:r>
          </w:p>
          <w:p w14:paraId="19620F5E" w14:textId="77777777" w:rsidR="003A694D" w:rsidRPr="0069584A" w:rsidRDefault="003A694D" w:rsidP="00F74422">
            <w:pPr>
              <w:jc w:val="center"/>
              <w:rPr>
                <w:rFonts w:ascii="Sassoon Primary" w:hAnsi="Sassoon Primary"/>
                <w:sz w:val="16"/>
                <w:szCs w:val="20"/>
              </w:rPr>
            </w:pPr>
          </w:p>
        </w:tc>
        <w:tc>
          <w:tcPr>
            <w:tcW w:w="2563" w:type="dxa"/>
            <w:tcBorders>
              <w:left w:val="single" w:sz="24" w:space="0" w:color="auto"/>
            </w:tcBorders>
            <w:vAlign w:val="center"/>
          </w:tcPr>
          <w:p w14:paraId="1E8CC486" w14:textId="77777777" w:rsidR="003A694D" w:rsidRPr="00734D88" w:rsidRDefault="003A694D" w:rsidP="00734D88">
            <w:pPr>
              <w:jc w:val="center"/>
              <w:rPr>
                <w:rFonts w:ascii="Sassoon Primary" w:hAnsi="Sassoon Primary"/>
                <w:sz w:val="16"/>
                <w:szCs w:val="20"/>
              </w:rPr>
            </w:pPr>
            <w:proofErr w:type="gramStart"/>
            <w:r w:rsidRPr="00734D88">
              <w:rPr>
                <w:rFonts w:ascii="Sassoon Primary" w:hAnsi="Sassoon Primary"/>
                <w:sz w:val="16"/>
                <w:szCs w:val="20"/>
              </w:rPr>
              <w:t>  Highlight</w:t>
            </w:r>
            <w:proofErr w:type="gramEnd"/>
            <w:r w:rsidRPr="00734D88">
              <w:rPr>
                <w:rFonts w:ascii="Sassoon Primary" w:hAnsi="Sassoon Primary"/>
                <w:sz w:val="16"/>
                <w:szCs w:val="20"/>
              </w:rPr>
              <w:t xml:space="preserve"> cricket players from different countries:</w:t>
            </w:r>
          </w:p>
          <w:p w14:paraId="195C1DA7" w14:textId="77777777" w:rsidR="003A694D" w:rsidRPr="00734D88" w:rsidRDefault="003A694D" w:rsidP="00275736">
            <w:pPr>
              <w:numPr>
                <w:ilvl w:val="0"/>
                <w:numId w:val="38"/>
              </w:numPr>
              <w:jc w:val="center"/>
              <w:rPr>
                <w:rFonts w:ascii="Sassoon Primary" w:hAnsi="Sassoon Primary"/>
                <w:sz w:val="16"/>
                <w:szCs w:val="20"/>
              </w:rPr>
            </w:pPr>
            <w:r w:rsidRPr="00734D88">
              <w:rPr>
                <w:rFonts w:ascii="Sassoon Primary" w:hAnsi="Sassoon Primary"/>
                <w:sz w:val="16"/>
                <w:szCs w:val="20"/>
              </w:rPr>
              <w:t>England, India, Pakistan, West Indies</w:t>
            </w:r>
          </w:p>
          <w:p w14:paraId="7DEA4264" w14:textId="77777777" w:rsidR="003A694D" w:rsidRPr="00734D88" w:rsidRDefault="003A694D" w:rsidP="00734D88">
            <w:pPr>
              <w:jc w:val="center"/>
              <w:rPr>
                <w:rFonts w:ascii="Sassoon Primary" w:hAnsi="Sassoon Primary"/>
                <w:sz w:val="16"/>
                <w:szCs w:val="20"/>
              </w:rPr>
            </w:pPr>
            <w:proofErr w:type="gramStart"/>
            <w:r w:rsidRPr="00734D88">
              <w:rPr>
                <w:rFonts w:ascii="Sassoon Primary" w:hAnsi="Sassoon Primary"/>
                <w:sz w:val="16"/>
                <w:szCs w:val="20"/>
              </w:rPr>
              <w:t>  Promote</w:t>
            </w:r>
            <w:proofErr w:type="gramEnd"/>
            <w:r w:rsidRPr="00734D88">
              <w:rPr>
                <w:rFonts w:ascii="Sassoon Primary" w:hAnsi="Sassoon Primary"/>
                <w:sz w:val="16"/>
                <w:szCs w:val="20"/>
              </w:rPr>
              <w:t xml:space="preserve"> </w:t>
            </w:r>
            <w:r w:rsidRPr="00734D88">
              <w:rPr>
                <w:rFonts w:ascii="Sassoon Primary" w:hAnsi="Sassoon Primary"/>
                <w:b/>
                <w:bCs/>
                <w:sz w:val="16"/>
                <w:szCs w:val="20"/>
              </w:rPr>
              <w:t>mixed-gender cricket</w:t>
            </w:r>
            <w:r w:rsidRPr="00734D88">
              <w:rPr>
                <w:rFonts w:ascii="Sassoon Primary" w:hAnsi="Sassoon Primary"/>
                <w:sz w:val="16"/>
                <w:szCs w:val="20"/>
              </w:rPr>
              <w:t xml:space="preserve"> and inclusive rules</w:t>
            </w:r>
          </w:p>
          <w:p w14:paraId="1F01F569" w14:textId="77777777" w:rsidR="003A694D" w:rsidRPr="00734D88" w:rsidRDefault="003A694D" w:rsidP="00734D88">
            <w:pPr>
              <w:jc w:val="center"/>
              <w:rPr>
                <w:rFonts w:ascii="Sassoon Primary" w:hAnsi="Sassoon Primary"/>
                <w:sz w:val="16"/>
                <w:szCs w:val="20"/>
              </w:rPr>
            </w:pPr>
            <w:proofErr w:type="gramStart"/>
            <w:r w:rsidRPr="00734D88">
              <w:rPr>
                <w:rFonts w:ascii="Sassoon Primary" w:hAnsi="Sassoon Primary"/>
                <w:sz w:val="16"/>
                <w:szCs w:val="20"/>
              </w:rPr>
              <w:t>  Discuss</w:t>
            </w:r>
            <w:proofErr w:type="gramEnd"/>
            <w:r w:rsidRPr="00734D88">
              <w:rPr>
                <w:rFonts w:ascii="Sassoon Primary" w:hAnsi="Sassoon Primary"/>
                <w:sz w:val="16"/>
                <w:szCs w:val="20"/>
              </w:rPr>
              <w:t xml:space="preserve"> cricket’s colonial history and global impact</w:t>
            </w:r>
          </w:p>
          <w:p w14:paraId="61F444B7" w14:textId="77777777" w:rsidR="003A694D" w:rsidRPr="0069584A" w:rsidRDefault="003A694D" w:rsidP="00F74422">
            <w:pPr>
              <w:jc w:val="center"/>
              <w:rPr>
                <w:rFonts w:ascii="Sassoon Primary" w:hAnsi="Sassoon Primary"/>
                <w:sz w:val="16"/>
                <w:szCs w:val="20"/>
              </w:rPr>
            </w:pPr>
          </w:p>
        </w:tc>
        <w:tc>
          <w:tcPr>
            <w:tcW w:w="2688" w:type="dxa"/>
            <w:tcBorders>
              <w:right w:val="single" w:sz="24" w:space="0" w:color="auto"/>
            </w:tcBorders>
            <w:vAlign w:val="center"/>
          </w:tcPr>
          <w:p w14:paraId="41F4DCBE" w14:textId="77777777" w:rsidR="003A694D" w:rsidRPr="00122AA2" w:rsidRDefault="003A694D" w:rsidP="00275736">
            <w:pPr>
              <w:numPr>
                <w:ilvl w:val="0"/>
                <w:numId w:val="39"/>
              </w:numPr>
              <w:jc w:val="center"/>
              <w:rPr>
                <w:rFonts w:ascii="Sassoon Primary" w:hAnsi="Sassoon Primary"/>
                <w:sz w:val="16"/>
                <w:szCs w:val="20"/>
              </w:rPr>
            </w:pPr>
            <w:r w:rsidRPr="00122AA2">
              <w:rPr>
                <w:rFonts w:ascii="Sassoon Primary" w:hAnsi="Sassoon Primary"/>
                <w:sz w:val="16"/>
                <w:szCs w:val="20"/>
              </w:rPr>
              <w:t xml:space="preserve">Showcase </w:t>
            </w:r>
            <w:r w:rsidRPr="00122AA2">
              <w:rPr>
                <w:rFonts w:ascii="Sassoon Primary" w:hAnsi="Sassoon Primary"/>
                <w:b/>
                <w:bCs/>
                <w:sz w:val="16"/>
                <w:szCs w:val="20"/>
              </w:rPr>
              <w:t>professional footballers from diverse backgrounds</w:t>
            </w:r>
            <w:r w:rsidRPr="00122AA2">
              <w:rPr>
                <w:rFonts w:ascii="Sassoon Primary" w:hAnsi="Sassoon Primary"/>
                <w:sz w:val="16"/>
                <w:szCs w:val="20"/>
              </w:rPr>
              <w:t>:</w:t>
            </w:r>
          </w:p>
          <w:p w14:paraId="69C53CC3" w14:textId="77777777" w:rsidR="003A694D" w:rsidRPr="00122AA2" w:rsidRDefault="003A694D" w:rsidP="00275736">
            <w:pPr>
              <w:numPr>
                <w:ilvl w:val="1"/>
                <w:numId w:val="39"/>
              </w:numPr>
              <w:jc w:val="center"/>
              <w:rPr>
                <w:rFonts w:ascii="Sassoon Primary" w:hAnsi="Sassoon Primary"/>
                <w:sz w:val="16"/>
                <w:szCs w:val="20"/>
              </w:rPr>
            </w:pPr>
            <w:r w:rsidRPr="00122AA2">
              <w:rPr>
                <w:rFonts w:ascii="Sassoon Primary" w:hAnsi="Sassoon Primary"/>
                <w:sz w:val="16"/>
                <w:szCs w:val="20"/>
              </w:rPr>
              <w:t>Marcus Rashford (Black British)</w:t>
            </w:r>
          </w:p>
          <w:p w14:paraId="4EB8F994" w14:textId="77777777" w:rsidR="003A694D" w:rsidRPr="00122AA2" w:rsidRDefault="003A694D" w:rsidP="00275736">
            <w:pPr>
              <w:numPr>
                <w:ilvl w:val="1"/>
                <w:numId w:val="39"/>
              </w:numPr>
              <w:jc w:val="center"/>
              <w:rPr>
                <w:rFonts w:ascii="Sassoon Primary" w:hAnsi="Sassoon Primary"/>
                <w:sz w:val="16"/>
                <w:szCs w:val="20"/>
              </w:rPr>
            </w:pPr>
            <w:r w:rsidRPr="00122AA2">
              <w:rPr>
                <w:rFonts w:ascii="Sassoon Primary" w:hAnsi="Sassoon Primary"/>
                <w:sz w:val="16"/>
                <w:szCs w:val="20"/>
              </w:rPr>
              <w:t>Sam Kerr (Australian women’s football)</w:t>
            </w:r>
          </w:p>
          <w:p w14:paraId="294B7C75" w14:textId="77777777" w:rsidR="003A694D" w:rsidRPr="00122AA2" w:rsidRDefault="003A694D" w:rsidP="00275736">
            <w:pPr>
              <w:numPr>
                <w:ilvl w:val="1"/>
                <w:numId w:val="39"/>
              </w:numPr>
              <w:jc w:val="center"/>
              <w:rPr>
                <w:rFonts w:ascii="Sassoon Primary" w:hAnsi="Sassoon Primary"/>
                <w:sz w:val="16"/>
                <w:szCs w:val="20"/>
              </w:rPr>
            </w:pPr>
            <w:r w:rsidRPr="00122AA2">
              <w:rPr>
                <w:rFonts w:ascii="Sassoon Primary" w:hAnsi="Sassoon Primary"/>
                <w:sz w:val="16"/>
                <w:szCs w:val="20"/>
              </w:rPr>
              <w:t>Heung-Min Son (South Korean)</w:t>
            </w:r>
          </w:p>
          <w:p w14:paraId="4FF2583D" w14:textId="77777777" w:rsidR="003A694D" w:rsidRPr="00122AA2" w:rsidRDefault="003A694D" w:rsidP="00275736">
            <w:pPr>
              <w:numPr>
                <w:ilvl w:val="0"/>
                <w:numId w:val="39"/>
              </w:numPr>
              <w:jc w:val="center"/>
              <w:rPr>
                <w:rFonts w:ascii="Sassoon Primary" w:hAnsi="Sassoon Primary"/>
                <w:sz w:val="16"/>
                <w:szCs w:val="20"/>
              </w:rPr>
            </w:pPr>
            <w:r w:rsidRPr="00122AA2">
              <w:rPr>
                <w:rFonts w:ascii="Sassoon Primary" w:hAnsi="Sassoon Primary"/>
                <w:sz w:val="16"/>
                <w:szCs w:val="20"/>
              </w:rPr>
              <w:t xml:space="preserve">Encourage </w:t>
            </w:r>
            <w:r w:rsidRPr="00122AA2">
              <w:rPr>
                <w:rFonts w:ascii="Sassoon Primary" w:hAnsi="Sassoon Primary"/>
                <w:b/>
                <w:bCs/>
                <w:sz w:val="16"/>
                <w:szCs w:val="20"/>
              </w:rPr>
              <w:t>mixed-gender participation</w:t>
            </w:r>
          </w:p>
          <w:p w14:paraId="1F2FFDCB" w14:textId="77777777" w:rsidR="003A694D" w:rsidRPr="00122AA2" w:rsidRDefault="003A694D" w:rsidP="00275736">
            <w:pPr>
              <w:numPr>
                <w:ilvl w:val="0"/>
                <w:numId w:val="39"/>
              </w:numPr>
              <w:jc w:val="center"/>
              <w:rPr>
                <w:rFonts w:ascii="Sassoon Primary" w:hAnsi="Sassoon Primary"/>
                <w:sz w:val="16"/>
                <w:szCs w:val="20"/>
              </w:rPr>
            </w:pPr>
            <w:r w:rsidRPr="00122AA2">
              <w:rPr>
                <w:rFonts w:ascii="Sassoon Primary" w:hAnsi="Sassoon Primary"/>
                <w:sz w:val="16"/>
                <w:szCs w:val="20"/>
              </w:rPr>
              <w:t xml:space="preserve">Talk about </w:t>
            </w:r>
            <w:r w:rsidRPr="00122AA2">
              <w:rPr>
                <w:rFonts w:ascii="Sassoon Primary" w:hAnsi="Sassoon Primary"/>
                <w:b/>
                <w:bCs/>
                <w:sz w:val="16"/>
                <w:szCs w:val="20"/>
              </w:rPr>
              <w:t>football culture around the world</w:t>
            </w:r>
            <w:r w:rsidRPr="00122AA2">
              <w:rPr>
                <w:rFonts w:ascii="Sassoon Primary" w:hAnsi="Sassoon Primary"/>
                <w:sz w:val="16"/>
                <w:szCs w:val="20"/>
              </w:rPr>
              <w:t xml:space="preserve"> (Brazil, Africa, Asia)</w:t>
            </w:r>
          </w:p>
          <w:p w14:paraId="72FD09D4" w14:textId="77777777" w:rsidR="003A694D" w:rsidRPr="0069584A" w:rsidRDefault="003A694D" w:rsidP="00F74422">
            <w:pPr>
              <w:jc w:val="center"/>
              <w:rPr>
                <w:rFonts w:ascii="Sassoon Primary" w:hAnsi="Sassoon Primary"/>
                <w:sz w:val="16"/>
                <w:szCs w:val="20"/>
              </w:rPr>
            </w:pPr>
          </w:p>
        </w:tc>
      </w:tr>
    </w:tbl>
    <w:p w14:paraId="0FBCAA3D" w14:textId="5D205997" w:rsidR="003A694D" w:rsidRDefault="003A694D"/>
    <w:p w14:paraId="077108CD" w14:textId="596C2993" w:rsidR="003A694D" w:rsidRDefault="003A694D">
      <w:r>
        <w:br w:type="page"/>
      </w:r>
    </w:p>
    <w:p w14:paraId="4EEE00F1" w14:textId="0517BB55" w:rsidR="003A694D" w:rsidRDefault="003A694D">
      <w:pPr>
        <w:rPr>
          <w:sz w:val="36"/>
          <w:szCs w:val="36"/>
        </w:rPr>
      </w:pPr>
      <w:r w:rsidRPr="007C5789">
        <w:rPr>
          <w:sz w:val="36"/>
          <w:szCs w:val="36"/>
        </w:rPr>
        <w:lastRenderedPageBreak/>
        <w:t>Music</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840BA8" w:rsidRPr="0069584A" w14:paraId="0D1420A3" w14:textId="77777777" w:rsidTr="00735BE8">
        <w:trPr>
          <w:trHeight w:val="850"/>
        </w:trPr>
        <w:tc>
          <w:tcPr>
            <w:tcW w:w="1031" w:type="dxa"/>
            <w:tcBorders>
              <w:top w:val="single" w:sz="4" w:space="0" w:color="auto"/>
              <w:right w:val="single" w:sz="24" w:space="0" w:color="auto"/>
            </w:tcBorders>
            <w:vAlign w:val="center"/>
          </w:tcPr>
          <w:p w14:paraId="52B2EA7E" w14:textId="77777777" w:rsidR="003A694D" w:rsidRPr="00C5594C" w:rsidRDefault="003A694D" w:rsidP="009566D3">
            <w:pPr>
              <w:jc w:val="center"/>
              <w:rPr>
                <w:rFonts w:ascii="Sassoon Primary" w:hAnsi="Sassoon Primary"/>
                <w:sz w:val="18"/>
                <w:szCs w:val="20"/>
              </w:rPr>
            </w:pPr>
            <w:r w:rsidRPr="00C5594C">
              <w:rPr>
                <w:rFonts w:ascii="Sassoon Primary" w:hAnsi="Sassoon Primary"/>
                <w:sz w:val="18"/>
                <w:szCs w:val="20"/>
              </w:rPr>
              <w:t>Infant 2</w:t>
            </w:r>
          </w:p>
          <w:p w14:paraId="34DAD524" w14:textId="77777777" w:rsidR="003A694D" w:rsidRPr="00C5594C" w:rsidRDefault="003A694D" w:rsidP="009566D3">
            <w:pPr>
              <w:jc w:val="center"/>
              <w:rPr>
                <w:rFonts w:ascii="Sassoon Primary" w:hAnsi="Sassoon Primary"/>
                <w:sz w:val="18"/>
                <w:szCs w:val="20"/>
              </w:rPr>
            </w:pPr>
            <w:r w:rsidRPr="00C5594C">
              <w:rPr>
                <w:rFonts w:ascii="Sassoon Primary" w:hAnsi="Sassoon Primary"/>
                <w:sz w:val="18"/>
                <w:szCs w:val="20"/>
              </w:rPr>
              <w:t>24/25</w:t>
            </w:r>
          </w:p>
          <w:p w14:paraId="4A2FA77C" w14:textId="77777777" w:rsidR="003A694D" w:rsidRPr="0069584A" w:rsidRDefault="003A694D" w:rsidP="009566D3">
            <w:pPr>
              <w:jc w:val="center"/>
              <w:rPr>
                <w:rFonts w:ascii="Sassoon Primary" w:hAnsi="Sassoon Primary"/>
                <w:sz w:val="20"/>
                <w:szCs w:val="20"/>
              </w:rPr>
            </w:pPr>
            <w:r w:rsidRPr="00C5594C">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21391EFC" w14:textId="77777777" w:rsidR="003A694D" w:rsidRPr="0069584A" w:rsidRDefault="003A694D" w:rsidP="009566D3">
            <w:pPr>
              <w:jc w:val="center"/>
              <w:rPr>
                <w:rFonts w:ascii="Sassoon Primary" w:hAnsi="Sassoon Primary"/>
                <w:b/>
                <w:sz w:val="20"/>
                <w:szCs w:val="20"/>
              </w:rPr>
            </w:pPr>
            <w:r w:rsidRPr="0069584A">
              <w:rPr>
                <w:rFonts w:ascii="Sassoon Primary" w:hAnsi="Sassoon Primary"/>
                <w:b/>
                <w:sz w:val="20"/>
                <w:szCs w:val="20"/>
              </w:rPr>
              <w:t>Autumn 1</w:t>
            </w:r>
          </w:p>
          <w:p w14:paraId="27666258" w14:textId="77777777" w:rsidR="003A694D" w:rsidRPr="0069584A" w:rsidRDefault="003A694D" w:rsidP="009566D3">
            <w:pPr>
              <w:jc w:val="center"/>
              <w:rPr>
                <w:rFonts w:ascii="Sassoon Primary" w:hAnsi="Sassoon Primary"/>
                <w:sz w:val="20"/>
                <w:szCs w:val="20"/>
              </w:rPr>
            </w:pPr>
            <w:r w:rsidRPr="0069584A">
              <w:rPr>
                <w:rFonts w:ascii="Sassoon Primary" w:hAnsi="Sassoon Primary"/>
                <w:sz w:val="20"/>
                <w:szCs w:val="20"/>
              </w:rPr>
              <w:t xml:space="preserve">Home and </w:t>
            </w:r>
            <w:proofErr w:type="gramStart"/>
            <w:r w:rsidRPr="0069584A">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1DD797AC"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Autumn 2</w:t>
            </w:r>
          </w:p>
          <w:p w14:paraId="72E262D2"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71F5FB1C"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Spring 1 &amp; Spring 2</w:t>
            </w:r>
          </w:p>
          <w:p w14:paraId="04AF65E0"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57E3E9DC"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1</w:t>
            </w:r>
          </w:p>
          <w:p w14:paraId="5D8F928F" w14:textId="77777777" w:rsidR="003A694D" w:rsidRPr="00735BE8" w:rsidRDefault="003A694D" w:rsidP="009566D3">
            <w:pPr>
              <w:jc w:val="center"/>
              <w:rPr>
                <w:rFonts w:ascii="Sassoon Primary" w:hAnsi="Sassoon Primary"/>
                <w:sz w:val="20"/>
                <w:szCs w:val="20"/>
              </w:rPr>
            </w:pPr>
            <w:r w:rsidRPr="00735BE8">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67F65888" w14:textId="77777777" w:rsidR="003A694D" w:rsidRPr="00735BE8" w:rsidRDefault="003A694D" w:rsidP="009566D3">
            <w:pPr>
              <w:jc w:val="center"/>
              <w:rPr>
                <w:rFonts w:ascii="Sassoon Primary" w:hAnsi="Sassoon Primary"/>
                <w:b/>
                <w:sz w:val="20"/>
                <w:szCs w:val="20"/>
              </w:rPr>
            </w:pPr>
            <w:r w:rsidRPr="00735BE8">
              <w:rPr>
                <w:rFonts w:ascii="Sassoon Primary" w:hAnsi="Sassoon Primary"/>
                <w:b/>
                <w:sz w:val="20"/>
                <w:szCs w:val="20"/>
              </w:rPr>
              <w:t>Summer 2</w:t>
            </w:r>
          </w:p>
          <w:p w14:paraId="70AF386A" w14:textId="77777777" w:rsidR="003A694D" w:rsidRPr="00735BE8" w:rsidRDefault="003A694D" w:rsidP="009566D3">
            <w:pPr>
              <w:jc w:val="center"/>
              <w:rPr>
                <w:rFonts w:ascii="Sassoon Primary" w:hAnsi="Sassoon Primary"/>
                <w:sz w:val="20"/>
                <w:szCs w:val="20"/>
              </w:rPr>
            </w:pPr>
            <w:proofErr w:type="gramStart"/>
            <w:r w:rsidRPr="00735BE8">
              <w:rPr>
                <w:rFonts w:ascii="Sassoon Primary" w:hAnsi="Sassoon Primary"/>
                <w:sz w:val="20"/>
                <w:szCs w:val="20"/>
              </w:rPr>
              <w:t>Oh</w:t>
            </w:r>
            <w:proofErr w:type="gramEnd"/>
            <w:r w:rsidRPr="00735BE8">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2474"/>
        <w:gridCol w:w="2313"/>
        <w:gridCol w:w="2216"/>
        <w:gridCol w:w="2078"/>
        <w:gridCol w:w="2563"/>
        <w:gridCol w:w="2688"/>
      </w:tblGrid>
      <w:tr w:rsidR="00997F2D" w14:paraId="7C91D05A" w14:textId="77777777" w:rsidTr="00262C5E">
        <w:trPr>
          <w:cantSplit/>
          <w:trHeight w:val="601"/>
        </w:trPr>
        <w:tc>
          <w:tcPr>
            <w:tcW w:w="1031" w:type="dxa"/>
            <w:tcBorders>
              <w:right w:val="single" w:sz="24" w:space="0" w:color="auto"/>
            </w:tcBorders>
            <w:vAlign w:val="center"/>
          </w:tcPr>
          <w:p w14:paraId="2F3FC298" w14:textId="77777777" w:rsidR="003A694D" w:rsidRPr="0069584A" w:rsidRDefault="003A694D" w:rsidP="00F74422">
            <w:pPr>
              <w:jc w:val="center"/>
              <w:rPr>
                <w:rFonts w:ascii="Sassoon Primary" w:hAnsi="Sassoon Primary"/>
                <w:sz w:val="20"/>
                <w:szCs w:val="20"/>
              </w:rPr>
            </w:pPr>
            <w:r w:rsidRPr="0003727F">
              <w:rPr>
                <w:rFonts w:ascii="Sassoon Primary" w:hAnsi="Sassoon Primary"/>
                <w:sz w:val="16"/>
                <w:szCs w:val="20"/>
              </w:rPr>
              <w:t>Music</w:t>
            </w:r>
          </w:p>
        </w:tc>
        <w:tc>
          <w:tcPr>
            <w:tcW w:w="2474" w:type="dxa"/>
            <w:tcBorders>
              <w:left w:val="single" w:sz="24" w:space="0" w:color="auto"/>
            </w:tcBorders>
            <w:vAlign w:val="center"/>
          </w:tcPr>
          <w:p w14:paraId="3C191510" w14:textId="77777777" w:rsidR="003A694D" w:rsidRPr="0069584A" w:rsidRDefault="003A694D" w:rsidP="00F74422">
            <w:pPr>
              <w:jc w:val="center"/>
              <w:rPr>
                <w:rFonts w:ascii="Sassoon Primary" w:hAnsi="Sassoon Primary"/>
                <w:sz w:val="16"/>
                <w:szCs w:val="20"/>
              </w:rPr>
            </w:pPr>
          </w:p>
        </w:tc>
        <w:tc>
          <w:tcPr>
            <w:tcW w:w="2313" w:type="dxa"/>
            <w:tcBorders>
              <w:right w:val="single" w:sz="24" w:space="0" w:color="auto"/>
            </w:tcBorders>
            <w:vAlign w:val="center"/>
          </w:tcPr>
          <w:p w14:paraId="2949EA78"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Christmas Nativity</w:t>
            </w:r>
          </w:p>
        </w:tc>
        <w:tc>
          <w:tcPr>
            <w:tcW w:w="2216" w:type="dxa"/>
            <w:tcBorders>
              <w:left w:val="single" w:sz="24" w:space="0" w:color="auto"/>
            </w:tcBorders>
            <w:vAlign w:val="center"/>
          </w:tcPr>
          <w:p w14:paraId="13B4C767" w14:textId="414AA20A"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Pitch and Tempo</w:t>
            </w:r>
          </w:p>
        </w:tc>
        <w:tc>
          <w:tcPr>
            <w:tcW w:w="2078" w:type="dxa"/>
            <w:tcBorders>
              <w:right w:val="single" w:sz="24" w:space="0" w:color="auto"/>
            </w:tcBorders>
            <w:vAlign w:val="center"/>
          </w:tcPr>
          <w:p w14:paraId="19526AAD" w14:textId="16B88ECA" w:rsidR="003A694D" w:rsidRPr="0069584A" w:rsidRDefault="003A694D" w:rsidP="00F74422">
            <w:pPr>
              <w:jc w:val="center"/>
              <w:rPr>
                <w:rFonts w:ascii="Sassoon Primary" w:hAnsi="Sassoon Primary"/>
                <w:sz w:val="16"/>
                <w:szCs w:val="20"/>
              </w:rPr>
            </w:pPr>
          </w:p>
        </w:tc>
        <w:tc>
          <w:tcPr>
            <w:tcW w:w="2563" w:type="dxa"/>
            <w:tcBorders>
              <w:left w:val="single" w:sz="24" w:space="0" w:color="auto"/>
            </w:tcBorders>
            <w:vAlign w:val="center"/>
          </w:tcPr>
          <w:p w14:paraId="09D3216E" w14:textId="77777777" w:rsidR="003A694D" w:rsidRPr="0069584A" w:rsidRDefault="003A694D" w:rsidP="00F74422">
            <w:pPr>
              <w:jc w:val="center"/>
              <w:rPr>
                <w:rFonts w:ascii="Sassoon Primary" w:hAnsi="Sassoon Primary"/>
                <w:sz w:val="16"/>
                <w:szCs w:val="20"/>
              </w:rPr>
            </w:pPr>
          </w:p>
        </w:tc>
        <w:tc>
          <w:tcPr>
            <w:tcW w:w="2688" w:type="dxa"/>
            <w:tcBorders>
              <w:right w:val="single" w:sz="24" w:space="0" w:color="auto"/>
            </w:tcBorders>
            <w:vAlign w:val="center"/>
          </w:tcPr>
          <w:p w14:paraId="03B61D61" w14:textId="511C7A3C" w:rsidR="003A694D" w:rsidRPr="0069584A" w:rsidRDefault="003A694D" w:rsidP="00F74422">
            <w:pPr>
              <w:jc w:val="center"/>
              <w:rPr>
                <w:rFonts w:ascii="Sassoon Primary" w:hAnsi="Sassoon Primary"/>
                <w:sz w:val="16"/>
                <w:szCs w:val="20"/>
              </w:rPr>
            </w:pPr>
            <w:r>
              <w:rPr>
                <w:rFonts w:ascii="Sassoon Primary" w:hAnsi="Sassoon Primary"/>
                <w:sz w:val="16"/>
                <w:szCs w:val="20"/>
              </w:rPr>
              <w:t>Pitch (Kapow Y1 Superheroes)</w:t>
            </w:r>
          </w:p>
        </w:tc>
      </w:tr>
      <w:tr w:rsidR="005B07FE" w14:paraId="447FD489" w14:textId="77777777" w:rsidTr="00262C5E">
        <w:trPr>
          <w:cantSplit/>
          <w:trHeight w:val="601"/>
        </w:trPr>
        <w:tc>
          <w:tcPr>
            <w:tcW w:w="1031" w:type="dxa"/>
            <w:tcBorders>
              <w:right w:val="single" w:sz="24" w:space="0" w:color="auto"/>
            </w:tcBorders>
            <w:vAlign w:val="center"/>
          </w:tcPr>
          <w:p w14:paraId="6ED22C55" w14:textId="5AC94763" w:rsidR="003A694D" w:rsidRPr="0003727F" w:rsidRDefault="003A694D" w:rsidP="00F74422">
            <w:pPr>
              <w:jc w:val="center"/>
              <w:rPr>
                <w:rFonts w:ascii="Sassoon Primary" w:hAnsi="Sassoon Primary"/>
                <w:sz w:val="16"/>
                <w:szCs w:val="20"/>
              </w:rPr>
            </w:pPr>
            <w:r>
              <w:rPr>
                <w:rFonts w:ascii="Sassoon Primary" w:hAnsi="Sassoon Primary"/>
                <w:sz w:val="16"/>
                <w:szCs w:val="20"/>
              </w:rPr>
              <w:t>Music Diversity Links</w:t>
            </w:r>
          </w:p>
        </w:tc>
        <w:tc>
          <w:tcPr>
            <w:tcW w:w="4787" w:type="dxa"/>
            <w:gridSpan w:val="2"/>
            <w:tcBorders>
              <w:left w:val="single" w:sz="24" w:space="0" w:color="auto"/>
              <w:right w:val="single" w:sz="24" w:space="0" w:color="auto"/>
            </w:tcBorders>
            <w:vAlign w:val="center"/>
          </w:tcPr>
          <w:p w14:paraId="5129BBAB" w14:textId="0324FDF6"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xml:space="preserve">  </w:t>
            </w:r>
            <w:r>
              <w:rPr>
                <w:rFonts w:ascii="Sassoon Primary" w:hAnsi="Sassoon Primary"/>
                <w:sz w:val="16"/>
                <w:szCs w:val="20"/>
              </w:rPr>
              <w:t>I</w:t>
            </w:r>
            <w:r w:rsidRPr="003004AF">
              <w:rPr>
                <w:rFonts w:ascii="Sassoon Primary" w:hAnsi="Sassoon Primary"/>
                <w:sz w:val="16"/>
                <w:szCs w:val="20"/>
              </w:rPr>
              <w:t>nclude</w:t>
            </w:r>
            <w:proofErr w:type="gramEnd"/>
            <w:r w:rsidRPr="003004AF">
              <w:rPr>
                <w:rFonts w:ascii="Sassoon Primary" w:hAnsi="Sassoon Primary"/>
                <w:sz w:val="16"/>
                <w:szCs w:val="20"/>
              </w:rPr>
              <w:t xml:space="preserve"> </w:t>
            </w:r>
            <w:r w:rsidRPr="003004AF">
              <w:rPr>
                <w:rFonts w:ascii="Sassoon Primary" w:hAnsi="Sassoon Primary"/>
                <w:b/>
                <w:bCs/>
                <w:sz w:val="16"/>
                <w:szCs w:val="20"/>
              </w:rPr>
              <w:t>multi-ethnic nativity characters</w:t>
            </w:r>
            <w:r w:rsidRPr="003004AF">
              <w:rPr>
                <w:rFonts w:ascii="Sassoon Primary" w:hAnsi="Sassoon Primary"/>
                <w:sz w:val="16"/>
                <w:szCs w:val="20"/>
              </w:rPr>
              <w:t xml:space="preserve"> (Mary, Joseph, shepherds, wise men)</w:t>
            </w:r>
          </w:p>
          <w:p w14:paraId="4911618B"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Show</w:t>
            </w:r>
            <w:proofErr w:type="gramEnd"/>
            <w:r w:rsidRPr="003004AF">
              <w:rPr>
                <w:rFonts w:ascii="Sassoon Primary" w:hAnsi="Sassoon Primary"/>
                <w:sz w:val="16"/>
                <w:szCs w:val="20"/>
              </w:rPr>
              <w:t xml:space="preserve"> nativity traditions from around the world (Africa, Latin America, Asia)</w:t>
            </w:r>
          </w:p>
          <w:p w14:paraId="3AD7E3D8"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Include</w:t>
            </w:r>
            <w:proofErr w:type="gramEnd"/>
            <w:r w:rsidRPr="003004AF">
              <w:rPr>
                <w:rFonts w:ascii="Sassoon Primary" w:hAnsi="Sassoon Primary"/>
                <w:sz w:val="16"/>
                <w:szCs w:val="20"/>
              </w:rPr>
              <w:t xml:space="preserve"> </w:t>
            </w:r>
            <w:r w:rsidRPr="003004AF">
              <w:rPr>
                <w:rFonts w:ascii="Sassoon Primary" w:hAnsi="Sassoon Primary"/>
                <w:b/>
                <w:bCs/>
                <w:sz w:val="16"/>
                <w:szCs w:val="20"/>
              </w:rPr>
              <w:t>sign language songs or simplified versions</w:t>
            </w:r>
            <w:r w:rsidRPr="003004AF">
              <w:rPr>
                <w:rFonts w:ascii="Sassoon Primary" w:hAnsi="Sassoon Primary"/>
                <w:sz w:val="16"/>
                <w:szCs w:val="20"/>
              </w:rPr>
              <w:t xml:space="preserve"> for children with hearing impairments</w:t>
            </w:r>
          </w:p>
          <w:p w14:paraId="074CA0DA"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Highlight</w:t>
            </w:r>
            <w:proofErr w:type="gramEnd"/>
            <w:r w:rsidRPr="003004AF">
              <w:rPr>
                <w:rFonts w:ascii="Sassoon Primary" w:hAnsi="Sassoon Primary"/>
                <w:sz w:val="16"/>
                <w:szCs w:val="20"/>
              </w:rPr>
              <w:t xml:space="preserve"> </w:t>
            </w:r>
            <w:r w:rsidRPr="003004AF">
              <w:rPr>
                <w:rFonts w:ascii="Sassoon Primary" w:hAnsi="Sassoon Primary"/>
                <w:b/>
                <w:bCs/>
                <w:sz w:val="16"/>
                <w:szCs w:val="20"/>
              </w:rPr>
              <w:t>gender-inclusive roles</w:t>
            </w:r>
            <w:r w:rsidRPr="003004AF">
              <w:rPr>
                <w:rFonts w:ascii="Sassoon Primary" w:hAnsi="Sassoon Primary"/>
                <w:sz w:val="16"/>
                <w:szCs w:val="20"/>
              </w:rPr>
              <w:t xml:space="preserve"> so girls and boys can play any part</w:t>
            </w:r>
          </w:p>
          <w:p w14:paraId="44E46460" w14:textId="77777777" w:rsidR="003A694D" w:rsidRPr="0069584A" w:rsidRDefault="003A694D" w:rsidP="00F74422">
            <w:pPr>
              <w:jc w:val="center"/>
              <w:rPr>
                <w:rFonts w:ascii="Sassoon Primary" w:hAnsi="Sassoon Primary"/>
                <w:sz w:val="16"/>
                <w:szCs w:val="20"/>
              </w:rPr>
            </w:pPr>
          </w:p>
        </w:tc>
        <w:tc>
          <w:tcPr>
            <w:tcW w:w="4294" w:type="dxa"/>
            <w:gridSpan w:val="2"/>
            <w:tcBorders>
              <w:left w:val="single" w:sz="24" w:space="0" w:color="auto"/>
              <w:right w:val="single" w:sz="24" w:space="0" w:color="auto"/>
            </w:tcBorders>
            <w:vAlign w:val="center"/>
          </w:tcPr>
          <w:p w14:paraId="3FDCDB73"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Explore</w:t>
            </w:r>
            <w:proofErr w:type="gramEnd"/>
            <w:r w:rsidRPr="003004AF">
              <w:rPr>
                <w:rFonts w:ascii="Sassoon Primary" w:hAnsi="Sassoon Primary"/>
                <w:sz w:val="16"/>
                <w:szCs w:val="20"/>
              </w:rPr>
              <w:t xml:space="preserve"> </w:t>
            </w:r>
            <w:r w:rsidRPr="003004AF">
              <w:rPr>
                <w:rFonts w:ascii="Sassoon Primary" w:hAnsi="Sassoon Primary"/>
                <w:b/>
                <w:bCs/>
                <w:sz w:val="16"/>
                <w:szCs w:val="20"/>
              </w:rPr>
              <w:t>musical traditions from different cultures</w:t>
            </w:r>
            <w:r w:rsidRPr="003004AF">
              <w:rPr>
                <w:rFonts w:ascii="Sassoon Primary" w:hAnsi="Sassoon Primary"/>
                <w:sz w:val="16"/>
                <w:szCs w:val="20"/>
              </w:rPr>
              <w:t>:</w:t>
            </w:r>
          </w:p>
          <w:p w14:paraId="16DBAD9C" w14:textId="77777777" w:rsidR="003A694D" w:rsidRPr="003004AF" w:rsidRDefault="003A694D" w:rsidP="00275736">
            <w:pPr>
              <w:numPr>
                <w:ilvl w:val="0"/>
                <w:numId w:val="40"/>
              </w:numPr>
              <w:jc w:val="center"/>
              <w:rPr>
                <w:rFonts w:ascii="Sassoon Primary" w:hAnsi="Sassoon Primary"/>
                <w:sz w:val="16"/>
                <w:szCs w:val="20"/>
              </w:rPr>
            </w:pPr>
            <w:r w:rsidRPr="003004AF">
              <w:rPr>
                <w:rFonts w:ascii="Sassoon Primary" w:hAnsi="Sassoon Primary"/>
                <w:sz w:val="16"/>
                <w:szCs w:val="20"/>
              </w:rPr>
              <w:t>African drumming and call-and-response</w:t>
            </w:r>
          </w:p>
          <w:p w14:paraId="04A0038E" w14:textId="77777777" w:rsidR="003A694D" w:rsidRPr="003004AF" w:rsidRDefault="003A694D" w:rsidP="00275736">
            <w:pPr>
              <w:numPr>
                <w:ilvl w:val="0"/>
                <w:numId w:val="40"/>
              </w:numPr>
              <w:jc w:val="center"/>
              <w:rPr>
                <w:rFonts w:ascii="Sassoon Primary" w:hAnsi="Sassoon Primary"/>
                <w:sz w:val="16"/>
                <w:szCs w:val="20"/>
              </w:rPr>
            </w:pPr>
            <w:r w:rsidRPr="003004AF">
              <w:rPr>
                <w:rFonts w:ascii="Sassoon Primary" w:hAnsi="Sassoon Primary"/>
                <w:sz w:val="16"/>
                <w:szCs w:val="20"/>
              </w:rPr>
              <w:t>Indian classical music (pitch in ragas)</w:t>
            </w:r>
          </w:p>
          <w:p w14:paraId="09B515D0" w14:textId="77777777" w:rsidR="003A694D" w:rsidRPr="003004AF" w:rsidRDefault="003A694D" w:rsidP="00275736">
            <w:pPr>
              <w:numPr>
                <w:ilvl w:val="0"/>
                <w:numId w:val="40"/>
              </w:numPr>
              <w:jc w:val="center"/>
              <w:rPr>
                <w:rFonts w:ascii="Sassoon Primary" w:hAnsi="Sassoon Primary"/>
                <w:sz w:val="16"/>
                <w:szCs w:val="20"/>
              </w:rPr>
            </w:pPr>
            <w:r w:rsidRPr="003004AF">
              <w:rPr>
                <w:rFonts w:ascii="Sassoon Primary" w:hAnsi="Sassoon Primary"/>
                <w:sz w:val="16"/>
                <w:szCs w:val="20"/>
              </w:rPr>
              <w:t>Caribbean steel pans (tempo &amp; rhythm)</w:t>
            </w:r>
          </w:p>
          <w:p w14:paraId="03127B06"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Introduce</w:t>
            </w:r>
            <w:proofErr w:type="gramEnd"/>
            <w:r w:rsidRPr="003004AF">
              <w:rPr>
                <w:rFonts w:ascii="Sassoon Primary" w:hAnsi="Sassoon Primary"/>
                <w:sz w:val="16"/>
                <w:szCs w:val="20"/>
              </w:rPr>
              <w:t xml:space="preserve"> musicians from diverse backgrounds:</w:t>
            </w:r>
          </w:p>
          <w:p w14:paraId="770639F7" w14:textId="77777777" w:rsidR="003A694D" w:rsidRPr="003004AF" w:rsidRDefault="003A694D" w:rsidP="00275736">
            <w:pPr>
              <w:numPr>
                <w:ilvl w:val="0"/>
                <w:numId w:val="41"/>
              </w:numPr>
              <w:jc w:val="center"/>
              <w:rPr>
                <w:rFonts w:ascii="Sassoon Primary" w:hAnsi="Sassoon Primary"/>
                <w:sz w:val="16"/>
                <w:szCs w:val="20"/>
              </w:rPr>
            </w:pPr>
            <w:r w:rsidRPr="003004AF">
              <w:rPr>
                <w:rFonts w:ascii="Sassoon Primary" w:hAnsi="Sassoon Primary"/>
                <w:sz w:val="16"/>
                <w:szCs w:val="20"/>
              </w:rPr>
              <w:t>Evelyn Glennie – Deaf percussionist</w:t>
            </w:r>
          </w:p>
          <w:p w14:paraId="44EAC00E" w14:textId="77777777" w:rsidR="003A694D" w:rsidRPr="003004AF" w:rsidRDefault="003A694D" w:rsidP="00275736">
            <w:pPr>
              <w:numPr>
                <w:ilvl w:val="0"/>
                <w:numId w:val="41"/>
              </w:numPr>
              <w:jc w:val="center"/>
              <w:rPr>
                <w:rFonts w:ascii="Sassoon Primary" w:hAnsi="Sassoon Primary"/>
                <w:sz w:val="16"/>
                <w:szCs w:val="20"/>
              </w:rPr>
            </w:pPr>
            <w:r w:rsidRPr="003004AF">
              <w:rPr>
                <w:rFonts w:ascii="Sassoon Primary" w:hAnsi="Sassoon Primary"/>
                <w:sz w:val="16"/>
                <w:szCs w:val="20"/>
              </w:rPr>
              <w:t xml:space="preserve">Lang </w:t>
            </w:r>
            <w:proofErr w:type="spellStart"/>
            <w:r w:rsidRPr="003004AF">
              <w:rPr>
                <w:rFonts w:ascii="Sassoon Primary" w:hAnsi="Sassoon Primary"/>
                <w:sz w:val="16"/>
                <w:szCs w:val="20"/>
              </w:rPr>
              <w:t>Lang</w:t>
            </w:r>
            <w:proofErr w:type="spellEnd"/>
            <w:r w:rsidRPr="003004AF">
              <w:rPr>
                <w:rFonts w:ascii="Sassoon Primary" w:hAnsi="Sassoon Primary"/>
                <w:sz w:val="16"/>
                <w:szCs w:val="20"/>
              </w:rPr>
              <w:t xml:space="preserve"> – Chinese pianist</w:t>
            </w:r>
          </w:p>
          <w:p w14:paraId="7CD6A549"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Explore</w:t>
            </w:r>
            <w:proofErr w:type="gramEnd"/>
            <w:r w:rsidRPr="003004AF">
              <w:rPr>
                <w:rFonts w:ascii="Sassoon Primary" w:hAnsi="Sassoon Primary"/>
                <w:sz w:val="16"/>
                <w:szCs w:val="20"/>
              </w:rPr>
              <w:t xml:space="preserve"> songs from different languages or communities</w:t>
            </w:r>
          </w:p>
          <w:p w14:paraId="51661F47" w14:textId="77777777" w:rsidR="003A694D" w:rsidRPr="0069584A" w:rsidRDefault="003A694D" w:rsidP="00F74422">
            <w:pPr>
              <w:jc w:val="center"/>
              <w:rPr>
                <w:rFonts w:ascii="Sassoon Primary" w:hAnsi="Sassoon Primary"/>
                <w:sz w:val="16"/>
                <w:szCs w:val="20"/>
              </w:rPr>
            </w:pPr>
          </w:p>
        </w:tc>
        <w:tc>
          <w:tcPr>
            <w:tcW w:w="5251" w:type="dxa"/>
            <w:gridSpan w:val="2"/>
            <w:tcBorders>
              <w:left w:val="single" w:sz="24" w:space="0" w:color="auto"/>
              <w:right w:val="single" w:sz="24" w:space="0" w:color="auto"/>
            </w:tcBorders>
            <w:vAlign w:val="center"/>
          </w:tcPr>
          <w:p w14:paraId="1D9EFE09"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Include</w:t>
            </w:r>
            <w:proofErr w:type="gramEnd"/>
            <w:r w:rsidRPr="003004AF">
              <w:rPr>
                <w:rFonts w:ascii="Sassoon Primary" w:hAnsi="Sassoon Primary"/>
                <w:sz w:val="16"/>
                <w:szCs w:val="20"/>
              </w:rPr>
              <w:t xml:space="preserve"> </w:t>
            </w:r>
            <w:r w:rsidRPr="003004AF">
              <w:rPr>
                <w:rFonts w:ascii="Sassoon Primary" w:hAnsi="Sassoon Primary"/>
                <w:b/>
                <w:bCs/>
                <w:sz w:val="16"/>
                <w:szCs w:val="20"/>
              </w:rPr>
              <w:t>superheroes of diverse ethnicities, genders, and abilities</w:t>
            </w:r>
          </w:p>
          <w:p w14:paraId="77845105"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Explore</w:t>
            </w:r>
            <w:proofErr w:type="gramEnd"/>
            <w:r w:rsidRPr="003004AF">
              <w:rPr>
                <w:rFonts w:ascii="Sassoon Primary" w:hAnsi="Sassoon Primary"/>
                <w:sz w:val="16"/>
                <w:szCs w:val="20"/>
              </w:rPr>
              <w:t xml:space="preserve"> </w:t>
            </w:r>
            <w:r w:rsidRPr="003004AF">
              <w:rPr>
                <w:rFonts w:ascii="Sassoon Primary" w:hAnsi="Sassoon Primary"/>
                <w:b/>
                <w:bCs/>
                <w:sz w:val="16"/>
                <w:szCs w:val="20"/>
              </w:rPr>
              <w:t>musical motifs from different cultures</w:t>
            </w:r>
            <w:r w:rsidRPr="003004AF">
              <w:rPr>
                <w:rFonts w:ascii="Sassoon Primary" w:hAnsi="Sassoon Primary"/>
                <w:sz w:val="16"/>
                <w:szCs w:val="20"/>
              </w:rPr>
              <w:t xml:space="preserve"> to represent “superpowers”</w:t>
            </w:r>
          </w:p>
          <w:p w14:paraId="2A251E09"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Discuss</w:t>
            </w:r>
            <w:proofErr w:type="gramEnd"/>
            <w:r w:rsidRPr="003004AF">
              <w:rPr>
                <w:rFonts w:ascii="Sassoon Primary" w:hAnsi="Sassoon Primary"/>
                <w:sz w:val="16"/>
                <w:szCs w:val="20"/>
              </w:rPr>
              <w:t xml:space="preserve"> inclusion: all children can create music regardless of prior experience or ability</w:t>
            </w:r>
          </w:p>
          <w:p w14:paraId="6CFE046D" w14:textId="77777777" w:rsidR="003A694D" w:rsidRPr="003004AF" w:rsidRDefault="003A694D" w:rsidP="003004AF">
            <w:pPr>
              <w:jc w:val="center"/>
              <w:rPr>
                <w:rFonts w:ascii="Sassoon Primary" w:hAnsi="Sassoon Primary"/>
                <w:sz w:val="16"/>
                <w:szCs w:val="20"/>
              </w:rPr>
            </w:pPr>
            <w:proofErr w:type="gramStart"/>
            <w:r w:rsidRPr="003004AF">
              <w:rPr>
                <w:rFonts w:ascii="Sassoon Primary" w:hAnsi="Sassoon Primary"/>
                <w:sz w:val="16"/>
                <w:szCs w:val="20"/>
              </w:rPr>
              <w:t>  Use</w:t>
            </w:r>
            <w:proofErr w:type="gramEnd"/>
            <w:r w:rsidRPr="003004AF">
              <w:rPr>
                <w:rFonts w:ascii="Sassoon Primary" w:hAnsi="Sassoon Primary"/>
                <w:sz w:val="16"/>
                <w:szCs w:val="20"/>
              </w:rPr>
              <w:t xml:space="preserve"> instruments that represent </w:t>
            </w:r>
            <w:r w:rsidRPr="003004AF">
              <w:rPr>
                <w:rFonts w:ascii="Sassoon Primary" w:hAnsi="Sassoon Primary"/>
                <w:b/>
                <w:bCs/>
                <w:sz w:val="16"/>
                <w:szCs w:val="20"/>
              </w:rPr>
              <w:t>global traditions</w:t>
            </w:r>
            <w:r w:rsidRPr="003004AF">
              <w:rPr>
                <w:rFonts w:ascii="Sassoon Primary" w:hAnsi="Sassoon Primary"/>
                <w:sz w:val="16"/>
                <w:szCs w:val="20"/>
              </w:rPr>
              <w:t xml:space="preserve"> (shakers, bongos, clapping, rain sticks)</w:t>
            </w:r>
          </w:p>
          <w:p w14:paraId="61F30E7E" w14:textId="77777777" w:rsidR="003A694D" w:rsidRDefault="003A694D" w:rsidP="00F74422">
            <w:pPr>
              <w:jc w:val="center"/>
              <w:rPr>
                <w:rFonts w:ascii="Sassoon Primary" w:hAnsi="Sassoon Primary"/>
                <w:sz w:val="16"/>
                <w:szCs w:val="20"/>
              </w:rPr>
            </w:pPr>
          </w:p>
        </w:tc>
      </w:tr>
    </w:tbl>
    <w:p w14:paraId="75FCB6C7" w14:textId="77777777" w:rsidR="003A694D" w:rsidRDefault="003A694D">
      <w:pPr>
        <w:rPr>
          <w:sz w:val="36"/>
          <w:szCs w:val="36"/>
        </w:rPr>
      </w:pPr>
    </w:p>
    <w:p w14:paraId="4574E30A" w14:textId="47ADEA27" w:rsidR="003A694D" w:rsidRPr="00475564" w:rsidRDefault="003A694D">
      <w:pPr>
        <w:rPr>
          <w:sz w:val="36"/>
          <w:szCs w:val="36"/>
        </w:rPr>
      </w:pPr>
      <w:r w:rsidRPr="007C5789">
        <w:rPr>
          <w:sz w:val="36"/>
          <w:szCs w:val="36"/>
        </w:rPr>
        <w:t>Computing</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262C5E" w:rsidRPr="0069584A" w14:paraId="6ACB53D0" w14:textId="77777777" w:rsidTr="00262C5E">
        <w:trPr>
          <w:trHeight w:val="850"/>
        </w:trPr>
        <w:tc>
          <w:tcPr>
            <w:tcW w:w="1031" w:type="dxa"/>
            <w:tcBorders>
              <w:top w:val="single" w:sz="4" w:space="0" w:color="auto"/>
              <w:right w:val="single" w:sz="24" w:space="0" w:color="auto"/>
            </w:tcBorders>
            <w:vAlign w:val="center"/>
          </w:tcPr>
          <w:p w14:paraId="5E6FB386" w14:textId="77777777" w:rsidR="003A694D" w:rsidRPr="00262C5E" w:rsidRDefault="003A694D" w:rsidP="009566D3">
            <w:pPr>
              <w:jc w:val="center"/>
              <w:rPr>
                <w:rFonts w:ascii="Sassoon Primary" w:hAnsi="Sassoon Primary"/>
                <w:sz w:val="18"/>
                <w:szCs w:val="20"/>
              </w:rPr>
            </w:pPr>
            <w:r w:rsidRPr="00262C5E">
              <w:rPr>
                <w:rFonts w:ascii="Sassoon Primary" w:hAnsi="Sassoon Primary"/>
                <w:sz w:val="18"/>
                <w:szCs w:val="20"/>
              </w:rPr>
              <w:t>Infant 2</w:t>
            </w:r>
          </w:p>
          <w:p w14:paraId="7E46F524" w14:textId="77777777" w:rsidR="003A694D" w:rsidRPr="00262C5E" w:rsidRDefault="003A694D" w:rsidP="009566D3">
            <w:pPr>
              <w:jc w:val="center"/>
              <w:rPr>
                <w:rFonts w:ascii="Sassoon Primary" w:hAnsi="Sassoon Primary"/>
                <w:sz w:val="18"/>
                <w:szCs w:val="20"/>
              </w:rPr>
            </w:pPr>
            <w:r w:rsidRPr="00262C5E">
              <w:rPr>
                <w:rFonts w:ascii="Sassoon Primary" w:hAnsi="Sassoon Primary"/>
                <w:sz w:val="18"/>
                <w:szCs w:val="20"/>
              </w:rPr>
              <w:t>24/25</w:t>
            </w:r>
          </w:p>
          <w:p w14:paraId="033761A4" w14:textId="77777777" w:rsidR="003A694D" w:rsidRPr="00262C5E" w:rsidRDefault="003A694D" w:rsidP="009566D3">
            <w:pPr>
              <w:jc w:val="center"/>
              <w:rPr>
                <w:rFonts w:ascii="Sassoon Primary" w:hAnsi="Sassoon Primary"/>
                <w:sz w:val="20"/>
                <w:szCs w:val="20"/>
              </w:rPr>
            </w:pPr>
            <w:r w:rsidRPr="00262C5E">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7EA971EB" w14:textId="77777777" w:rsidR="003A694D" w:rsidRPr="00262C5E" w:rsidRDefault="003A694D" w:rsidP="009566D3">
            <w:pPr>
              <w:jc w:val="center"/>
              <w:rPr>
                <w:rFonts w:ascii="Sassoon Primary" w:hAnsi="Sassoon Primary"/>
                <w:b/>
                <w:sz w:val="20"/>
                <w:szCs w:val="20"/>
              </w:rPr>
            </w:pPr>
            <w:r w:rsidRPr="00262C5E">
              <w:rPr>
                <w:rFonts w:ascii="Sassoon Primary" w:hAnsi="Sassoon Primary"/>
                <w:b/>
                <w:sz w:val="20"/>
                <w:szCs w:val="20"/>
              </w:rPr>
              <w:t>Autumn 1</w:t>
            </w:r>
          </w:p>
          <w:p w14:paraId="45843E0F" w14:textId="77777777" w:rsidR="003A694D" w:rsidRPr="00262C5E" w:rsidRDefault="003A694D" w:rsidP="009566D3">
            <w:pPr>
              <w:jc w:val="center"/>
              <w:rPr>
                <w:rFonts w:ascii="Sassoon Primary" w:hAnsi="Sassoon Primary"/>
                <w:sz w:val="20"/>
                <w:szCs w:val="20"/>
              </w:rPr>
            </w:pPr>
            <w:r w:rsidRPr="00262C5E">
              <w:rPr>
                <w:rFonts w:ascii="Sassoon Primary" w:hAnsi="Sassoon Primary"/>
                <w:sz w:val="20"/>
                <w:szCs w:val="20"/>
              </w:rPr>
              <w:t xml:space="preserve">Home and </w:t>
            </w:r>
            <w:proofErr w:type="gramStart"/>
            <w:r w:rsidRPr="00262C5E">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7D4D8F66" w14:textId="77777777" w:rsidR="003A694D" w:rsidRPr="00262C5E" w:rsidRDefault="003A694D" w:rsidP="009566D3">
            <w:pPr>
              <w:jc w:val="center"/>
              <w:rPr>
                <w:rFonts w:ascii="Sassoon Primary" w:hAnsi="Sassoon Primary"/>
                <w:b/>
                <w:sz w:val="20"/>
                <w:szCs w:val="20"/>
              </w:rPr>
            </w:pPr>
            <w:r w:rsidRPr="00262C5E">
              <w:rPr>
                <w:rFonts w:ascii="Sassoon Primary" w:hAnsi="Sassoon Primary"/>
                <w:b/>
                <w:sz w:val="20"/>
                <w:szCs w:val="20"/>
              </w:rPr>
              <w:t>Autumn 2</w:t>
            </w:r>
          </w:p>
          <w:p w14:paraId="238346F9" w14:textId="77777777" w:rsidR="003A694D" w:rsidRPr="00262C5E" w:rsidRDefault="003A694D" w:rsidP="009566D3">
            <w:pPr>
              <w:jc w:val="center"/>
              <w:rPr>
                <w:rFonts w:ascii="Sassoon Primary" w:hAnsi="Sassoon Primary"/>
                <w:sz w:val="20"/>
                <w:szCs w:val="20"/>
              </w:rPr>
            </w:pPr>
            <w:r w:rsidRPr="00262C5E">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7E468F4D" w14:textId="77777777" w:rsidR="003A694D" w:rsidRPr="00262C5E" w:rsidRDefault="003A694D" w:rsidP="009566D3">
            <w:pPr>
              <w:jc w:val="center"/>
              <w:rPr>
                <w:rFonts w:ascii="Sassoon Primary" w:hAnsi="Sassoon Primary"/>
                <w:b/>
                <w:sz w:val="20"/>
                <w:szCs w:val="20"/>
              </w:rPr>
            </w:pPr>
            <w:r w:rsidRPr="00262C5E">
              <w:rPr>
                <w:rFonts w:ascii="Sassoon Primary" w:hAnsi="Sassoon Primary"/>
                <w:b/>
                <w:sz w:val="20"/>
                <w:szCs w:val="20"/>
              </w:rPr>
              <w:t>Spring 1 &amp; Spring 2</w:t>
            </w:r>
          </w:p>
          <w:p w14:paraId="73F47CCC" w14:textId="77777777" w:rsidR="003A694D" w:rsidRPr="00262C5E" w:rsidRDefault="003A694D" w:rsidP="009566D3">
            <w:pPr>
              <w:jc w:val="center"/>
              <w:rPr>
                <w:rFonts w:ascii="Sassoon Primary" w:hAnsi="Sassoon Primary"/>
                <w:sz w:val="20"/>
                <w:szCs w:val="20"/>
              </w:rPr>
            </w:pPr>
            <w:r w:rsidRPr="00262C5E">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056499D2" w14:textId="77777777" w:rsidR="003A694D" w:rsidRPr="00262C5E" w:rsidRDefault="003A694D" w:rsidP="009566D3">
            <w:pPr>
              <w:jc w:val="center"/>
              <w:rPr>
                <w:rFonts w:ascii="Sassoon Primary" w:hAnsi="Sassoon Primary"/>
                <w:b/>
                <w:sz w:val="20"/>
                <w:szCs w:val="20"/>
              </w:rPr>
            </w:pPr>
            <w:r w:rsidRPr="00262C5E">
              <w:rPr>
                <w:rFonts w:ascii="Sassoon Primary" w:hAnsi="Sassoon Primary"/>
                <w:b/>
                <w:sz w:val="20"/>
                <w:szCs w:val="20"/>
              </w:rPr>
              <w:t>Summer 1</w:t>
            </w:r>
          </w:p>
          <w:p w14:paraId="7F6DBC91" w14:textId="77777777" w:rsidR="003A694D" w:rsidRPr="00262C5E" w:rsidRDefault="003A694D" w:rsidP="009566D3">
            <w:pPr>
              <w:jc w:val="center"/>
              <w:rPr>
                <w:rFonts w:ascii="Sassoon Primary" w:hAnsi="Sassoon Primary"/>
                <w:sz w:val="20"/>
                <w:szCs w:val="20"/>
              </w:rPr>
            </w:pPr>
            <w:r w:rsidRPr="00262C5E">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2FE7F81E" w14:textId="77777777" w:rsidR="003A694D" w:rsidRPr="00262C5E" w:rsidRDefault="003A694D" w:rsidP="009566D3">
            <w:pPr>
              <w:jc w:val="center"/>
              <w:rPr>
                <w:rFonts w:ascii="Sassoon Primary" w:hAnsi="Sassoon Primary"/>
                <w:b/>
                <w:sz w:val="20"/>
                <w:szCs w:val="20"/>
              </w:rPr>
            </w:pPr>
            <w:r w:rsidRPr="00262C5E">
              <w:rPr>
                <w:rFonts w:ascii="Sassoon Primary" w:hAnsi="Sassoon Primary"/>
                <w:b/>
                <w:sz w:val="20"/>
                <w:szCs w:val="20"/>
              </w:rPr>
              <w:t>Summer 2</w:t>
            </w:r>
          </w:p>
          <w:p w14:paraId="71267109" w14:textId="77777777" w:rsidR="003A694D" w:rsidRPr="00262C5E" w:rsidRDefault="003A694D" w:rsidP="009566D3">
            <w:pPr>
              <w:jc w:val="center"/>
              <w:rPr>
                <w:rFonts w:ascii="Sassoon Primary" w:hAnsi="Sassoon Primary"/>
                <w:sz w:val="20"/>
                <w:szCs w:val="20"/>
              </w:rPr>
            </w:pPr>
            <w:proofErr w:type="gramStart"/>
            <w:r w:rsidRPr="00262C5E">
              <w:rPr>
                <w:rFonts w:ascii="Sassoon Primary" w:hAnsi="Sassoon Primary"/>
                <w:sz w:val="20"/>
                <w:szCs w:val="20"/>
              </w:rPr>
              <w:t>Oh</w:t>
            </w:r>
            <w:proofErr w:type="gramEnd"/>
            <w:r w:rsidRPr="00262C5E">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1"/>
        <w:gridCol w:w="4787"/>
        <w:gridCol w:w="2216"/>
        <w:gridCol w:w="2078"/>
        <w:gridCol w:w="2593"/>
        <w:gridCol w:w="2658"/>
      </w:tblGrid>
      <w:tr w:rsidR="00251401" w14:paraId="309DB4A7" w14:textId="77777777" w:rsidTr="00475564">
        <w:trPr>
          <w:cantSplit/>
          <w:trHeight w:val="54"/>
        </w:trPr>
        <w:tc>
          <w:tcPr>
            <w:tcW w:w="1031" w:type="dxa"/>
            <w:tcBorders>
              <w:right w:val="single" w:sz="24" w:space="0" w:color="auto"/>
            </w:tcBorders>
            <w:vAlign w:val="center"/>
          </w:tcPr>
          <w:p w14:paraId="00F2FCCB" w14:textId="77777777" w:rsidR="003A694D" w:rsidRPr="0003727F" w:rsidRDefault="003A694D" w:rsidP="00F74422">
            <w:pPr>
              <w:jc w:val="center"/>
              <w:rPr>
                <w:rFonts w:ascii="Sassoon Primary" w:hAnsi="Sassoon Primary"/>
                <w:sz w:val="16"/>
                <w:szCs w:val="20"/>
              </w:rPr>
            </w:pPr>
            <w:r w:rsidRPr="0003727F">
              <w:rPr>
                <w:rFonts w:ascii="Sassoon Primary" w:hAnsi="Sassoon Primary"/>
                <w:sz w:val="16"/>
                <w:szCs w:val="20"/>
              </w:rPr>
              <w:t>Computing</w:t>
            </w:r>
          </w:p>
        </w:tc>
        <w:tc>
          <w:tcPr>
            <w:tcW w:w="4787" w:type="dxa"/>
            <w:tcBorders>
              <w:left w:val="single" w:sz="24" w:space="0" w:color="auto"/>
              <w:right w:val="single" w:sz="24" w:space="0" w:color="auto"/>
            </w:tcBorders>
            <w:vAlign w:val="center"/>
          </w:tcPr>
          <w:p w14:paraId="04D8A109"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Digital Literacy: e safety</w:t>
            </w:r>
          </w:p>
          <w:p w14:paraId="05A68CF9"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IT: Test and Images</w:t>
            </w:r>
          </w:p>
        </w:tc>
        <w:tc>
          <w:tcPr>
            <w:tcW w:w="2216" w:type="dxa"/>
            <w:tcBorders>
              <w:left w:val="single" w:sz="24" w:space="0" w:color="auto"/>
              <w:right w:val="single" w:sz="24" w:space="0" w:color="auto"/>
            </w:tcBorders>
            <w:vAlign w:val="center"/>
          </w:tcPr>
          <w:p w14:paraId="70721C4D" w14:textId="1D746F34" w:rsidR="003A694D" w:rsidRPr="0069584A" w:rsidRDefault="003A694D" w:rsidP="00F74422">
            <w:pPr>
              <w:jc w:val="center"/>
              <w:rPr>
                <w:rFonts w:ascii="Sassoon Primary" w:hAnsi="Sassoon Primary"/>
                <w:sz w:val="16"/>
                <w:szCs w:val="20"/>
              </w:rPr>
            </w:pPr>
          </w:p>
        </w:tc>
        <w:tc>
          <w:tcPr>
            <w:tcW w:w="2078" w:type="dxa"/>
            <w:tcBorders>
              <w:left w:val="single" w:sz="24" w:space="0" w:color="auto"/>
              <w:right w:val="single" w:sz="24" w:space="0" w:color="auto"/>
            </w:tcBorders>
            <w:vAlign w:val="center"/>
          </w:tcPr>
          <w:p w14:paraId="617ADBFE" w14:textId="2765F2A6"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 xml:space="preserve">IT: </w:t>
            </w:r>
            <w:r>
              <w:rPr>
                <w:rFonts w:ascii="Sassoon Primary" w:hAnsi="Sassoon Primary"/>
                <w:sz w:val="16"/>
                <w:szCs w:val="20"/>
              </w:rPr>
              <w:t xml:space="preserve">Y1 </w:t>
            </w:r>
            <w:r w:rsidRPr="0069584A">
              <w:rPr>
                <w:rFonts w:ascii="Sassoon Primary" w:hAnsi="Sassoon Primary"/>
                <w:sz w:val="16"/>
                <w:szCs w:val="20"/>
              </w:rPr>
              <w:t xml:space="preserve">Music </w:t>
            </w:r>
            <w:r>
              <w:rPr>
                <w:rFonts w:ascii="Sassoon Primary" w:hAnsi="Sassoon Primary"/>
                <w:sz w:val="16"/>
                <w:szCs w:val="20"/>
              </w:rPr>
              <w:t>creation</w:t>
            </w:r>
          </w:p>
        </w:tc>
        <w:tc>
          <w:tcPr>
            <w:tcW w:w="2593" w:type="dxa"/>
            <w:tcBorders>
              <w:left w:val="single" w:sz="24" w:space="0" w:color="auto"/>
              <w:right w:val="single" w:sz="24" w:space="0" w:color="auto"/>
            </w:tcBorders>
            <w:vAlign w:val="center"/>
          </w:tcPr>
          <w:p w14:paraId="17A53A91" w14:textId="63E69544" w:rsidR="003A694D" w:rsidRPr="0069584A" w:rsidRDefault="003A694D" w:rsidP="00F74422">
            <w:pPr>
              <w:jc w:val="center"/>
              <w:rPr>
                <w:rFonts w:ascii="Sassoon Primary" w:hAnsi="Sassoon Primary"/>
                <w:sz w:val="16"/>
                <w:szCs w:val="20"/>
              </w:rPr>
            </w:pPr>
            <w:r>
              <w:rPr>
                <w:rFonts w:ascii="Sassoon Primary" w:hAnsi="Sassoon Primary"/>
                <w:sz w:val="16"/>
                <w:szCs w:val="20"/>
              </w:rPr>
              <w:t>ilearn2: Y1 Introducing Programming</w:t>
            </w:r>
          </w:p>
        </w:tc>
        <w:tc>
          <w:tcPr>
            <w:tcW w:w="2658" w:type="dxa"/>
            <w:tcBorders>
              <w:left w:val="single" w:sz="24" w:space="0" w:color="auto"/>
              <w:right w:val="single" w:sz="24" w:space="0" w:color="auto"/>
            </w:tcBorders>
            <w:vAlign w:val="center"/>
          </w:tcPr>
          <w:p w14:paraId="41568E4B" w14:textId="05D6AC86" w:rsidR="003A694D" w:rsidRPr="0069584A" w:rsidRDefault="003A694D" w:rsidP="00F74422">
            <w:pPr>
              <w:jc w:val="center"/>
              <w:rPr>
                <w:rFonts w:ascii="Sassoon Primary" w:hAnsi="Sassoon Primary"/>
                <w:sz w:val="16"/>
                <w:szCs w:val="20"/>
              </w:rPr>
            </w:pPr>
          </w:p>
        </w:tc>
      </w:tr>
      <w:tr w:rsidR="003C351D" w14:paraId="6CAC1E25" w14:textId="77777777" w:rsidTr="00475564">
        <w:trPr>
          <w:cantSplit/>
          <w:trHeight w:val="54"/>
        </w:trPr>
        <w:tc>
          <w:tcPr>
            <w:tcW w:w="1031" w:type="dxa"/>
            <w:tcBorders>
              <w:right w:val="single" w:sz="24" w:space="0" w:color="auto"/>
            </w:tcBorders>
            <w:vAlign w:val="center"/>
          </w:tcPr>
          <w:p w14:paraId="1FF074CD" w14:textId="10D84BE0" w:rsidR="003A694D" w:rsidRPr="0003727F" w:rsidRDefault="003A694D" w:rsidP="00F74422">
            <w:pPr>
              <w:jc w:val="center"/>
              <w:rPr>
                <w:rFonts w:ascii="Sassoon Primary" w:hAnsi="Sassoon Primary"/>
                <w:sz w:val="16"/>
                <w:szCs w:val="20"/>
              </w:rPr>
            </w:pPr>
            <w:r>
              <w:rPr>
                <w:rFonts w:ascii="Sassoon Primary" w:hAnsi="Sassoon Primary"/>
                <w:sz w:val="16"/>
                <w:szCs w:val="20"/>
              </w:rPr>
              <w:t>Computing Diversity Links</w:t>
            </w:r>
          </w:p>
        </w:tc>
        <w:tc>
          <w:tcPr>
            <w:tcW w:w="4787" w:type="dxa"/>
            <w:tcBorders>
              <w:left w:val="single" w:sz="24" w:space="0" w:color="auto"/>
              <w:right w:val="single" w:sz="24" w:space="0" w:color="auto"/>
            </w:tcBorders>
            <w:vAlign w:val="center"/>
          </w:tcPr>
          <w:p w14:paraId="36193077" w14:textId="77777777" w:rsidR="003A694D" w:rsidRPr="00D2533A" w:rsidRDefault="003A694D" w:rsidP="00275736">
            <w:pPr>
              <w:numPr>
                <w:ilvl w:val="0"/>
                <w:numId w:val="42"/>
              </w:numPr>
              <w:jc w:val="center"/>
              <w:rPr>
                <w:rFonts w:ascii="Sassoon Primary" w:hAnsi="Sassoon Primary"/>
                <w:sz w:val="16"/>
                <w:szCs w:val="20"/>
              </w:rPr>
            </w:pPr>
            <w:r w:rsidRPr="00D2533A">
              <w:rPr>
                <w:rFonts w:ascii="Sassoon Primary" w:hAnsi="Sassoon Primary"/>
                <w:sz w:val="16"/>
                <w:szCs w:val="20"/>
              </w:rPr>
              <w:t xml:space="preserve">Discuss </w:t>
            </w:r>
            <w:r w:rsidRPr="00D2533A">
              <w:rPr>
                <w:rFonts w:ascii="Sassoon Primary" w:hAnsi="Sassoon Primary"/>
                <w:b/>
                <w:bCs/>
                <w:sz w:val="16"/>
                <w:szCs w:val="20"/>
              </w:rPr>
              <w:t>online safety for all children</w:t>
            </w:r>
            <w:r w:rsidRPr="00D2533A">
              <w:rPr>
                <w:rFonts w:ascii="Sassoon Primary" w:hAnsi="Sassoon Primary"/>
                <w:sz w:val="16"/>
                <w:szCs w:val="20"/>
              </w:rPr>
              <w:t>, including those with disabilities or neurodiverse needs</w:t>
            </w:r>
          </w:p>
          <w:p w14:paraId="7F650FA1" w14:textId="77777777" w:rsidR="003A694D" w:rsidRPr="00D2533A" w:rsidRDefault="003A694D" w:rsidP="00275736">
            <w:pPr>
              <w:numPr>
                <w:ilvl w:val="0"/>
                <w:numId w:val="42"/>
              </w:numPr>
              <w:jc w:val="center"/>
              <w:rPr>
                <w:rFonts w:ascii="Sassoon Primary" w:hAnsi="Sassoon Primary"/>
                <w:sz w:val="16"/>
                <w:szCs w:val="20"/>
              </w:rPr>
            </w:pPr>
            <w:r w:rsidRPr="00D2533A">
              <w:rPr>
                <w:rFonts w:ascii="Sassoon Primary" w:hAnsi="Sassoon Primary"/>
                <w:sz w:val="16"/>
                <w:szCs w:val="20"/>
              </w:rPr>
              <w:t xml:space="preserve">Include examples of children from </w:t>
            </w:r>
            <w:r w:rsidRPr="00D2533A">
              <w:rPr>
                <w:rFonts w:ascii="Sassoon Primary" w:hAnsi="Sassoon Primary"/>
                <w:b/>
                <w:bCs/>
                <w:sz w:val="16"/>
                <w:szCs w:val="20"/>
              </w:rPr>
              <w:t>different cultures and family structures</w:t>
            </w:r>
            <w:r w:rsidRPr="00D2533A">
              <w:rPr>
                <w:rFonts w:ascii="Sassoon Primary" w:hAnsi="Sassoon Primary"/>
                <w:sz w:val="16"/>
                <w:szCs w:val="20"/>
              </w:rPr>
              <w:t xml:space="preserve"> staying safe online</w:t>
            </w:r>
          </w:p>
          <w:p w14:paraId="6315A1DA" w14:textId="77777777" w:rsidR="003A694D" w:rsidRPr="00D2533A" w:rsidRDefault="003A694D" w:rsidP="00275736">
            <w:pPr>
              <w:numPr>
                <w:ilvl w:val="0"/>
                <w:numId w:val="42"/>
              </w:numPr>
              <w:jc w:val="center"/>
              <w:rPr>
                <w:rFonts w:ascii="Sassoon Primary" w:hAnsi="Sassoon Primary"/>
                <w:sz w:val="16"/>
                <w:szCs w:val="20"/>
              </w:rPr>
            </w:pPr>
            <w:r w:rsidRPr="00D2533A">
              <w:rPr>
                <w:rFonts w:ascii="Sassoon Primary" w:hAnsi="Sassoon Primary"/>
                <w:sz w:val="16"/>
                <w:szCs w:val="20"/>
              </w:rPr>
              <w:t xml:space="preserve">Highlight </w:t>
            </w:r>
            <w:r w:rsidRPr="00D2533A">
              <w:rPr>
                <w:rFonts w:ascii="Sassoon Primary" w:hAnsi="Sassoon Primary"/>
                <w:b/>
                <w:bCs/>
                <w:sz w:val="16"/>
                <w:szCs w:val="20"/>
              </w:rPr>
              <w:t>positive online role models</w:t>
            </w:r>
            <w:r w:rsidRPr="00D2533A">
              <w:rPr>
                <w:rFonts w:ascii="Sassoon Primary" w:hAnsi="Sassoon Primary"/>
                <w:sz w:val="16"/>
                <w:szCs w:val="20"/>
              </w:rPr>
              <w:t xml:space="preserve"> from diverse backgrounds</w:t>
            </w:r>
          </w:p>
          <w:p w14:paraId="4FEF0688" w14:textId="77777777" w:rsidR="003A694D" w:rsidRPr="00D2533A" w:rsidRDefault="003A694D" w:rsidP="00275736">
            <w:pPr>
              <w:numPr>
                <w:ilvl w:val="1"/>
                <w:numId w:val="42"/>
              </w:numPr>
              <w:jc w:val="center"/>
              <w:rPr>
                <w:rFonts w:ascii="Sassoon Primary" w:hAnsi="Sassoon Primary"/>
                <w:sz w:val="16"/>
                <w:szCs w:val="20"/>
              </w:rPr>
            </w:pPr>
            <w:r w:rsidRPr="00D2533A">
              <w:rPr>
                <w:rFonts w:ascii="Sassoon Primary" w:hAnsi="Sassoon Primary"/>
                <w:sz w:val="16"/>
                <w:szCs w:val="20"/>
              </w:rPr>
              <w:t>e.g., multicultural child-friendly coding/</w:t>
            </w:r>
            <w:proofErr w:type="spellStart"/>
            <w:r w:rsidRPr="00D2533A">
              <w:rPr>
                <w:rFonts w:ascii="Sassoon Primary" w:hAnsi="Sassoon Primary"/>
                <w:sz w:val="16"/>
                <w:szCs w:val="20"/>
              </w:rPr>
              <w:t>youtube</w:t>
            </w:r>
            <w:proofErr w:type="spellEnd"/>
            <w:r w:rsidRPr="00D2533A">
              <w:rPr>
                <w:rFonts w:ascii="Sassoon Primary" w:hAnsi="Sassoon Primary"/>
                <w:sz w:val="16"/>
                <w:szCs w:val="20"/>
              </w:rPr>
              <w:t xml:space="preserve"> channels or creators</w:t>
            </w:r>
          </w:p>
          <w:p w14:paraId="1FDA5D2F" w14:textId="77777777" w:rsidR="003A694D" w:rsidRPr="00D2533A" w:rsidRDefault="003A694D" w:rsidP="00275736">
            <w:pPr>
              <w:numPr>
                <w:ilvl w:val="0"/>
                <w:numId w:val="42"/>
              </w:numPr>
              <w:jc w:val="center"/>
              <w:rPr>
                <w:rFonts w:ascii="Sassoon Primary" w:hAnsi="Sassoon Primary"/>
                <w:sz w:val="16"/>
                <w:szCs w:val="20"/>
              </w:rPr>
            </w:pPr>
            <w:r w:rsidRPr="00D2533A">
              <w:rPr>
                <w:rFonts w:ascii="Sassoon Primary" w:hAnsi="Sassoon Primary"/>
                <w:sz w:val="16"/>
                <w:szCs w:val="20"/>
              </w:rPr>
              <w:t xml:space="preserve">Promote </w:t>
            </w:r>
            <w:r w:rsidRPr="00D2533A">
              <w:rPr>
                <w:rFonts w:ascii="Sassoon Primary" w:hAnsi="Sassoon Primary"/>
                <w:b/>
                <w:bCs/>
                <w:sz w:val="16"/>
                <w:szCs w:val="20"/>
              </w:rPr>
              <w:t>inclusive language</w:t>
            </w:r>
            <w:r w:rsidRPr="00D2533A">
              <w:rPr>
                <w:rFonts w:ascii="Sassoon Primary" w:hAnsi="Sassoon Primary"/>
                <w:sz w:val="16"/>
                <w:szCs w:val="20"/>
              </w:rPr>
              <w:t xml:space="preserve"> and respect online</w:t>
            </w:r>
          </w:p>
          <w:p w14:paraId="66BD97D0" w14:textId="77777777" w:rsidR="003A694D" w:rsidRPr="0069584A" w:rsidRDefault="003A694D" w:rsidP="00F74422">
            <w:pPr>
              <w:jc w:val="center"/>
              <w:rPr>
                <w:rFonts w:ascii="Sassoon Primary" w:hAnsi="Sassoon Primary"/>
                <w:sz w:val="16"/>
                <w:szCs w:val="20"/>
              </w:rPr>
            </w:pPr>
          </w:p>
        </w:tc>
        <w:tc>
          <w:tcPr>
            <w:tcW w:w="4294" w:type="dxa"/>
            <w:gridSpan w:val="2"/>
            <w:tcBorders>
              <w:left w:val="single" w:sz="24" w:space="0" w:color="auto"/>
              <w:right w:val="single" w:sz="24" w:space="0" w:color="auto"/>
            </w:tcBorders>
            <w:vAlign w:val="center"/>
          </w:tcPr>
          <w:p w14:paraId="28DA5F91" w14:textId="77777777" w:rsidR="003A694D" w:rsidRPr="00D2533A" w:rsidRDefault="003A694D" w:rsidP="00275736">
            <w:pPr>
              <w:numPr>
                <w:ilvl w:val="0"/>
                <w:numId w:val="43"/>
              </w:numPr>
              <w:jc w:val="center"/>
              <w:rPr>
                <w:rFonts w:ascii="Sassoon Primary" w:hAnsi="Sassoon Primary"/>
                <w:sz w:val="16"/>
                <w:szCs w:val="20"/>
              </w:rPr>
            </w:pPr>
            <w:r w:rsidRPr="00D2533A">
              <w:rPr>
                <w:rFonts w:ascii="Sassoon Primary" w:hAnsi="Sassoon Primary"/>
                <w:sz w:val="16"/>
                <w:szCs w:val="20"/>
              </w:rPr>
              <w:t xml:space="preserve">Encourage children to create content representing </w:t>
            </w:r>
            <w:r w:rsidRPr="00D2533A">
              <w:rPr>
                <w:rFonts w:ascii="Sassoon Primary" w:hAnsi="Sassoon Primary"/>
                <w:b/>
                <w:bCs/>
                <w:sz w:val="16"/>
                <w:szCs w:val="20"/>
              </w:rPr>
              <w:t>people of different ethnicities, genders, abilities, and religions</w:t>
            </w:r>
          </w:p>
          <w:p w14:paraId="5C90FBCA" w14:textId="77777777" w:rsidR="003A694D" w:rsidRPr="00D2533A" w:rsidRDefault="003A694D" w:rsidP="00275736">
            <w:pPr>
              <w:numPr>
                <w:ilvl w:val="0"/>
                <w:numId w:val="43"/>
              </w:numPr>
              <w:jc w:val="center"/>
              <w:rPr>
                <w:rFonts w:ascii="Sassoon Primary" w:hAnsi="Sassoon Primary"/>
                <w:sz w:val="16"/>
                <w:szCs w:val="20"/>
              </w:rPr>
            </w:pPr>
            <w:r w:rsidRPr="00D2533A">
              <w:rPr>
                <w:rFonts w:ascii="Sassoon Primary" w:hAnsi="Sassoon Primary"/>
                <w:sz w:val="16"/>
                <w:szCs w:val="20"/>
              </w:rPr>
              <w:t xml:space="preserve">Use images from </w:t>
            </w:r>
            <w:r w:rsidRPr="00D2533A">
              <w:rPr>
                <w:rFonts w:ascii="Sassoon Primary" w:hAnsi="Sassoon Primary"/>
                <w:b/>
                <w:bCs/>
                <w:sz w:val="16"/>
                <w:szCs w:val="20"/>
              </w:rPr>
              <w:t>global communities and cultures</w:t>
            </w:r>
            <w:r w:rsidRPr="00D2533A">
              <w:rPr>
                <w:rFonts w:ascii="Sassoon Primary" w:hAnsi="Sassoon Primary"/>
                <w:sz w:val="16"/>
                <w:szCs w:val="20"/>
              </w:rPr>
              <w:t xml:space="preserve"> to illustrate diversity</w:t>
            </w:r>
          </w:p>
          <w:p w14:paraId="4118647A" w14:textId="77777777" w:rsidR="003A694D" w:rsidRPr="00D2533A" w:rsidRDefault="003A694D" w:rsidP="00275736">
            <w:pPr>
              <w:numPr>
                <w:ilvl w:val="0"/>
                <w:numId w:val="43"/>
              </w:numPr>
              <w:jc w:val="center"/>
              <w:rPr>
                <w:rFonts w:ascii="Sassoon Primary" w:hAnsi="Sassoon Primary"/>
                <w:sz w:val="16"/>
                <w:szCs w:val="20"/>
              </w:rPr>
            </w:pPr>
            <w:r w:rsidRPr="00D2533A">
              <w:rPr>
                <w:rFonts w:ascii="Sassoon Primary" w:hAnsi="Sassoon Primary"/>
                <w:sz w:val="16"/>
                <w:szCs w:val="20"/>
              </w:rPr>
              <w:t xml:space="preserve">Include artwork/photos from </w:t>
            </w:r>
            <w:r w:rsidRPr="00D2533A">
              <w:rPr>
                <w:rFonts w:ascii="Sassoon Primary" w:hAnsi="Sassoon Primary"/>
                <w:b/>
                <w:bCs/>
                <w:sz w:val="16"/>
                <w:szCs w:val="20"/>
              </w:rPr>
              <w:t>disabled or neurodiverse artists</w:t>
            </w:r>
          </w:p>
          <w:p w14:paraId="5FD36BF8" w14:textId="77777777" w:rsidR="003A694D" w:rsidRPr="00D2533A" w:rsidRDefault="003A694D" w:rsidP="00275736">
            <w:pPr>
              <w:numPr>
                <w:ilvl w:val="0"/>
                <w:numId w:val="43"/>
              </w:numPr>
              <w:jc w:val="center"/>
              <w:rPr>
                <w:rFonts w:ascii="Sassoon Primary" w:hAnsi="Sassoon Primary"/>
                <w:sz w:val="16"/>
                <w:szCs w:val="20"/>
              </w:rPr>
            </w:pPr>
            <w:r w:rsidRPr="00D2533A">
              <w:rPr>
                <w:rFonts w:ascii="Sassoon Primary" w:hAnsi="Sassoon Primary"/>
                <w:sz w:val="16"/>
                <w:szCs w:val="20"/>
              </w:rPr>
              <w:t>Discuss respectful representation and avoiding stereotypes</w:t>
            </w:r>
          </w:p>
          <w:p w14:paraId="45EBA51B"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Explore</w:t>
            </w:r>
            <w:proofErr w:type="gramEnd"/>
            <w:r w:rsidRPr="003C351D">
              <w:rPr>
                <w:rFonts w:ascii="Sassoon Primary" w:hAnsi="Sassoon Primary"/>
                <w:sz w:val="16"/>
                <w:szCs w:val="20"/>
              </w:rPr>
              <w:t xml:space="preserve"> music from </w:t>
            </w:r>
            <w:r w:rsidRPr="003C351D">
              <w:rPr>
                <w:rFonts w:ascii="Sassoon Primary" w:hAnsi="Sassoon Primary"/>
                <w:b/>
                <w:bCs/>
                <w:sz w:val="16"/>
                <w:szCs w:val="20"/>
              </w:rPr>
              <w:t>different cultures</w:t>
            </w:r>
            <w:r w:rsidRPr="003C351D">
              <w:rPr>
                <w:rFonts w:ascii="Sassoon Primary" w:hAnsi="Sassoon Primary"/>
                <w:sz w:val="16"/>
                <w:szCs w:val="20"/>
              </w:rPr>
              <w:t xml:space="preserve"> when creating digital compositions</w:t>
            </w:r>
          </w:p>
          <w:p w14:paraId="7C29C809" w14:textId="77777777" w:rsidR="003A694D" w:rsidRPr="003C351D" w:rsidRDefault="003A694D" w:rsidP="00275736">
            <w:pPr>
              <w:numPr>
                <w:ilvl w:val="0"/>
                <w:numId w:val="44"/>
              </w:numPr>
              <w:jc w:val="center"/>
              <w:rPr>
                <w:rFonts w:ascii="Sassoon Primary" w:hAnsi="Sassoon Primary"/>
                <w:sz w:val="16"/>
                <w:szCs w:val="20"/>
              </w:rPr>
            </w:pPr>
            <w:r w:rsidRPr="003C351D">
              <w:rPr>
                <w:rFonts w:ascii="Sassoon Primary" w:hAnsi="Sassoon Primary"/>
                <w:sz w:val="16"/>
                <w:szCs w:val="20"/>
              </w:rPr>
              <w:t>African drumming, Caribbean steel pans, Indian ragas, Latin rhythms</w:t>
            </w:r>
          </w:p>
          <w:p w14:paraId="69EBE931"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Highlight</w:t>
            </w:r>
            <w:proofErr w:type="gramEnd"/>
            <w:r w:rsidRPr="003C351D">
              <w:rPr>
                <w:rFonts w:ascii="Sassoon Primary" w:hAnsi="Sassoon Primary"/>
                <w:sz w:val="16"/>
                <w:szCs w:val="20"/>
              </w:rPr>
              <w:t xml:space="preserve"> </w:t>
            </w:r>
            <w:r w:rsidRPr="003C351D">
              <w:rPr>
                <w:rFonts w:ascii="Sassoon Primary" w:hAnsi="Sassoon Primary"/>
                <w:b/>
                <w:bCs/>
                <w:sz w:val="16"/>
                <w:szCs w:val="20"/>
              </w:rPr>
              <w:t>musicians from diverse backgrounds</w:t>
            </w:r>
            <w:r w:rsidRPr="003C351D">
              <w:rPr>
                <w:rFonts w:ascii="Sassoon Primary" w:hAnsi="Sassoon Primary"/>
                <w:sz w:val="16"/>
                <w:szCs w:val="20"/>
              </w:rPr>
              <w:t xml:space="preserve"> in examples</w:t>
            </w:r>
          </w:p>
          <w:p w14:paraId="1A5DFA9C"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Encourage</w:t>
            </w:r>
            <w:proofErr w:type="gramEnd"/>
            <w:r w:rsidRPr="003C351D">
              <w:rPr>
                <w:rFonts w:ascii="Sassoon Primary" w:hAnsi="Sassoon Primary"/>
                <w:sz w:val="16"/>
                <w:szCs w:val="20"/>
              </w:rPr>
              <w:t xml:space="preserve"> children to use </w:t>
            </w:r>
            <w:r w:rsidRPr="003C351D">
              <w:rPr>
                <w:rFonts w:ascii="Sassoon Primary" w:hAnsi="Sassoon Primary"/>
                <w:b/>
                <w:bCs/>
                <w:sz w:val="16"/>
                <w:szCs w:val="20"/>
              </w:rPr>
              <w:t>their own cultural music or family songs</w:t>
            </w:r>
          </w:p>
          <w:p w14:paraId="541F682F" w14:textId="77777777" w:rsidR="003A694D" w:rsidRPr="0069584A" w:rsidRDefault="003A694D" w:rsidP="00F74422">
            <w:pPr>
              <w:jc w:val="center"/>
              <w:rPr>
                <w:rFonts w:ascii="Sassoon Primary" w:hAnsi="Sassoon Primary"/>
                <w:sz w:val="16"/>
                <w:szCs w:val="20"/>
              </w:rPr>
            </w:pPr>
          </w:p>
        </w:tc>
        <w:tc>
          <w:tcPr>
            <w:tcW w:w="5251" w:type="dxa"/>
            <w:gridSpan w:val="2"/>
            <w:tcBorders>
              <w:left w:val="single" w:sz="24" w:space="0" w:color="auto"/>
              <w:right w:val="single" w:sz="24" w:space="0" w:color="auto"/>
            </w:tcBorders>
            <w:vAlign w:val="center"/>
          </w:tcPr>
          <w:p w14:paraId="5F73B5FB"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Include</w:t>
            </w:r>
            <w:proofErr w:type="gramEnd"/>
            <w:r w:rsidRPr="003C351D">
              <w:rPr>
                <w:rFonts w:ascii="Sassoon Primary" w:hAnsi="Sassoon Primary"/>
                <w:sz w:val="16"/>
                <w:szCs w:val="20"/>
              </w:rPr>
              <w:t xml:space="preserve"> </w:t>
            </w:r>
            <w:r w:rsidRPr="003C351D">
              <w:rPr>
                <w:rFonts w:ascii="Sassoon Primary" w:hAnsi="Sassoon Primary"/>
                <w:b/>
                <w:bCs/>
                <w:sz w:val="16"/>
                <w:szCs w:val="20"/>
              </w:rPr>
              <w:t>examples of programmers from diverse backgrounds</w:t>
            </w:r>
            <w:r w:rsidRPr="003C351D">
              <w:rPr>
                <w:rFonts w:ascii="Sassoon Primary" w:hAnsi="Sassoon Primary"/>
                <w:sz w:val="16"/>
                <w:szCs w:val="20"/>
              </w:rPr>
              <w:t>:</w:t>
            </w:r>
          </w:p>
          <w:p w14:paraId="75194E80" w14:textId="77777777" w:rsidR="003A694D" w:rsidRPr="003C351D" w:rsidRDefault="003A694D" w:rsidP="00275736">
            <w:pPr>
              <w:numPr>
                <w:ilvl w:val="0"/>
                <w:numId w:val="45"/>
              </w:numPr>
              <w:jc w:val="center"/>
              <w:rPr>
                <w:rFonts w:ascii="Sassoon Primary" w:hAnsi="Sassoon Primary"/>
                <w:sz w:val="16"/>
                <w:szCs w:val="20"/>
              </w:rPr>
            </w:pPr>
            <w:r w:rsidRPr="003C351D">
              <w:rPr>
                <w:rFonts w:ascii="Sassoon Primary" w:hAnsi="Sassoon Primary"/>
                <w:sz w:val="16"/>
                <w:szCs w:val="20"/>
              </w:rPr>
              <w:t>Reshma Saujani (founder of Girls Who Code)</w:t>
            </w:r>
          </w:p>
          <w:p w14:paraId="66E5690D" w14:textId="77777777" w:rsidR="003A694D" w:rsidRPr="003C351D" w:rsidRDefault="003A694D" w:rsidP="00275736">
            <w:pPr>
              <w:numPr>
                <w:ilvl w:val="0"/>
                <w:numId w:val="45"/>
              </w:numPr>
              <w:jc w:val="center"/>
              <w:rPr>
                <w:rFonts w:ascii="Sassoon Primary" w:hAnsi="Sassoon Primary"/>
                <w:sz w:val="16"/>
                <w:szCs w:val="20"/>
              </w:rPr>
            </w:pPr>
            <w:r w:rsidRPr="003C351D">
              <w:rPr>
                <w:rFonts w:ascii="Sassoon Primary" w:hAnsi="Sassoon Primary"/>
                <w:sz w:val="16"/>
                <w:szCs w:val="20"/>
              </w:rPr>
              <w:t>Kimberly Bryant (Black Girls Code)</w:t>
            </w:r>
          </w:p>
          <w:p w14:paraId="09FC0EF0" w14:textId="77777777" w:rsidR="003A694D" w:rsidRPr="003C351D" w:rsidRDefault="003A694D" w:rsidP="00275736">
            <w:pPr>
              <w:numPr>
                <w:ilvl w:val="0"/>
                <w:numId w:val="45"/>
              </w:numPr>
              <w:jc w:val="center"/>
              <w:rPr>
                <w:rFonts w:ascii="Sassoon Primary" w:hAnsi="Sassoon Primary"/>
                <w:sz w:val="16"/>
                <w:szCs w:val="20"/>
              </w:rPr>
            </w:pPr>
            <w:r w:rsidRPr="003C351D">
              <w:rPr>
                <w:rFonts w:ascii="Sassoon Primary" w:hAnsi="Sassoon Primary"/>
                <w:sz w:val="16"/>
                <w:szCs w:val="20"/>
              </w:rPr>
              <w:t>Ada Lovelace (historical female programmer)</w:t>
            </w:r>
          </w:p>
          <w:p w14:paraId="25D5C04A"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Promote</w:t>
            </w:r>
            <w:proofErr w:type="gramEnd"/>
            <w:r w:rsidRPr="003C351D">
              <w:rPr>
                <w:rFonts w:ascii="Sassoon Primary" w:hAnsi="Sassoon Primary"/>
                <w:sz w:val="16"/>
                <w:szCs w:val="20"/>
              </w:rPr>
              <w:t xml:space="preserve"> </w:t>
            </w:r>
            <w:r w:rsidRPr="003C351D">
              <w:rPr>
                <w:rFonts w:ascii="Sassoon Primary" w:hAnsi="Sassoon Primary"/>
                <w:b/>
                <w:bCs/>
                <w:sz w:val="16"/>
                <w:szCs w:val="20"/>
              </w:rPr>
              <w:t>gender and ethnic equality in tech</w:t>
            </w:r>
          </w:p>
          <w:p w14:paraId="143EAC14" w14:textId="77777777" w:rsidR="003A694D" w:rsidRPr="003C351D" w:rsidRDefault="003A694D" w:rsidP="003C351D">
            <w:pPr>
              <w:jc w:val="center"/>
              <w:rPr>
                <w:rFonts w:ascii="Sassoon Primary" w:hAnsi="Sassoon Primary"/>
                <w:sz w:val="16"/>
                <w:szCs w:val="20"/>
              </w:rPr>
            </w:pPr>
            <w:proofErr w:type="gramStart"/>
            <w:r w:rsidRPr="003C351D">
              <w:rPr>
                <w:rFonts w:ascii="Sassoon Primary" w:hAnsi="Sassoon Primary"/>
                <w:sz w:val="16"/>
                <w:szCs w:val="20"/>
              </w:rPr>
              <w:t>  Encourage</w:t>
            </w:r>
            <w:proofErr w:type="gramEnd"/>
            <w:r w:rsidRPr="003C351D">
              <w:rPr>
                <w:rFonts w:ascii="Sassoon Primary" w:hAnsi="Sassoon Primary"/>
                <w:sz w:val="16"/>
                <w:szCs w:val="20"/>
              </w:rPr>
              <w:t xml:space="preserve"> collaboration in </w:t>
            </w:r>
            <w:r w:rsidRPr="003C351D">
              <w:rPr>
                <w:rFonts w:ascii="Sassoon Primary" w:hAnsi="Sassoon Primary"/>
                <w:b/>
                <w:bCs/>
                <w:sz w:val="16"/>
                <w:szCs w:val="20"/>
              </w:rPr>
              <w:t>mixed-ability and mixed-gender pairs</w:t>
            </w:r>
          </w:p>
          <w:p w14:paraId="3DD9EED4" w14:textId="77777777" w:rsidR="003A694D" w:rsidRPr="0069584A" w:rsidRDefault="003A694D" w:rsidP="00F74422">
            <w:pPr>
              <w:jc w:val="center"/>
              <w:rPr>
                <w:rFonts w:ascii="Sassoon Primary" w:hAnsi="Sassoon Primary"/>
                <w:sz w:val="16"/>
                <w:szCs w:val="20"/>
              </w:rPr>
            </w:pPr>
          </w:p>
        </w:tc>
      </w:tr>
    </w:tbl>
    <w:p w14:paraId="2B3D0CE8" w14:textId="6B146A70" w:rsidR="003A694D" w:rsidRDefault="003A694D"/>
    <w:p w14:paraId="5ECE34CF" w14:textId="1F0796E4" w:rsidR="003A694D" w:rsidRDefault="003A694D">
      <w:r>
        <w:br w:type="page"/>
      </w:r>
    </w:p>
    <w:p w14:paraId="547A8354" w14:textId="358D197C" w:rsidR="003A694D" w:rsidRDefault="003A694D">
      <w:pPr>
        <w:rPr>
          <w:sz w:val="36"/>
          <w:szCs w:val="36"/>
        </w:rPr>
      </w:pPr>
      <w:r w:rsidRPr="007C5789">
        <w:rPr>
          <w:sz w:val="36"/>
          <w:szCs w:val="36"/>
        </w:rPr>
        <w:lastRenderedPageBreak/>
        <w:t>PSHE</w:t>
      </w:r>
    </w:p>
    <w:tbl>
      <w:tblPr>
        <w:tblStyle w:val="TableGrid"/>
        <w:tblpPr w:leftFromText="180" w:rightFromText="180" w:vertAnchor="page" w:horzAnchor="margin" w:tblpY="1274"/>
        <w:tblW w:w="0" w:type="auto"/>
        <w:tblLook w:val="04A0" w:firstRow="1" w:lastRow="0" w:firstColumn="1" w:lastColumn="0" w:noHBand="0" w:noVBand="1"/>
      </w:tblPr>
      <w:tblGrid>
        <w:gridCol w:w="1031"/>
        <w:gridCol w:w="2474"/>
        <w:gridCol w:w="2313"/>
        <w:gridCol w:w="4294"/>
        <w:gridCol w:w="2563"/>
        <w:gridCol w:w="2688"/>
      </w:tblGrid>
      <w:tr w:rsidR="00475564" w:rsidRPr="0069584A" w14:paraId="0C1DC551" w14:textId="77777777" w:rsidTr="00475564">
        <w:trPr>
          <w:trHeight w:val="850"/>
        </w:trPr>
        <w:tc>
          <w:tcPr>
            <w:tcW w:w="1031" w:type="dxa"/>
            <w:tcBorders>
              <w:top w:val="single" w:sz="4" w:space="0" w:color="auto"/>
              <w:right w:val="single" w:sz="24" w:space="0" w:color="auto"/>
            </w:tcBorders>
            <w:vAlign w:val="center"/>
          </w:tcPr>
          <w:p w14:paraId="5D6DDD9A" w14:textId="77777777" w:rsidR="003A694D" w:rsidRPr="00475564" w:rsidRDefault="003A694D" w:rsidP="009566D3">
            <w:pPr>
              <w:jc w:val="center"/>
              <w:rPr>
                <w:rFonts w:ascii="Sassoon Primary" w:hAnsi="Sassoon Primary"/>
                <w:sz w:val="18"/>
                <w:szCs w:val="20"/>
              </w:rPr>
            </w:pPr>
            <w:r w:rsidRPr="00475564">
              <w:rPr>
                <w:rFonts w:ascii="Sassoon Primary" w:hAnsi="Sassoon Primary"/>
                <w:sz w:val="18"/>
                <w:szCs w:val="20"/>
              </w:rPr>
              <w:t>Infant 2</w:t>
            </w:r>
          </w:p>
          <w:p w14:paraId="5ADB54FB" w14:textId="77777777" w:rsidR="003A694D" w:rsidRPr="00475564" w:rsidRDefault="003A694D" w:rsidP="009566D3">
            <w:pPr>
              <w:jc w:val="center"/>
              <w:rPr>
                <w:rFonts w:ascii="Sassoon Primary" w:hAnsi="Sassoon Primary"/>
                <w:sz w:val="18"/>
                <w:szCs w:val="20"/>
              </w:rPr>
            </w:pPr>
            <w:r w:rsidRPr="00475564">
              <w:rPr>
                <w:rFonts w:ascii="Sassoon Primary" w:hAnsi="Sassoon Primary"/>
                <w:sz w:val="18"/>
                <w:szCs w:val="20"/>
              </w:rPr>
              <w:t>24/25</w:t>
            </w:r>
          </w:p>
          <w:p w14:paraId="2B57FA93" w14:textId="77777777" w:rsidR="003A694D" w:rsidRPr="00475564" w:rsidRDefault="003A694D" w:rsidP="009566D3">
            <w:pPr>
              <w:jc w:val="center"/>
              <w:rPr>
                <w:rFonts w:ascii="Sassoon Primary" w:hAnsi="Sassoon Primary"/>
                <w:sz w:val="20"/>
                <w:szCs w:val="20"/>
              </w:rPr>
            </w:pPr>
            <w:r w:rsidRPr="00475564">
              <w:rPr>
                <w:rFonts w:ascii="Sassoon Primary" w:hAnsi="Sassoon Primary"/>
                <w:sz w:val="18"/>
                <w:szCs w:val="20"/>
              </w:rPr>
              <w:t>Cycle A</w:t>
            </w:r>
          </w:p>
        </w:tc>
        <w:tc>
          <w:tcPr>
            <w:tcW w:w="2474" w:type="dxa"/>
            <w:tcBorders>
              <w:top w:val="single" w:sz="24" w:space="0" w:color="auto"/>
              <w:left w:val="single" w:sz="24" w:space="0" w:color="auto"/>
            </w:tcBorders>
            <w:vAlign w:val="center"/>
          </w:tcPr>
          <w:p w14:paraId="6934A7A0" w14:textId="77777777" w:rsidR="003A694D" w:rsidRPr="00475564" w:rsidRDefault="003A694D" w:rsidP="009566D3">
            <w:pPr>
              <w:jc w:val="center"/>
              <w:rPr>
                <w:rFonts w:ascii="Sassoon Primary" w:hAnsi="Sassoon Primary"/>
                <w:b/>
                <w:sz w:val="20"/>
                <w:szCs w:val="20"/>
              </w:rPr>
            </w:pPr>
            <w:r w:rsidRPr="00475564">
              <w:rPr>
                <w:rFonts w:ascii="Sassoon Primary" w:hAnsi="Sassoon Primary"/>
                <w:b/>
                <w:sz w:val="20"/>
                <w:szCs w:val="20"/>
              </w:rPr>
              <w:t>Autumn 1</w:t>
            </w:r>
          </w:p>
          <w:p w14:paraId="240F973E" w14:textId="77777777" w:rsidR="003A694D" w:rsidRPr="00475564" w:rsidRDefault="003A694D" w:rsidP="009566D3">
            <w:pPr>
              <w:jc w:val="center"/>
              <w:rPr>
                <w:rFonts w:ascii="Sassoon Primary" w:hAnsi="Sassoon Primary"/>
                <w:sz w:val="20"/>
                <w:szCs w:val="20"/>
              </w:rPr>
            </w:pPr>
            <w:r w:rsidRPr="00475564">
              <w:rPr>
                <w:rFonts w:ascii="Sassoon Primary" w:hAnsi="Sassoon Primary"/>
                <w:sz w:val="20"/>
                <w:szCs w:val="20"/>
              </w:rPr>
              <w:t xml:space="preserve">Home and </w:t>
            </w:r>
            <w:proofErr w:type="gramStart"/>
            <w:r w:rsidRPr="00475564">
              <w:rPr>
                <w:rFonts w:ascii="Sassoon Primary" w:hAnsi="Sassoon Primary"/>
                <w:sz w:val="20"/>
                <w:szCs w:val="20"/>
              </w:rPr>
              <w:t>Away</w:t>
            </w:r>
            <w:proofErr w:type="gramEnd"/>
          </w:p>
        </w:tc>
        <w:tc>
          <w:tcPr>
            <w:tcW w:w="2313" w:type="dxa"/>
            <w:tcBorders>
              <w:top w:val="single" w:sz="24" w:space="0" w:color="auto"/>
              <w:right w:val="single" w:sz="24" w:space="0" w:color="auto"/>
            </w:tcBorders>
            <w:vAlign w:val="center"/>
          </w:tcPr>
          <w:p w14:paraId="0529F181" w14:textId="77777777" w:rsidR="003A694D" w:rsidRPr="00475564" w:rsidRDefault="003A694D" w:rsidP="009566D3">
            <w:pPr>
              <w:jc w:val="center"/>
              <w:rPr>
                <w:rFonts w:ascii="Sassoon Primary" w:hAnsi="Sassoon Primary"/>
                <w:b/>
                <w:sz w:val="20"/>
                <w:szCs w:val="20"/>
              </w:rPr>
            </w:pPr>
            <w:r w:rsidRPr="00475564">
              <w:rPr>
                <w:rFonts w:ascii="Sassoon Primary" w:hAnsi="Sassoon Primary"/>
                <w:b/>
                <w:sz w:val="20"/>
                <w:szCs w:val="20"/>
              </w:rPr>
              <w:t>Autumn 2</w:t>
            </w:r>
          </w:p>
          <w:p w14:paraId="35229C62" w14:textId="77777777" w:rsidR="003A694D" w:rsidRPr="00475564" w:rsidRDefault="003A694D" w:rsidP="009566D3">
            <w:pPr>
              <w:jc w:val="center"/>
              <w:rPr>
                <w:rFonts w:ascii="Sassoon Primary" w:hAnsi="Sassoon Primary"/>
                <w:sz w:val="20"/>
                <w:szCs w:val="20"/>
              </w:rPr>
            </w:pPr>
            <w:r w:rsidRPr="00475564">
              <w:rPr>
                <w:rFonts w:ascii="Sassoon Primary" w:hAnsi="Sassoon Primary"/>
                <w:sz w:val="20"/>
                <w:szCs w:val="20"/>
              </w:rPr>
              <w:t>Mary Seacole</w:t>
            </w:r>
          </w:p>
        </w:tc>
        <w:tc>
          <w:tcPr>
            <w:tcW w:w="4294" w:type="dxa"/>
            <w:tcBorders>
              <w:top w:val="single" w:sz="24" w:space="0" w:color="auto"/>
              <w:left w:val="single" w:sz="24" w:space="0" w:color="auto"/>
              <w:right w:val="single" w:sz="24" w:space="0" w:color="auto"/>
            </w:tcBorders>
            <w:vAlign w:val="center"/>
          </w:tcPr>
          <w:p w14:paraId="0BD63020" w14:textId="77777777" w:rsidR="003A694D" w:rsidRPr="00475564" w:rsidRDefault="003A694D" w:rsidP="009566D3">
            <w:pPr>
              <w:jc w:val="center"/>
              <w:rPr>
                <w:rFonts w:ascii="Sassoon Primary" w:hAnsi="Sassoon Primary"/>
                <w:b/>
                <w:sz w:val="20"/>
                <w:szCs w:val="20"/>
              </w:rPr>
            </w:pPr>
            <w:r w:rsidRPr="00475564">
              <w:rPr>
                <w:rFonts w:ascii="Sassoon Primary" w:hAnsi="Sassoon Primary"/>
                <w:b/>
                <w:sz w:val="20"/>
                <w:szCs w:val="20"/>
              </w:rPr>
              <w:t>Spring 1 &amp; Spring 2</w:t>
            </w:r>
          </w:p>
          <w:p w14:paraId="3300EAE8" w14:textId="77777777" w:rsidR="003A694D" w:rsidRPr="00475564" w:rsidRDefault="003A694D" w:rsidP="009566D3">
            <w:pPr>
              <w:jc w:val="center"/>
              <w:rPr>
                <w:rFonts w:ascii="Sassoon Primary" w:hAnsi="Sassoon Primary"/>
                <w:sz w:val="20"/>
                <w:szCs w:val="20"/>
              </w:rPr>
            </w:pPr>
            <w:r w:rsidRPr="00475564">
              <w:rPr>
                <w:rFonts w:ascii="Sassoon Primary" w:hAnsi="Sassoon Primary"/>
                <w:sz w:val="20"/>
                <w:szCs w:val="20"/>
              </w:rPr>
              <w:t>The Great Fire of London</w:t>
            </w:r>
          </w:p>
        </w:tc>
        <w:tc>
          <w:tcPr>
            <w:tcW w:w="2563" w:type="dxa"/>
            <w:tcBorders>
              <w:top w:val="single" w:sz="24" w:space="0" w:color="auto"/>
              <w:left w:val="single" w:sz="24" w:space="0" w:color="auto"/>
            </w:tcBorders>
            <w:vAlign w:val="center"/>
          </w:tcPr>
          <w:p w14:paraId="4540915C" w14:textId="77777777" w:rsidR="003A694D" w:rsidRPr="00475564" w:rsidRDefault="003A694D" w:rsidP="009566D3">
            <w:pPr>
              <w:jc w:val="center"/>
              <w:rPr>
                <w:rFonts w:ascii="Sassoon Primary" w:hAnsi="Sassoon Primary"/>
                <w:b/>
                <w:sz w:val="20"/>
                <w:szCs w:val="20"/>
              </w:rPr>
            </w:pPr>
            <w:r w:rsidRPr="00475564">
              <w:rPr>
                <w:rFonts w:ascii="Sassoon Primary" w:hAnsi="Sassoon Primary"/>
                <w:b/>
                <w:sz w:val="20"/>
                <w:szCs w:val="20"/>
              </w:rPr>
              <w:t>Summer 1</w:t>
            </w:r>
          </w:p>
          <w:p w14:paraId="59155069" w14:textId="77777777" w:rsidR="003A694D" w:rsidRPr="00475564" w:rsidRDefault="003A694D" w:rsidP="009566D3">
            <w:pPr>
              <w:jc w:val="center"/>
              <w:rPr>
                <w:rFonts w:ascii="Sassoon Primary" w:hAnsi="Sassoon Primary"/>
                <w:sz w:val="20"/>
                <w:szCs w:val="20"/>
              </w:rPr>
            </w:pPr>
            <w:r w:rsidRPr="00475564">
              <w:rPr>
                <w:rFonts w:ascii="Sassoon Primary" w:hAnsi="Sassoon Primary"/>
                <w:sz w:val="20"/>
                <w:szCs w:val="20"/>
              </w:rPr>
              <w:t>Victorians</w:t>
            </w:r>
          </w:p>
        </w:tc>
        <w:tc>
          <w:tcPr>
            <w:tcW w:w="2688" w:type="dxa"/>
            <w:tcBorders>
              <w:top w:val="single" w:sz="24" w:space="0" w:color="auto"/>
              <w:right w:val="single" w:sz="24" w:space="0" w:color="auto"/>
            </w:tcBorders>
            <w:vAlign w:val="center"/>
          </w:tcPr>
          <w:p w14:paraId="21BAABC1" w14:textId="77777777" w:rsidR="003A694D" w:rsidRPr="00475564" w:rsidRDefault="003A694D" w:rsidP="009566D3">
            <w:pPr>
              <w:jc w:val="center"/>
              <w:rPr>
                <w:rFonts w:ascii="Sassoon Primary" w:hAnsi="Sassoon Primary"/>
                <w:b/>
                <w:sz w:val="20"/>
                <w:szCs w:val="20"/>
              </w:rPr>
            </w:pPr>
            <w:r w:rsidRPr="00475564">
              <w:rPr>
                <w:rFonts w:ascii="Sassoon Primary" w:hAnsi="Sassoon Primary"/>
                <w:b/>
                <w:sz w:val="20"/>
                <w:szCs w:val="20"/>
              </w:rPr>
              <w:t>Summer 2</w:t>
            </w:r>
          </w:p>
          <w:p w14:paraId="115BDC44" w14:textId="77777777" w:rsidR="003A694D" w:rsidRPr="00475564" w:rsidRDefault="003A694D" w:rsidP="009566D3">
            <w:pPr>
              <w:jc w:val="center"/>
              <w:rPr>
                <w:rFonts w:ascii="Sassoon Primary" w:hAnsi="Sassoon Primary"/>
                <w:sz w:val="20"/>
                <w:szCs w:val="20"/>
              </w:rPr>
            </w:pPr>
            <w:proofErr w:type="gramStart"/>
            <w:r w:rsidRPr="00475564">
              <w:rPr>
                <w:rFonts w:ascii="Sassoon Primary" w:hAnsi="Sassoon Primary"/>
                <w:sz w:val="20"/>
                <w:szCs w:val="20"/>
              </w:rPr>
              <w:t>Oh</w:t>
            </w:r>
            <w:proofErr w:type="gramEnd"/>
            <w:r w:rsidRPr="00475564">
              <w:rPr>
                <w:rFonts w:ascii="Sassoon Primary" w:hAnsi="Sassoon Primary"/>
                <w:sz w:val="20"/>
                <w:szCs w:val="20"/>
              </w:rPr>
              <w:t xml:space="preserve"> I do like to be beside the seaside</w:t>
            </w:r>
          </w:p>
        </w:tc>
      </w:tr>
    </w:tbl>
    <w:tbl>
      <w:tblPr>
        <w:tblStyle w:val="TableGrid"/>
        <w:tblW w:w="0" w:type="auto"/>
        <w:tblLook w:val="04A0" w:firstRow="1" w:lastRow="0" w:firstColumn="1" w:lastColumn="0" w:noHBand="0" w:noVBand="1"/>
      </w:tblPr>
      <w:tblGrid>
        <w:gridCol w:w="1030"/>
        <w:gridCol w:w="2473"/>
        <w:gridCol w:w="2311"/>
        <w:gridCol w:w="2216"/>
        <w:gridCol w:w="2087"/>
        <w:gridCol w:w="2561"/>
        <w:gridCol w:w="2685"/>
      </w:tblGrid>
      <w:tr w:rsidR="00997F2D" w14:paraId="0879007E" w14:textId="77777777" w:rsidTr="00840BA8">
        <w:trPr>
          <w:cantSplit/>
          <w:trHeight w:val="423"/>
        </w:trPr>
        <w:tc>
          <w:tcPr>
            <w:tcW w:w="1031" w:type="dxa"/>
            <w:tcBorders>
              <w:right w:val="single" w:sz="24" w:space="0" w:color="auto"/>
            </w:tcBorders>
            <w:vAlign w:val="center"/>
          </w:tcPr>
          <w:p w14:paraId="2D28499B" w14:textId="77777777" w:rsidR="003A694D" w:rsidRPr="0069584A" w:rsidRDefault="003A694D" w:rsidP="00F74422">
            <w:pPr>
              <w:jc w:val="center"/>
              <w:rPr>
                <w:rFonts w:ascii="Sassoon Primary" w:hAnsi="Sassoon Primary"/>
                <w:sz w:val="20"/>
                <w:szCs w:val="20"/>
              </w:rPr>
            </w:pPr>
            <w:r w:rsidRPr="0003727F">
              <w:rPr>
                <w:rFonts w:ascii="Sassoon Primary" w:hAnsi="Sassoon Primary"/>
                <w:sz w:val="16"/>
                <w:szCs w:val="20"/>
              </w:rPr>
              <w:t>PSHE</w:t>
            </w:r>
          </w:p>
        </w:tc>
        <w:tc>
          <w:tcPr>
            <w:tcW w:w="2474" w:type="dxa"/>
            <w:tcBorders>
              <w:left w:val="single" w:sz="24" w:space="0" w:color="auto"/>
            </w:tcBorders>
            <w:vAlign w:val="center"/>
          </w:tcPr>
          <w:p w14:paraId="7D9C781A"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Keeping myself safe</w:t>
            </w:r>
          </w:p>
        </w:tc>
        <w:tc>
          <w:tcPr>
            <w:tcW w:w="2313" w:type="dxa"/>
            <w:tcBorders>
              <w:right w:val="single" w:sz="24" w:space="0" w:color="auto"/>
            </w:tcBorders>
            <w:vAlign w:val="center"/>
          </w:tcPr>
          <w:p w14:paraId="76B87182"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Me and my relationships</w:t>
            </w:r>
          </w:p>
        </w:tc>
        <w:tc>
          <w:tcPr>
            <w:tcW w:w="2216" w:type="dxa"/>
            <w:tcBorders>
              <w:left w:val="single" w:sz="24" w:space="0" w:color="auto"/>
            </w:tcBorders>
            <w:vAlign w:val="center"/>
          </w:tcPr>
          <w:p w14:paraId="1CE77001"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Valuing difference</w:t>
            </w:r>
          </w:p>
        </w:tc>
        <w:tc>
          <w:tcPr>
            <w:tcW w:w="2078" w:type="dxa"/>
            <w:tcBorders>
              <w:right w:val="single" w:sz="24" w:space="0" w:color="auto"/>
            </w:tcBorders>
            <w:vAlign w:val="center"/>
          </w:tcPr>
          <w:p w14:paraId="75C09FDD" w14:textId="77777777" w:rsidR="003A694D" w:rsidRPr="0069584A" w:rsidRDefault="003A694D" w:rsidP="00F74422">
            <w:pPr>
              <w:jc w:val="center"/>
              <w:rPr>
                <w:rFonts w:ascii="Sassoon Primary" w:hAnsi="Sassoon Primary"/>
                <w:sz w:val="16"/>
                <w:szCs w:val="20"/>
              </w:rPr>
            </w:pPr>
            <w:r>
              <w:rPr>
                <w:rFonts w:ascii="Sassoon Primary" w:hAnsi="Sassoon Primary"/>
                <w:sz w:val="16"/>
                <w:szCs w:val="20"/>
              </w:rPr>
              <w:t>R</w:t>
            </w:r>
            <w:r w:rsidRPr="0069584A">
              <w:rPr>
                <w:rFonts w:ascii="Sassoon Primary" w:hAnsi="Sassoon Primary"/>
                <w:sz w:val="16"/>
                <w:szCs w:val="20"/>
              </w:rPr>
              <w:t>ights and responsibilities</w:t>
            </w:r>
          </w:p>
        </w:tc>
        <w:tc>
          <w:tcPr>
            <w:tcW w:w="2563" w:type="dxa"/>
            <w:tcBorders>
              <w:left w:val="single" w:sz="24" w:space="0" w:color="auto"/>
            </w:tcBorders>
            <w:vAlign w:val="center"/>
          </w:tcPr>
          <w:p w14:paraId="79C1E8C1"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Being my best</w:t>
            </w:r>
          </w:p>
        </w:tc>
        <w:tc>
          <w:tcPr>
            <w:tcW w:w="2688" w:type="dxa"/>
            <w:tcBorders>
              <w:right w:val="single" w:sz="24" w:space="0" w:color="auto"/>
            </w:tcBorders>
            <w:vAlign w:val="center"/>
          </w:tcPr>
          <w:p w14:paraId="1F0B1D8A" w14:textId="77777777" w:rsidR="003A694D" w:rsidRPr="0069584A" w:rsidRDefault="003A694D" w:rsidP="00F74422">
            <w:pPr>
              <w:jc w:val="center"/>
              <w:rPr>
                <w:rFonts w:ascii="Sassoon Primary" w:hAnsi="Sassoon Primary"/>
                <w:sz w:val="16"/>
                <w:szCs w:val="20"/>
              </w:rPr>
            </w:pPr>
            <w:r w:rsidRPr="0069584A">
              <w:rPr>
                <w:rFonts w:ascii="Sassoon Primary" w:hAnsi="Sassoon Primary"/>
                <w:sz w:val="16"/>
                <w:szCs w:val="20"/>
              </w:rPr>
              <w:t>Keeping myself safe</w:t>
            </w:r>
          </w:p>
        </w:tc>
      </w:tr>
      <w:tr w:rsidR="00481AD6" w14:paraId="71E303A2" w14:textId="77777777" w:rsidTr="00840BA8">
        <w:trPr>
          <w:cantSplit/>
          <w:trHeight w:val="423"/>
        </w:trPr>
        <w:tc>
          <w:tcPr>
            <w:tcW w:w="1031" w:type="dxa"/>
            <w:tcBorders>
              <w:right w:val="single" w:sz="24" w:space="0" w:color="auto"/>
            </w:tcBorders>
            <w:vAlign w:val="center"/>
          </w:tcPr>
          <w:p w14:paraId="39F00782" w14:textId="264065D2" w:rsidR="003A694D" w:rsidRPr="0003727F" w:rsidRDefault="003A694D" w:rsidP="00F74422">
            <w:pPr>
              <w:jc w:val="center"/>
              <w:rPr>
                <w:rFonts w:ascii="Sassoon Primary" w:hAnsi="Sassoon Primary"/>
                <w:sz w:val="16"/>
                <w:szCs w:val="20"/>
              </w:rPr>
            </w:pPr>
            <w:r>
              <w:rPr>
                <w:rFonts w:ascii="Sassoon Primary" w:hAnsi="Sassoon Primary"/>
                <w:sz w:val="16"/>
                <w:szCs w:val="20"/>
              </w:rPr>
              <w:t>PSHE Diversity Links</w:t>
            </w:r>
          </w:p>
        </w:tc>
        <w:tc>
          <w:tcPr>
            <w:tcW w:w="2474" w:type="dxa"/>
            <w:tcBorders>
              <w:left w:val="single" w:sz="24" w:space="0" w:color="auto"/>
              <w:bottom w:val="single" w:sz="24" w:space="0" w:color="auto"/>
            </w:tcBorders>
            <w:vAlign w:val="center"/>
          </w:tcPr>
          <w:p w14:paraId="79ED4D07" w14:textId="77777777" w:rsidR="003A694D" w:rsidRPr="00481AD6" w:rsidRDefault="003A694D" w:rsidP="00275736">
            <w:pPr>
              <w:numPr>
                <w:ilvl w:val="0"/>
                <w:numId w:val="46"/>
              </w:numPr>
              <w:jc w:val="center"/>
              <w:rPr>
                <w:rFonts w:ascii="Sassoon Primary" w:hAnsi="Sassoon Primary"/>
                <w:sz w:val="16"/>
                <w:szCs w:val="20"/>
              </w:rPr>
            </w:pPr>
            <w:r w:rsidRPr="00481AD6">
              <w:rPr>
                <w:rFonts w:ascii="Sassoon Primary" w:hAnsi="Sassoon Primary"/>
                <w:sz w:val="16"/>
                <w:szCs w:val="20"/>
              </w:rPr>
              <w:t xml:space="preserve">Explore </w:t>
            </w:r>
            <w:r w:rsidRPr="00481AD6">
              <w:rPr>
                <w:rFonts w:ascii="Sassoon Primary" w:hAnsi="Sassoon Primary"/>
                <w:b/>
                <w:bCs/>
                <w:sz w:val="16"/>
                <w:szCs w:val="20"/>
              </w:rPr>
              <w:t>body autonomy, personal space, and safety</w:t>
            </w:r>
            <w:r w:rsidRPr="00481AD6">
              <w:rPr>
                <w:rFonts w:ascii="Sassoon Primary" w:hAnsi="Sassoon Primary"/>
                <w:sz w:val="16"/>
                <w:szCs w:val="20"/>
              </w:rPr>
              <w:t xml:space="preserve"> across cultures and abilities</w:t>
            </w:r>
          </w:p>
          <w:p w14:paraId="1FB0F2CA" w14:textId="77777777" w:rsidR="003A694D" w:rsidRPr="00481AD6" w:rsidRDefault="003A694D" w:rsidP="00275736">
            <w:pPr>
              <w:numPr>
                <w:ilvl w:val="0"/>
                <w:numId w:val="46"/>
              </w:numPr>
              <w:jc w:val="center"/>
              <w:rPr>
                <w:rFonts w:ascii="Sassoon Primary" w:hAnsi="Sassoon Primary"/>
                <w:sz w:val="16"/>
                <w:szCs w:val="20"/>
              </w:rPr>
            </w:pPr>
            <w:r w:rsidRPr="00481AD6">
              <w:rPr>
                <w:rFonts w:ascii="Sassoon Primary" w:hAnsi="Sassoon Primary"/>
                <w:sz w:val="16"/>
                <w:szCs w:val="20"/>
              </w:rPr>
              <w:t xml:space="preserve">Include children with </w:t>
            </w:r>
            <w:r w:rsidRPr="00481AD6">
              <w:rPr>
                <w:rFonts w:ascii="Sassoon Primary" w:hAnsi="Sassoon Primary"/>
                <w:b/>
                <w:bCs/>
                <w:sz w:val="16"/>
                <w:szCs w:val="20"/>
              </w:rPr>
              <w:t>different abilities, genders, and family structures</w:t>
            </w:r>
          </w:p>
          <w:p w14:paraId="625F02ED" w14:textId="77777777" w:rsidR="003A694D" w:rsidRPr="00481AD6" w:rsidRDefault="003A694D" w:rsidP="00275736">
            <w:pPr>
              <w:numPr>
                <w:ilvl w:val="0"/>
                <w:numId w:val="46"/>
              </w:numPr>
              <w:jc w:val="center"/>
              <w:rPr>
                <w:rFonts w:ascii="Sassoon Primary" w:hAnsi="Sassoon Primary"/>
                <w:sz w:val="16"/>
                <w:szCs w:val="20"/>
              </w:rPr>
            </w:pPr>
            <w:r w:rsidRPr="00481AD6">
              <w:rPr>
                <w:rFonts w:ascii="Sassoon Primary" w:hAnsi="Sassoon Primary"/>
                <w:sz w:val="16"/>
                <w:szCs w:val="20"/>
              </w:rPr>
              <w:t xml:space="preserve">Highlight safe adults in the community from </w:t>
            </w:r>
            <w:r w:rsidRPr="00481AD6">
              <w:rPr>
                <w:rFonts w:ascii="Sassoon Primary" w:hAnsi="Sassoon Primary"/>
                <w:b/>
                <w:bCs/>
                <w:sz w:val="16"/>
                <w:szCs w:val="20"/>
              </w:rPr>
              <w:t>diverse backgrounds</w:t>
            </w:r>
          </w:p>
          <w:p w14:paraId="72002C3D" w14:textId="77777777" w:rsidR="003A694D" w:rsidRPr="00481AD6" w:rsidRDefault="003A694D" w:rsidP="00481AD6">
            <w:pPr>
              <w:jc w:val="center"/>
              <w:rPr>
                <w:rFonts w:ascii="Sassoon Primary" w:hAnsi="Sassoon Primary"/>
                <w:sz w:val="16"/>
                <w:szCs w:val="20"/>
              </w:rPr>
            </w:pPr>
            <w:r w:rsidRPr="00481AD6">
              <w:rPr>
                <w:rFonts w:ascii="Sassoon Primary" w:hAnsi="Sassoon Primary"/>
                <w:b/>
                <w:bCs/>
                <w:sz w:val="16"/>
                <w:szCs w:val="20"/>
              </w:rPr>
              <w:t>Suggested Texts:</w:t>
            </w:r>
          </w:p>
          <w:p w14:paraId="0BAE20D1" w14:textId="77777777" w:rsidR="003A694D" w:rsidRPr="00481AD6" w:rsidRDefault="003A694D" w:rsidP="00275736">
            <w:pPr>
              <w:numPr>
                <w:ilvl w:val="0"/>
                <w:numId w:val="47"/>
              </w:numPr>
              <w:jc w:val="center"/>
              <w:rPr>
                <w:rFonts w:ascii="Sassoon Primary" w:hAnsi="Sassoon Primary"/>
                <w:sz w:val="16"/>
                <w:szCs w:val="20"/>
              </w:rPr>
            </w:pPr>
            <w:r w:rsidRPr="00481AD6">
              <w:rPr>
                <w:rFonts w:ascii="Sassoon Primary" w:hAnsi="Sassoon Primary"/>
                <w:i/>
                <w:iCs/>
                <w:sz w:val="16"/>
                <w:szCs w:val="20"/>
              </w:rPr>
              <w:t>Your Body Belongs to You</w:t>
            </w:r>
            <w:r w:rsidRPr="00481AD6">
              <w:rPr>
                <w:rFonts w:ascii="Sassoon Primary" w:hAnsi="Sassoon Primary"/>
                <w:sz w:val="16"/>
                <w:szCs w:val="20"/>
              </w:rPr>
              <w:t xml:space="preserve"> – Cornelia Spelman (body safety)</w:t>
            </w:r>
          </w:p>
          <w:p w14:paraId="322DA0C2" w14:textId="77777777" w:rsidR="003A694D" w:rsidRPr="00481AD6" w:rsidRDefault="003A694D" w:rsidP="00275736">
            <w:pPr>
              <w:numPr>
                <w:ilvl w:val="0"/>
                <w:numId w:val="47"/>
              </w:numPr>
              <w:jc w:val="center"/>
              <w:rPr>
                <w:rFonts w:ascii="Sassoon Primary" w:hAnsi="Sassoon Primary"/>
                <w:sz w:val="16"/>
                <w:szCs w:val="20"/>
              </w:rPr>
            </w:pPr>
            <w:r w:rsidRPr="00481AD6">
              <w:rPr>
                <w:rFonts w:ascii="Sassoon Primary" w:hAnsi="Sassoon Primary"/>
                <w:i/>
                <w:iCs/>
                <w:sz w:val="16"/>
                <w:szCs w:val="20"/>
              </w:rPr>
              <w:t>No Means No!</w:t>
            </w:r>
            <w:r w:rsidRPr="00481AD6">
              <w:rPr>
                <w:rFonts w:ascii="Sassoon Primary" w:hAnsi="Sassoon Primary"/>
                <w:sz w:val="16"/>
                <w:szCs w:val="20"/>
              </w:rPr>
              <w:t xml:space="preserve"> – Jayneen Sanders</w:t>
            </w:r>
          </w:p>
          <w:p w14:paraId="1B7CFA1C" w14:textId="77777777" w:rsidR="003A694D" w:rsidRPr="00481AD6" w:rsidRDefault="003A694D" w:rsidP="00275736">
            <w:pPr>
              <w:numPr>
                <w:ilvl w:val="0"/>
                <w:numId w:val="47"/>
              </w:numPr>
              <w:jc w:val="center"/>
              <w:rPr>
                <w:rFonts w:ascii="Sassoon Primary" w:hAnsi="Sassoon Primary"/>
                <w:sz w:val="16"/>
                <w:szCs w:val="20"/>
              </w:rPr>
            </w:pPr>
            <w:r w:rsidRPr="00481AD6">
              <w:rPr>
                <w:rFonts w:ascii="Sassoon Primary" w:hAnsi="Sassoon Primary"/>
                <w:i/>
                <w:iCs/>
                <w:sz w:val="16"/>
                <w:szCs w:val="20"/>
              </w:rPr>
              <w:t>I Said No!</w:t>
            </w:r>
            <w:r w:rsidRPr="00481AD6">
              <w:rPr>
                <w:rFonts w:ascii="Sassoon Primary" w:hAnsi="Sassoon Primary"/>
                <w:sz w:val="16"/>
                <w:szCs w:val="20"/>
              </w:rPr>
              <w:t xml:space="preserve"> – Zack &amp; Heather Cope (assertiveness)</w:t>
            </w:r>
          </w:p>
          <w:p w14:paraId="2493D087" w14:textId="77777777" w:rsidR="003A694D" w:rsidRPr="00481AD6" w:rsidRDefault="003A694D" w:rsidP="00275736">
            <w:pPr>
              <w:numPr>
                <w:ilvl w:val="0"/>
                <w:numId w:val="47"/>
              </w:numPr>
              <w:jc w:val="center"/>
              <w:rPr>
                <w:rFonts w:ascii="Sassoon Primary" w:hAnsi="Sassoon Primary"/>
                <w:sz w:val="16"/>
                <w:szCs w:val="20"/>
              </w:rPr>
            </w:pPr>
            <w:r w:rsidRPr="00481AD6">
              <w:rPr>
                <w:rFonts w:ascii="Sassoon Primary" w:hAnsi="Sassoon Primary"/>
                <w:i/>
                <w:iCs/>
                <w:sz w:val="16"/>
                <w:szCs w:val="20"/>
              </w:rPr>
              <w:t>Private Parts</w:t>
            </w:r>
            <w:r w:rsidRPr="00481AD6">
              <w:rPr>
                <w:rFonts w:ascii="Sassoon Primary" w:hAnsi="Sassoon Primary"/>
                <w:sz w:val="16"/>
                <w:szCs w:val="20"/>
              </w:rPr>
              <w:t xml:space="preserve"> – Leslie Patricelli</w:t>
            </w:r>
          </w:p>
          <w:p w14:paraId="485CE4C9" w14:textId="77777777" w:rsidR="003A694D" w:rsidRPr="0069584A" w:rsidRDefault="003A694D" w:rsidP="00F74422">
            <w:pPr>
              <w:jc w:val="center"/>
              <w:rPr>
                <w:rFonts w:ascii="Sassoon Primary" w:hAnsi="Sassoon Primary"/>
                <w:sz w:val="16"/>
                <w:szCs w:val="20"/>
              </w:rPr>
            </w:pPr>
          </w:p>
        </w:tc>
        <w:tc>
          <w:tcPr>
            <w:tcW w:w="2313" w:type="dxa"/>
            <w:tcBorders>
              <w:bottom w:val="single" w:sz="24" w:space="0" w:color="auto"/>
              <w:right w:val="single" w:sz="24" w:space="0" w:color="auto"/>
            </w:tcBorders>
            <w:vAlign w:val="center"/>
          </w:tcPr>
          <w:p w14:paraId="22F02DD4" w14:textId="77777777" w:rsidR="003A694D" w:rsidRPr="002A466A" w:rsidRDefault="003A694D" w:rsidP="00275736">
            <w:pPr>
              <w:numPr>
                <w:ilvl w:val="0"/>
                <w:numId w:val="48"/>
              </w:numPr>
              <w:jc w:val="center"/>
              <w:rPr>
                <w:rFonts w:ascii="Sassoon Primary" w:hAnsi="Sassoon Primary"/>
                <w:sz w:val="16"/>
                <w:szCs w:val="20"/>
              </w:rPr>
            </w:pPr>
            <w:r w:rsidRPr="002A466A">
              <w:rPr>
                <w:rFonts w:ascii="Sassoon Primary" w:hAnsi="Sassoon Primary"/>
                <w:sz w:val="16"/>
                <w:szCs w:val="20"/>
              </w:rPr>
              <w:t xml:space="preserve">Explore </w:t>
            </w:r>
            <w:r w:rsidRPr="002A466A">
              <w:rPr>
                <w:rFonts w:ascii="Sassoon Primary" w:hAnsi="Sassoon Primary"/>
                <w:b/>
                <w:bCs/>
                <w:sz w:val="16"/>
                <w:szCs w:val="20"/>
              </w:rPr>
              <w:t>friendship, family, and community</w:t>
            </w:r>
            <w:r w:rsidRPr="002A466A">
              <w:rPr>
                <w:rFonts w:ascii="Sassoon Primary" w:hAnsi="Sassoon Primary"/>
                <w:sz w:val="16"/>
                <w:szCs w:val="20"/>
              </w:rPr>
              <w:t xml:space="preserve"> across cultures and religions</w:t>
            </w:r>
          </w:p>
          <w:p w14:paraId="731AF587" w14:textId="77777777" w:rsidR="003A694D" w:rsidRPr="002A466A" w:rsidRDefault="003A694D" w:rsidP="00275736">
            <w:pPr>
              <w:numPr>
                <w:ilvl w:val="0"/>
                <w:numId w:val="48"/>
              </w:numPr>
              <w:jc w:val="center"/>
              <w:rPr>
                <w:rFonts w:ascii="Sassoon Primary" w:hAnsi="Sassoon Primary"/>
                <w:sz w:val="16"/>
                <w:szCs w:val="20"/>
              </w:rPr>
            </w:pPr>
            <w:r w:rsidRPr="002A466A">
              <w:rPr>
                <w:rFonts w:ascii="Sassoon Primary" w:hAnsi="Sassoon Primary"/>
                <w:sz w:val="16"/>
                <w:szCs w:val="20"/>
              </w:rPr>
              <w:t xml:space="preserve">Include </w:t>
            </w:r>
            <w:r w:rsidRPr="002A466A">
              <w:rPr>
                <w:rFonts w:ascii="Sassoon Primary" w:hAnsi="Sassoon Primary"/>
                <w:b/>
                <w:bCs/>
                <w:sz w:val="16"/>
                <w:szCs w:val="20"/>
              </w:rPr>
              <w:t>different family structures</w:t>
            </w:r>
            <w:r w:rsidRPr="002A466A">
              <w:rPr>
                <w:rFonts w:ascii="Sassoon Primary" w:hAnsi="Sassoon Primary"/>
                <w:sz w:val="16"/>
                <w:szCs w:val="20"/>
              </w:rPr>
              <w:t>: single parents, same-sex parents, extended families</w:t>
            </w:r>
          </w:p>
          <w:p w14:paraId="6C4A423D" w14:textId="77777777" w:rsidR="003A694D" w:rsidRPr="002A466A" w:rsidRDefault="003A694D" w:rsidP="00275736">
            <w:pPr>
              <w:numPr>
                <w:ilvl w:val="0"/>
                <w:numId w:val="48"/>
              </w:numPr>
              <w:jc w:val="center"/>
              <w:rPr>
                <w:rFonts w:ascii="Sassoon Primary" w:hAnsi="Sassoon Primary"/>
                <w:sz w:val="16"/>
                <w:szCs w:val="20"/>
              </w:rPr>
            </w:pPr>
            <w:r w:rsidRPr="002A466A">
              <w:rPr>
                <w:rFonts w:ascii="Sassoon Primary" w:hAnsi="Sassoon Primary"/>
                <w:sz w:val="16"/>
                <w:szCs w:val="20"/>
              </w:rPr>
              <w:t xml:space="preserve">Highlight children with </w:t>
            </w:r>
            <w:r w:rsidRPr="002A466A">
              <w:rPr>
                <w:rFonts w:ascii="Sassoon Primary" w:hAnsi="Sassoon Primary"/>
                <w:b/>
                <w:bCs/>
                <w:sz w:val="16"/>
                <w:szCs w:val="20"/>
              </w:rPr>
              <w:t>disabilities</w:t>
            </w:r>
            <w:r w:rsidRPr="002A466A">
              <w:rPr>
                <w:rFonts w:ascii="Sassoon Primary" w:hAnsi="Sassoon Primary"/>
                <w:sz w:val="16"/>
                <w:szCs w:val="20"/>
              </w:rPr>
              <w:t xml:space="preserve"> and how friendships can be inclusive</w:t>
            </w:r>
          </w:p>
          <w:p w14:paraId="77DC0449" w14:textId="77777777" w:rsidR="003A694D" w:rsidRPr="002A466A" w:rsidRDefault="003A694D" w:rsidP="002A466A">
            <w:pPr>
              <w:jc w:val="center"/>
              <w:rPr>
                <w:rFonts w:ascii="Sassoon Primary" w:hAnsi="Sassoon Primary"/>
                <w:sz w:val="16"/>
                <w:szCs w:val="20"/>
              </w:rPr>
            </w:pPr>
            <w:r w:rsidRPr="002A466A">
              <w:rPr>
                <w:rFonts w:ascii="Sassoon Primary" w:hAnsi="Sassoon Primary"/>
                <w:b/>
                <w:bCs/>
                <w:sz w:val="16"/>
                <w:szCs w:val="20"/>
              </w:rPr>
              <w:t>Suggested Texts:</w:t>
            </w:r>
          </w:p>
          <w:p w14:paraId="4E9D5489" w14:textId="77777777" w:rsidR="003A694D" w:rsidRPr="002A466A" w:rsidRDefault="003A694D" w:rsidP="00275736">
            <w:pPr>
              <w:numPr>
                <w:ilvl w:val="0"/>
                <w:numId w:val="49"/>
              </w:numPr>
              <w:jc w:val="center"/>
              <w:rPr>
                <w:rFonts w:ascii="Sassoon Primary" w:hAnsi="Sassoon Primary"/>
                <w:sz w:val="16"/>
                <w:szCs w:val="20"/>
              </w:rPr>
            </w:pPr>
            <w:r w:rsidRPr="002A466A">
              <w:rPr>
                <w:rFonts w:ascii="Sassoon Primary" w:hAnsi="Sassoon Primary"/>
                <w:i/>
                <w:iCs/>
                <w:sz w:val="16"/>
                <w:szCs w:val="20"/>
              </w:rPr>
              <w:t>The Family Book</w:t>
            </w:r>
            <w:r w:rsidRPr="002A466A">
              <w:rPr>
                <w:rFonts w:ascii="Sassoon Primary" w:hAnsi="Sassoon Primary"/>
                <w:sz w:val="16"/>
                <w:szCs w:val="20"/>
              </w:rPr>
              <w:t xml:space="preserve"> – Todd Parr</w:t>
            </w:r>
          </w:p>
          <w:p w14:paraId="04C0FAE4" w14:textId="77777777" w:rsidR="003A694D" w:rsidRPr="002A466A" w:rsidRDefault="003A694D" w:rsidP="00275736">
            <w:pPr>
              <w:numPr>
                <w:ilvl w:val="0"/>
                <w:numId w:val="49"/>
              </w:numPr>
              <w:jc w:val="center"/>
              <w:rPr>
                <w:rFonts w:ascii="Sassoon Primary" w:hAnsi="Sassoon Primary"/>
                <w:sz w:val="16"/>
                <w:szCs w:val="20"/>
              </w:rPr>
            </w:pPr>
            <w:r w:rsidRPr="002A466A">
              <w:rPr>
                <w:rFonts w:ascii="Sassoon Primary" w:hAnsi="Sassoon Primary"/>
                <w:i/>
                <w:iCs/>
                <w:sz w:val="16"/>
                <w:szCs w:val="20"/>
              </w:rPr>
              <w:t>And Tango Makes Three</w:t>
            </w:r>
            <w:r w:rsidRPr="002A466A">
              <w:rPr>
                <w:rFonts w:ascii="Sassoon Primary" w:hAnsi="Sassoon Primary"/>
                <w:sz w:val="16"/>
                <w:szCs w:val="20"/>
              </w:rPr>
              <w:t xml:space="preserve"> – Justin Richardson &amp; Peter Parnell (same-sex penguin parents)</w:t>
            </w:r>
          </w:p>
          <w:p w14:paraId="7A65BE9D" w14:textId="77777777" w:rsidR="003A694D" w:rsidRPr="002A466A" w:rsidRDefault="003A694D" w:rsidP="00275736">
            <w:pPr>
              <w:numPr>
                <w:ilvl w:val="0"/>
                <w:numId w:val="49"/>
              </w:numPr>
              <w:jc w:val="center"/>
              <w:rPr>
                <w:rFonts w:ascii="Sassoon Primary" w:hAnsi="Sassoon Primary"/>
                <w:sz w:val="16"/>
                <w:szCs w:val="20"/>
              </w:rPr>
            </w:pPr>
            <w:r w:rsidRPr="002A466A">
              <w:rPr>
                <w:rFonts w:ascii="Sassoon Primary" w:hAnsi="Sassoon Primary"/>
                <w:i/>
                <w:iCs/>
                <w:sz w:val="16"/>
                <w:szCs w:val="20"/>
              </w:rPr>
              <w:t>Hello Friend!</w:t>
            </w:r>
            <w:r w:rsidRPr="002A466A">
              <w:rPr>
                <w:rFonts w:ascii="Sassoon Primary" w:hAnsi="Sassoon Primary"/>
                <w:sz w:val="16"/>
                <w:szCs w:val="20"/>
              </w:rPr>
              <w:t xml:space="preserve"> – Rebecca Cobb</w:t>
            </w:r>
          </w:p>
          <w:p w14:paraId="2EC1D5B4" w14:textId="77777777" w:rsidR="003A694D" w:rsidRPr="0069584A" w:rsidRDefault="003A694D" w:rsidP="00F74422">
            <w:pPr>
              <w:jc w:val="center"/>
              <w:rPr>
                <w:rFonts w:ascii="Sassoon Primary" w:hAnsi="Sassoon Primary"/>
                <w:sz w:val="16"/>
                <w:szCs w:val="20"/>
              </w:rPr>
            </w:pPr>
          </w:p>
        </w:tc>
        <w:tc>
          <w:tcPr>
            <w:tcW w:w="2216" w:type="dxa"/>
            <w:tcBorders>
              <w:left w:val="single" w:sz="24" w:space="0" w:color="auto"/>
              <w:bottom w:val="single" w:sz="24" w:space="0" w:color="auto"/>
            </w:tcBorders>
            <w:vAlign w:val="center"/>
          </w:tcPr>
          <w:p w14:paraId="67FDA3AE" w14:textId="77777777" w:rsidR="003A694D" w:rsidRPr="002A466A" w:rsidRDefault="003A694D" w:rsidP="00275736">
            <w:pPr>
              <w:numPr>
                <w:ilvl w:val="0"/>
                <w:numId w:val="50"/>
              </w:numPr>
              <w:jc w:val="center"/>
              <w:rPr>
                <w:rFonts w:ascii="Sassoon Primary" w:hAnsi="Sassoon Primary"/>
                <w:sz w:val="16"/>
                <w:szCs w:val="20"/>
              </w:rPr>
            </w:pPr>
            <w:r w:rsidRPr="002A466A">
              <w:rPr>
                <w:rFonts w:ascii="Sassoon Primary" w:hAnsi="Sassoon Primary"/>
                <w:sz w:val="16"/>
                <w:szCs w:val="20"/>
              </w:rPr>
              <w:t xml:space="preserve">Discuss </w:t>
            </w:r>
            <w:r w:rsidRPr="002A466A">
              <w:rPr>
                <w:rFonts w:ascii="Sassoon Primary" w:hAnsi="Sassoon Primary"/>
                <w:b/>
                <w:bCs/>
                <w:sz w:val="16"/>
                <w:szCs w:val="20"/>
              </w:rPr>
              <w:t>ethnicity, religion, disability, gender, and neurodiversity</w:t>
            </w:r>
          </w:p>
          <w:p w14:paraId="087D4519" w14:textId="77777777" w:rsidR="003A694D" w:rsidRPr="002A466A" w:rsidRDefault="003A694D" w:rsidP="00275736">
            <w:pPr>
              <w:numPr>
                <w:ilvl w:val="0"/>
                <w:numId w:val="50"/>
              </w:numPr>
              <w:jc w:val="center"/>
              <w:rPr>
                <w:rFonts w:ascii="Sassoon Primary" w:hAnsi="Sassoon Primary"/>
                <w:sz w:val="16"/>
                <w:szCs w:val="20"/>
              </w:rPr>
            </w:pPr>
            <w:r w:rsidRPr="002A466A">
              <w:rPr>
                <w:rFonts w:ascii="Sassoon Primary" w:hAnsi="Sassoon Primary"/>
                <w:sz w:val="16"/>
                <w:szCs w:val="20"/>
              </w:rPr>
              <w:t xml:space="preserve">Explore </w:t>
            </w:r>
            <w:r w:rsidRPr="002A466A">
              <w:rPr>
                <w:rFonts w:ascii="Sassoon Primary" w:hAnsi="Sassoon Primary"/>
                <w:b/>
                <w:bCs/>
                <w:sz w:val="16"/>
                <w:szCs w:val="20"/>
              </w:rPr>
              <w:t>positive representation in school and media</w:t>
            </w:r>
          </w:p>
          <w:p w14:paraId="48D07F5D" w14:textId="77777777" w:rsidR="003A694D" w:rsidRPr="002A466A" w:rsidRDefault="003A694D" w:rsidP="00275736">
            <w:pPr>
              <w:numPr>
                <w:ilvl w:val="0"/>
                <w:numId w:val="50"/>
              </w:numPr>
              <w:jc w:val="center"/>
              <w:rPr>
                <w:rFonts w:ascii="Sassoon Primary" w:hAnsi="Sassoon Primary"/>
                <w:sz w:val="16"/>
                <w:szCs w:val="20"/>
              </w:rPr>
            </w:pPr>
            <w:r w:rsidRPr="002A466A">
              <w:rPr>
                <w:rFonts w:ascii="Sassoon Primary" w:hAnsi="Sassoon Primary"/>
                <w:sz w:val="16"/>
                <w:szCs w:val="20"/>
              </w:rPr>
              <w:t xml:space="preserve">Celebrate </w:t>
            </w:r>
            <w:r w:rsidRPr="002A466A">
              <w:rPr>
                <w:rFonts w:ascii="Sassoon Primary" w:hAnsi="Sassoon Primary"/>
                <w:b/>
                <w:bCs/>
                <w:sz w:val="16"/>
                <w:szCs w:val="20"/>
              </w:rPr>
              <w:t>cultural festivals and traditions</w:t>
            </w:r>
          </w:p>
          <w:p w14:paraId="01B2DDDE" w14:textId="77777777" w:rsidR="003A694D" w:rsidRPr="002A466A" w:rsidRDefault="003A694D" w:rsidP="002A466A">
            <w:pPr>
              <w:jc w:val="center"/>
              <w:rPr>
                <w:rFonts w:ascii="Sassoon Primary" w:hAnsi="Sassoon Primary"/>
                <w:sz w:val="16"/>
                <w:szCs w:val="20"/>
              </w:rPr>
            </w:pPr>
            <w:r w:rsidRPr="002A466A">
              <w:rPr>
                <w:rFonts w:ascii="Sassoon Primary" w:hAnsi="Sassoon Primary"/>
                <w:b/>
                <w:bCs/>
                <w:sz w:val="16"/>
                <w:szCs w:val="20"/>
              </w:rPr>
              <w:t>Suggested Texts:</w:t>
            </w:r>
          </w:p>
          <w:p w14:paraId="45F64146" w14:textId="77777777" w:rsidR="003A694D" w:rsidRPr="002A466A" w:rsidRDefault="003A694D" w:rsidP="00275736">
            <w:pPr>
              <w:numPr>
                <w:ilvl w:val="0"/>
                <w:numId w:val="51"/>
              </w:numPr>
              <w:jc w:val="center"/>
              <w:rPr>
                <w:rFonts w:ascii="Sassoon Primary" w:hAnsi="Sassoon Primary"/>
                <w:sz w:val="16"/>
                <w:szCs w:val="20"/>
              </w:rPr>
            </w:pPr>
            <w:r w:rsidRPr="002A466A">
              <w:rPr>
                <w:rFonts w:ascii="Sassoon Primary" w:hAnsi="Sassoon Primary"/>
                <w:i/>
                <w:iCs/>
                <w:sz w:val="16"/>
                <w:szCs w:val="20"/>
              </w:rPr>
              <w:t>All Are Welcome</w:t>
            </w:r>
            <w:r w:rsidRPr="002A466A">
              <w:rPr>
                <w:rFonts w:ascii="Sassoon Primary" w:hAnsi="Sassoon Primary"/>
                <w:sz w:val="16"/>
                <w:szCs w:val="20"/>
              </w:rPr>
              <w:t xml:space="preserve"> – Alexandra Penfold</w:t>
            </w:r>
          </w:p>
          <w:p w14:paraId="1332FA0B" w14:textId="77777777" w:rsidR="003A694D" w:rsidRPr="002A466A" w:rsidRDefault="003A694D" w:rsidP="00275736">
            <w:pPr>
              <w:numPr>
                <w:ilvl w:val="0"/>
                <w:numId w:val="51"/>
              </w:numPr>
              <w:jc w:val="center"/>
              <w:rPr>
                <w:rFonts w:ascii="Sassoon Primary" w:hAnsi="Sassoon Primary"/>
                <w:sz w:val="16"/>
                <w:szCs w:val="20"/>
              </w:rPr>
            </w:pPr>
            <w:r w:rsidRPr="002A466A">
              <w:rPr>
                <w:rFonts w:ascii="Sassoon Primary" w:hAnsi="Sassoon Primary"/>
                <w:i/>
                <w:iCs/>
                <w:sz w:val="16"/>
                <w:szCs w:val="20"/>
              </w:rPr>
              <w:t>We’re All Wonders</w:t>
            </w:r>
            <w:r w:rsidRPr="002A466A">
              <w:rPr>
                <w:rFonts w:ascii="Sassoon Primary" w:hAnsi="Sassoon Primary"/>
                <w:sz w:val="16"/>
                <w:szCs w:val="20"/>
              </w:rPr>
              <w:t xml:space="preserve"> – R.J. Palacio</w:t>
            </w:r>
          </w:p>
          <w:p w14:paraId="25AF39C9" w14:textId="77777777" w:rsidR="003A694D" w:rsidRPr="002A466A" w:rsidRDefault="003A694D" w:rsidP="00275736">
            <w:pPr>
              <w:numPr>
                <w:ilvl w:val="0"/>
                <w:numId w:val="51"/>
              </w:numPr>
              <w:jc w:val="center"/>
              <w:rPr>
                <w:rFonts w:ascii="Sassoon Primary" w:hAnsi="Sassoon Primary"/>
                <w:sz w:val="16"/>
                <w:szCs w:val="20"/>
              </w:rPr>
            </w:pPr>
            <w:r w:rsidRPr="002A466A">
              <w:rPr>
                <w:rFonts w:ascii="Sassoon Primary" w:hAnsi="Sassoon Primary"/>
                <w:i/>
                <w:iCs/>
                <w:sz w:val="16"/>
                <w:szCs w:val="20"/>
              </w:rPr>
              <w:t>Red: A Crayon’s Story</w:t>
            </w:r>
            <w:r w:rsidRPr="002A466A">
              <w:rPr>
                <w:rFonts w:ascii="Sassoon Primary" w:hAnsi="Sassoon Primary"/>
                <w:sz w:val="16"/>
                <w:szCs w:val="20"/>
              </w:rPr>
              <w:t xml:space="preserve"> – Michael Hall (identity and self-acceptance)</w:t>
            </w:r>
          </w:p>
          <w:p w14:paraId="4E4899ED" w14:textId="77777777" w:rsidR="003A694D" w:rsidRPr="002A466A" w:rsidRDefault="003A694D" w:rsidP="00275736">
            <w:pPr>
              <w:numPr>
                <w:ilvl w:val="0"/>
                <w:numId w:val="51"/>
              </w:numPr>
              <w:jc w:val="center"/>
              <w:rPr>
                <w:rFonts w:ascii="Sassoon Primary" w:hAnsi="Sassoon Primary"/>
                <w:sz w:val="16"/>
                <w:szCs w:val="20"/>
              </w:rPr>
            </w:pPr>
            <w:r w:rsidRPr="002A466A">
              <w:rPr>
                <w:rFonts w:ascii="Sassoon Primary" w:hAnsi="Sassoon Primary"/>
                <w:i/>
                <w:iCs/>
                <w:sz w:val="16"/>
                <w:szCs w:val="20"/>
              </w:rPr>
              <w:t>Same, Same but Different</w:t>
            </w:r>
            <w:r w:rsidRPr="002A466A">
              <w:rPr>
                <w:rFonts w:ascii="Sassoon Primary" w:hAnsi="Sassoon Primary"/>
                <w:sz w:val="16"/>
                <w:szCs w:val="20"/>
              </w:rPr>
              <w:t xml:space="preserve"> – Jenny Sue Kostecki-Shaw</w:t>
            </w:r>
          </w:p>
          <w:p w14:paraId="5D301655" w14:textId="77777777" w:rsidR="003A694D" w:rsidRPr="0069584A" w:rsidRDefault="003A694D" w:rsidP="00F74422">
            <w:pPr>
              <w:jc w:val="center"/>
              <w:rPr>
                <w:rFonts w:ascii="Sassoon Primary" w:hAnsi="Sassoon Primary"/>
                <w:sz w:val="16"/>
                <w:szCs w:val="20"/>
              </w:rPr>
            </w:pPr>
          </w:p>
        </w:tc>
        <w:tc>
          <w:tcPr>
            <w:tcW w:w="2078" w:type="dxa"/>
            <w:tcBorders>
              <w:bottom w:val="single" w:sz="24" w:space="0" w:color="auto"/>
              <w:right w:val="single" w:sz="24" w:space="0" w:color="auto"/>
            </w:tcBorders>
            <w:vAlign w:val="center"/>
          </w:tcPr>
          <w:p w14:paraId="6AEAD8DC" w14:textId="77777777" w:rsidR="003A694D" w:rsidRPr="002A466A" w:rsidRDefault="003A694D" w:rsidP="00275736">
            <w:pPr>
              <w:numPr>
                <w:ilvl w:val="0"/>
                <w:numId w:val="52"/>
              </w:numPr>
              <w:jc w:val="center"/>
              <w:rPr>
                <w:rFonts w:ascii="Sassoon Primary" w:hAnsi="Sassoon Primary"/>
                <w:sz w:val="16"/>
                <w:szCs w:val="20"/>
              </w:rPr>
            </w:pPr>
            <w:r w:rsidRPr="002A466A">
              <w:rPr>
                <w:rFonts w:ascii="Sassoon Primary" w:hAnsi="Sassoon Primary"/>
                <w:sz w:val="16"/>
                <w:szCs w:val="20"/>
              </w:rPr>
              <w:t xml:space="preserve">Teach </w:t>
            </w:r>
            <w:r w:rsidRPr="002A466A">
              <w:rPr>
                <w:rFonts w:ascii="Sassoon Primary" w:hAnsi="Sassoon Primary"/>
                <w:b/>
                <w:bCs/>
                <w:sz w:val="16"/>
                <w:szCs w:val="20"/>
              </w:rPr>
              <w:t>basic rights of the child</w:t>
            </w:r>
            <w:r w:rsidRPr="002A466A">
              <w:rPr>
                <w:rFonts w:ascii="Sassoon Primary" w:hAnsi="Sassoon Primary"/>
                <w:sz w:val="16"/>
                <w:szCs w:val="20"/>
              </w:rPr>
              <w:t xml:space="preserve"> (UNCRC) across the globe</w:t>
            </w:r>
          </w:p>
          <w:p w14:paraId="4E8E5A8B" w14:textId="77777777" w:rsidR="003A694D" w:rsidRPr="002A466A" w:rsidRDefault="003A694D" w:rsidP="00275736">
            <w:pPr>
              <w:numPr>
                <w:ilvl w:val="0"/>
                <w:numId w:val="52"/>
              </w:numPr>
              <w:jc w:val="center"/>
              <w:rPr>
                <w:rFonts w:ascii="Sassoon Primary" w:hAnsi="Sassoon Primary"/>
                <w:sz w:val="16"/>
                <w:szCs w:val="20"/>
              </w:rPr>
            </w:pPr>
            <w:r w:rsidRPr="002A466A">
              <w:rPr>
                <w:rFonts w:ascii="Sassoon Primary" w:hAnsi="Sassoon Primary"/>
                <w:sz w:val="16"/>
                <w:szCs w:val="20"/>
              </w:rPr>
              <w:t xml:space="preserve">Explore </w:t>
            </w:r>
            <w:r w:rsidRPr="002A466A">
              <w:rPr>
                <w:rFonts w:ascii="Sassoon Primary" w:hAnsi="Sassoon Primary"/>
                <w:b/>
                <w:bCs/>
                <w:sz w:val="16"/>
                <w:szCs w:val="20"/>
              </w:rPr>
              <w:t>responsibilities in school, home, and community</w:t>
            </w:r>
          </w:p>
          <w:p w14:paraId="4634729E" w14:textId="77777777" w:rsidR="003A694D" w:rsidRPr="002A466A" w:rsidRDefault="003A694D" w:rsidP="00275736">
            <w:pPr>
              <w:numPr>
                <w:ilvl w:val="0"/>
                <w:numId w:val="52"/>
              </w:numPr>
              <w:jc w:val="center"/>
              <w:rPr>
                <w:rFonts w:ascii="Sassoon Primary" w:hAnsi="Sassoon Primary"/>
                <w:sz w:val="16"/>
                <w:szCs w:val="20"/>
              </w:rPr>
            </w:pPr>
            <w:r w:rsidRPr="002A466A">
              <w:rPr>
                <w:rFonts w:ascii="Sassoon Primary" w:hAnsi="Sassoon Primary"/>
                <w:sz w:val="16"/>
                <w:szCs w:val="20"/>
              </w:rPr>
              <w:t xml:space="preserve">Discuss </w:t>
            </w:r>
            <w:r w:rsidRPr="002A466A">
              <w:rPr>
                <w:rFonts w:ascii="Sassoon Primary" w:hAnsi="Sassoon Primary"/>
                <w:b/>
                <w:bCs/>
                <w:sz w:val="16"/>
                <w:szCs w:val="20"/>
              </w:rPr>
              <w:t>accessibility and inclusion</w:t>
            </w:r>
            <w:r w:rsidRPr="002A466A">
              <w:rPr>
                <w:rFonts w:ascii="Sassoon Primary" w:hAnsi="Sassoon Primary"/>
                <w:sz w:val="16"/>
                <w:szCs w:val="20"/>
              </w:rPr>
              <w:t xml:space="preserve"> for people with disabilities</w:t>
            </w:r>
          </w:p>
          <w:p w14:paraId="651DF55B" w14:textId="77777777" w:rsidR="003A694D" w:rsidRPr="002A466A" w:rsidRDefault="003A694D" w:rsidP="002A466A">
            <w:pPr>
              <w:jc w:val="center"/>
              <w:rPr>
                <w:rFonts w:ascii="Sassoon Primary" w:hAnsi="Sassoon Primary"/>
                <w:sz w:val="16"/>
                <w:szCs w:val="20"/>
              </w:rPr>
            </w:pPr>
            <w:r w:rsidRPr="002A466A">
              <w:rPr>
                <w:rFonts w:ascii="Sassoon Primary" w:hAnsi="Sassoon Primary"/>
                <w:b/>
                <w:bCs/>
                <w:sz w:val="16"/>
                <w:szCs w:val="20"/>
              </w:rPr>
              <w:t>Suggested Texts:</w:t>
            </w:r>
          </w:p>
          <w:p w14:paraId="495A9BB8" w14:textId="77777777" w:rsidR="003A694D" w:rsidRPr="002A466A" w:rsidRDefault="003A694D" w:rsidP="00275736">
            <w:pPr>
              <w:numPr>
                <w:ilvl w:val="0"/>
                <w:numId w:val="53"/>
              </w:numPr>
              <w:jc w:val="center"/>
              <w:rPr>
                <w:rFonts w:ascii="Sassoon Primary" w:hAnsi="Sassoon Primary"/>
                <w:sz w:val="16"/>
                <w:szCs w:val="20"/>
              </w:rPr>
            </w:pPr>
            <w:r w:rsidRPr="002A466A">
              <w:rPr>
                <w:rFonts w:ascii="Sassoon Primary" w:hAnsi="Sassoon Primary"/>
                <w:i/>
                <w:iCs/>
                <w:sz w:val="16"/>
                <w:szCs w:val="20"/>
              </w:rPr>
              <w:t>I Have the Right to Be a Child</w:t>
            </w:r>
            <w:r w:rsidRPr="002A466A">
              <w:rPr>
                <w:rFonts w:ascii="Sassoon Primary" w:hAnsi="Sassoon Primary"/>
                <w:sz w:val="16"/>
                <w:szCs w:val="20"/>
              </w:rPr>
              <w:t xml:space="preserve"> – Alain Serres</w:t>
            </w:r>
          </w:p>
          <w:p w14:paraId="3414BEC2" w14:textId="77777777" w:rsidR="003A694D" w:rsidRPr="002A466A" w:rsidRDefault="003A694D" w:rsidP="00275736">
            <w:pPr>
              <w:numPr>
                <w:ilvl w:val="0"/>
                <w:numId w:val="53"/>
              </w:numPr>
              <w:jc w:val="center"/>
              <w:rPr>
                <w:rFonts w:ascii="Sassoon Primary" w:hAnsi="Sassoon Primary"/>
                <w:sz w:val="16"/>
                <w:szCs w:val="20"/>
              </w:rPr>
            </w:pPr>
            <w:r w:rsidRPr="002A466A">
              <w:rPr>
                <w:rFonts w:ascii="Sassoon Primary" w:hAnsi="Sassoon Primary"/>
                <w:i/>
                <w:iCs/>
                <w:sz w:val="16"/>
                <w:szCs w:val="20"/>
              </w:rPr>
              <w:t>We Are All Born Free</w:t>
            </w:r>
            <w:r w:rsidRPr="002A466A">
              <w:rPr>
                <w:rFonts w:ascii="Sassoon Primary" w:hAnsi="Sassoon Primary"/>
                <w:sz w:val="16"/>
                <w:szCs w:val="20"/>
              </w:rPr>
              <w:t xml:space="preserve"> – Amnesty International (child-friendly version)</w:t>
            </w:r>
          </w:p>
          <w:p w14:paraId="1AE6D4F2" w14:textId="77777777" w:rsidR="003A694D" w:rsidRPr="002A466A" w:rsidRDefault="003A694D" w:rsidP="00275736">
            <w:pPr>
              <w:numPr>
                <w:ilvl w:val="0"/>
                <w:numId w:val="53"/>
              </w:numPr>
              <w:jc w:val="center"/>
              <w:rPr>
                <w:rFonts w:ascii="Sassoon Primary" w:hAnsi="Sassoon Primary"/>
                <w:sz w:val="16"/>
                <w:szCs w:val="20"/>
              </w:rPr>
            </w:pPr>
            <w:r w:rsidRPr="002A466A">
              <w:rPr>
                <w:rFonts w:ascii="Sassoon Primary" w:hAnsi="Sassoon Primary"/>
                <w:i/>
                <w:iCs/>
                <w:sz w:val="16"/>
                <w:szCs w:val="20"/>
              </w:rPr>
              <w:t>What If Everybody Did That?</w:t>
            </w:r>
            <w:r w:rsidRPr="002A466A">
              <w:rPr>
                <w:rFonts w:ascii="Sassoon Primary" w:hAnsi="Sassoon Primary"/>
                <w:sz w:val="16"/>
                <w:szCs w:val="20"/>
              </w:rPr>
              <w:t xml:space="preserve"> – Ellen Javernick (responsibility, actions)</w:t>
            </w:r>
          </w:p>
          <w:p w14:paraId="18D5A0B6" w14:textId="77777777" w:rsidR="003A694D" w:rsidRDefault="003A694D" w:rsidP="00F74422">
            <w:pPr>
              <w:jc w:val="center"/>
              <w:rPr>
                <w:rFonts w:ascii="Sassoon Primary" w:hAnsi="Sassoon Primary"/>
                <w:sz w:val="16"/>
                <w:szCs w:val="20"/>
              </w:rPr>
            </w:pPr>
          </w:p>
        </w:tc>
        <w:tc>
          <w:tcPr>
            <w:tcW w:w="2563" w:type="dxa"/>
            <w:tcBorders>
              <w:left w:val="single" w:sz="24" w:space="0" w:color="auto"/>
              <w:bottom w:val="single" w:sz="24" w:space="0" w:color="auto"/>
            </w:tcBorders>
            <w:vAlign w:val="center"/>
          </w:tcPr>
          <w:p w14:paraId="32D47968" w14:textId="77777777" w:rsidR="003A694D" w:rsidRPr="002A466A" w:rsidRDefault="003A694D" w:rsidP="00275736">
            <w:pPr>
              <w:numPr>
                <w:ilvl w:val="0"/>
                <w:numId w:val="54"/>
              </w:numPr>
              <w:jc w:val="center"/>
              <w:rPr>
                <w:rFonts w:ascii="Sassoon Primary" w:hAnsi="Sassoon Primary"/>
                <w:sz w:val="16"/>
                <w:szCs w:val="20"/>
              </w:rPr>
            </w:pPr>
            <w:r w:rsidRPr="002A466A">
              <w:rPr>
                <w:rFonts w:ascii="Sassoon Primary" w:hAnsi="Sassoon Primary"/>
                <w:sz w:val="16"/>
                <w:szCs w:val="20"/>
              </w:rPr>
              <w:t xml:space="preserve">Promote </w:t>
            </w:r>
            <w:r w:rsidRPr="002A466A">
              <w:rPr>
                <w:rFonts w:ascii="Sassoon Primary" w:hAnsi="Sassoon Primary"/>
                <w:b/>
                <w:bCs/>
                <w:sz w:val="16"/>
                <w:szCs w:val="20"/>
              </w:rPr>
              <w:t>physical, mental, and emotional well-being</w:t>
            </w:r>
            <w:r w:rsidRPr="002A466A">
              <w:rPr>
                <w:rFonts w:ascii="Sassoon Primary" w:hAnsi="Sassoon Primary"/>
                <w:sz w:val="16"/>
                <w:szCs w:val="20"/>
              </w:rPr>
              <w:t xml:space="preserve"> for all children</w:t>
            </w:r>
          </w:p>
          <w:p w14:paraId="1C42545E" w14:textId="77777777" w:rsidR="003A694D" w:rsidRPr="002A466A" w:rsidRDefault="003A694D" w:rsidP="00275736">
            <w:pPr>
              <w:numPr>
                <w:ilvl w:val="0"/>
                <w:numId w:val="54"/>
              </w:numPr>
              <w:jc w:val="center"/>
              <w:rPr>
                <w:rFonts w:ascii="Sassoon Primary" w:hAnsi="Sassoon Primary"/>
                <w:sz w:val="16"/>
                <w:szCs w:val="20"/>
              </w:rPr>
            </w:pPr>
            <w:r w:rsidRPr="002A466A">
              <w:rPr>
                <w:rFonts w:ascii="Sassoon Primary" w:hAnsi="Sassoon Primary"/>
                <w:sz w:val="16"/>
                <w:szCs w:val="20"/>
              </w:rPr>
              <w:t xml:space="preserve">Highlight </w:t>
            </w:r>
            <w:r w:rsidRPr="002A466A">
              <w:rPr>
                <w:rFonts w:ascii="Sassoon Primary" w:hAnsi="Sassoon Primary"/>
                <w:b/>
                <w:bCs/>
                <w:sz w:val="16"/>
                <w:szCs w:val="20"/>
              </w:rPr>
              <w:t>role models from different cultures and abilities</w:t>
            </w:r>
          </w:p>
          <w:p w14:paraId="37AB4C80" w14:textId="77777777" w:rsidR="003A694D" w:rsidRPr="002A466A" w:rsidRDefault="003A694D" w:rsidP="00275736">
            <w:pPr>
              <w:numPr>
                <w:ilvl w:val="0"/>
                <w:numId w:val="54"/>
              </w:numPr>
              <w:jc w:val="center"/>
              <w:rPr>
                <w:rFonts w:ascii="Sassoon Primary" w:hAnsi="Sassoon Primary"/>
                <w:sz w:val="16"/>
                <w:szCs w:val="20"/>
              </w:rPr>
            </w:pPr>
            <w:r w:rsidRPr="002A466A">
              <w:rPr>
                <w:rFonts w:ascii="Sassoon Primary" w:hAnsi="Sassoon Primary"/>
                <w:sz w:val="16"/>
                <w:szCs w:val="20"/>
              </w:rPr>
              <w:t xml:space="preserve">Celebrate </w:t>
            </w:r>
            <w:r w:rsidRPr="002A466A">
              <w:rPr>
                <w:rFonts w:ascii="Sassoon Primary" w:hAnsi="Sassoon Primary"/>
                <w:b/>
                <w:bCs/>
                <w:sz w:val="16"/>
                <w:szCs w:val="20"/>
              </w:rPr>
              <w:t>learning differences and talents</w:t>
            </w:r>
          </w:p>
          <w:p w14:paraId="41A2A6BD" w14:textId="77777777" w:rsidR="003A694D" w:rsidRPr="002A466A" w:rsidRDefault="003A694D" w:rsidP="002A466A">
            <w:pPr>
              <w:jc w:val="center"/>
              <w:rPr>
                <w:rFonts w:ascii="Sassoon Primary" w:hAnsi="Sassoon Primary"/>
                <w:sz w:val="16"/>
                <w:szCs w:val="20"/>
              </w:rPr>
            </w:pPr>
            <w:r w:rsidRPr="002A466A">
              <w:rPr>
                <w:rFonts w:ascii="Sassoon Primary" w:hAnsi="Sassoon Primary"/>
                <w:b/>
                <w:bCs/>
                <w:sz w:val="16"/>
                <w:szCs w:val="20"/>
              </w:rPr>
              <w:t>Suggested Texts:</w:t>
            </w:r>
          </w:p>
          <w:p w14:paraId="17E36B24" w14:textId="77777777" w:rsidR="003A694D" w:rsidRPr="002A466A" w:rsidRDefault="003A694D" w:rsidP="00275736">
            <w:pPr>
              <w:numPr>
                <w:ilvl w:val="0"/>
                <w:numId w:val="55"/>
              </w:numPr>
              <w:jc w:val="center"/>
              <w:rPr>
                <w:rFonts w:ascii="Sassoon Primary" w:hAnsi="Sassoon Primary"/>
                <w:sz w:val="16"/>
                <w:szCs w:val="20"/>
              </w:rPr>
            </w:pPr>
            <w:r w:rsidRPr="002A466A">
              <w:rPr>
                <w:rFonts w:ascii="Sassoon Primary" w:hAnsi="Sassoon Primary"/>
                <w:i/>
                <w:iCs/>
                <w:sz w:val="16"/>
                <w:szCs w:val="20"/>
              </w:rPr>
              <w:t>Giraffes Can’t Dance</w:t>
            </w:r>
            <w:r w:rsidRPr="002A466A">
              <w:rPr>
                <w:rFonts w:ascii="Sassoon Primary" w:hAnsi="Sassoon Primary"/>
                <w:sz w:val="16"/>
                <w:szCs w:val="20"/>
              </w:rPr>
              <w:t xml:space="preserve"> – Giles Andreae (confidence, trying new things)</w:t>
            </w:r>
          </w:p>
          <w:p w14:paraId="0A920CB0" w14:textId="77777777" w:rsidR="003A694D" w:rsidRPr="002A466A" w:rsidRDefault="003A694D" w:rsidP="00275736">
            <w:pPr>
              <w:numPr>
                <w:ilvl w:val="0"/>
                <w:numId w:val="55"/>
              </w:numPr>
              <w:jc w:val="center"/>
              <w:rPr>
                <w:rFonts w:ascii="Sassoon Primary" w:hAnsi="Sassoon Primary"/>
                <w:sz w:val="16"/>
                <w:szCs w:val="20"/>
              </w:rPr>
            </w:pPr>
            <w:r w:rsidRPr="002A466A">
              <w:rPr>
                <w:rFonts w:ascii="Sassoon Primary" w:hAnsi="Sassoon Primary"/>
                <w:i/>
                <w:iCs/>
                <w:sz w:val="16"/>
                <w:szCs w:val="20"/>
              </w:rPr>
              <w:t>Ruby’s Worry</w:t>
            </w:r>
            <w:r w:rsidRPr="002A466A">
              <w:rPr>
                <w:rFonts w:ascii="Sassoon Primary" w:hAnsi="Sassoon Primary"/>
                <w:sz w:val="16"/>
                <w:szCs w:val="20"/>
              </w:rPr>
              <w:t xml:space="preserve"> – Tom Percival (mental health, talking about feelings)</w:t>
            </w:r>
          </w:p>
          <w:p w14:paraId="1FFD6FCA" w14:textId="77777777" w:rsidR="003A694D" w:rsidRPr="002A466A" w:rsidRDefault="003A694D" w:rsidP="00275736">
            <w:pPr>
              <w:numPr>
                <w:ilvl w:val="0"/>
                <w:numId w:val="55"/>
              </w:numPr>
              <w:jc w:val="center"/>
              <w:rPr>
                <w:rFonts w:ascii="Sassoon Primary" w:hAnsi="Sassoon Primary"/>
                <w:sz w:val="16"/>
                <w:szCs w:val="20"/>
              </w:rPr>
            </w:pPr>
            <w:r w:rsidRPr="002A466A">
              <w:rPr>
                <w:rFonts w:ascii="Sassoon Primary" w:hAnsi="Sassoon Primary"/>
                <w:i/>
                <w:iCs/>
                <w:sz w:val="16"/>
                <w:szCs w:val="20"/>
              </w:rPr>
              <w:t>I Am Enough</w:t>
            </w:r>
            <w:r w:rsidRPr="002A466A">
              <w:rPr>
                <w:rFonts w:ascii="Sassoon Primary" w:hAnsi="Sassoon Primary"/>
                <w:sz w:val="16"/>
                <w:szCs w:val="20"/>
              </w:rPr>
              <w:t xml:space="preserve"> – Grace Byers (self-esteem, diversity)</w:t>
            </w:r>
          </w:p>
          <w:p w14:paraId="568313D3" w14:textId="77777777" w:rsidR="003A694D" w:rsidRPr="0069584A" w:rsidRDefault="003A694D" w:rsidP="00F74422">
            <w:pPr>
              <w:jc w:val="center"/>
              <w:rPr>
                <w:rFonts w:ascii="Sassoon Primary" w:hAnsi="Sassoon Primary"/>
                <w:sz w:val="16"/>
                <w:szCs w:val="20"/>
              </w:rPr>
            </w:pPr>
          </w:p>
        </w:tc>
        <w:tc>
          <w:tcPr>
            <w:tcW w:w="2688" w:type="dxa"/>
            <w:tcBorders>
              <w:bottom w:val="single" w:sz="24" w:space="0" w:color="auto"/>
              <w:right w:val="single" w:sz="24" w:space="0" w:color="auto"/>
            </w:tcBorders>
            <w:vAlign w:val="center"/>
          </w:tcPr>
          <w:p w14:paraId="70681DBF" w14:textId="77777777" w:rsidR="003A694D" w:rsidRPr="002A466A" w:rsidRDefault="003A694D" w:rsidP="00275736">
            <w:pPr>
              <w:numPr>
                <w:ilvl w:val="0"/>
                <w:numId w:val="56"/>
              </w:numPr>
              <w:jc w:val="center"/>
              <w:rPr>
                <w:rFonts w:ascii="Sassoon Primary" w:hAnsi="Sassoon Primary"/>
                <w:sz w:val="16"/>
                <w:szCs w:val="20"/>
              </w:rPr>
            </w:pPr>
            <w:r w:rsidRPr="002A466A">
              <w:rPr>
                <w:rFonts w:ascii="Sassoon Primary" w:hAnsi="Sassoon Primary"/>
                <w:sz w:val="16"/>
                <w:szCs w:val="20"/>
              </w:rPr>
              <w:t xml:space="preserve">Include </w:t>
            </w:r>
            <w:r w:rsidRPr="002A466A">
              <w:rPr>
                <w:rFonts w:ascii="Sassoon Primary" w:hAnsi="Sassoon Primary"/>
                <w:b/>
                <w:bCs/>
                <w:sz w:val="16"/>
                <w:szCs w:val="20"/>
              </w:rPr>
              <w:t>e-safety for children of all abilities, cultures, and languages</w:t>
            </w:r>
          </w:p>
          <w:p w14:paraId="654A24FE" w14:textId="77777777" w:rsidR="003A694D" w:rsidRPr="002A466A" w:rsidRDefault="003A694D" w:rsidP="00275736">
            <w:pPr>
              <w:numPr>
                <w:ilvl w:val="0"/>
                <w:numId w:val="56"/>
              </w:numPr>
              <w:jc w:val="center"/>
              <w:rPr>
                <w:rFonts w:ascii="Sassoon Primary" w:hAnsi="Sassoon Primary"/>
                <w:sz w:val="16"/>
                <w:szCs w:val="20"/>
              </w:rPr>
            </w:pPr>
            <w:r w:rsidRPr="002A466A">
              <w:rPr>
                <w:rFonts w:ascii="Sassoon Primary" w:hAnsi="Sassoon Primary"/>
                <w:sz w:val="16"/>
                <w:szCs w:val="20"/>
              </w:rPr>
              <w:t xml:space="preserve">Promote </w:t>
            </w:r>
            <w:r w:rsidRPr="002A466A">
              <w:rPr>
                <w:rFonts w:ascii="Sassoon Primary" w:hAnsi="Sassoon Primary"/>
                <w:b/>
                <w:bCs/>
                <w:sz w:val="16"/>
                <w:szCs w:val="20"/>
              </w:rPr>
              <w:t>online respect and empathy</w:t>
            </w:r>
          </w:p>
          <w:p w14:paraId="687A00CF" w14:textId="77777777" w:rsidR="003A694D" w:rsidRPr="002A466A" w:rsidRDefault="003A694D" w:rsidP="00275736">
            <w:pPr>
              <w:numPr>
                <w:ilvl w:val="0"/>
                <w:numId w:val="56"/>
              </w:numPr>
              <w:jc w:val="center"/>
              <w:rPr>
                <w:rFonts w:ascii="Sassoon Primary" w:hAnsi="Sassoon Primary"/>
                <w:sz w:val="16"/>
                <w:szCs w:val="20"/>
              </w:rPr>
            </w:pPr>
            <w:r w:rsidRPr="002A466A">
              <w:rPr>
                <w:rFonts w:ascii="Sassoon Primary" w:hAnsi="Sassoon Primary"/>
                <w:sz w:val="16"/>
                <w:szCs w:val="20"/>
              </w:rPr>
              <w:t xml:space="preserve">Discuss </w:t>
            </w:r>
            <w:r w:rsidRPr="002A466A">
              <w:rPr>
                <w:rFonts w:ascii="Sassoon Primary" w:hAnsi="Sassoon Primary"/>
                <w:b/>
                <w:bCs/>
                <w:sz w:val="16"/>
                <w:szCs w:val="20"/>
              </w:rPr>
              <w:t>positive role models online</w:t>
            </w:r>
          </w:p>
          <w:p w14:paraId="2B7DEB8E" w14:textId="77777777" w:rsidR="003A694D" w:rsidRPr="002A466A" w:rsidRDefault="003A694D" w:rsidP="002A466A">
            <w:pPr>
              <w:jc w:val="center"/>
              <w:rPr>
                <w:rFonts w:ascii="Sassoon Primary" w:hAnsi="Sassoon Primary"/>
                <w:sz w:val="16"/>
                <w:szCs w:val="20"/>
              </w:rPr>
            </w:pPr>
            <w:r w:rsidRPr="002A466A">
              <w:rPr>
                <w:rFonts w:ascii="Sassoon Primary" w:hAnsi="Sassoon Primary"/>
                <w:b/>
                <w:bCs/>
                <w:sz w:val="16"/>
                <w:szCs w:val="20"/>
              </w:rPr>
              <w:t>Suggested Texts:</w:t>
            </w:r>
          </w:p>
          <w:p w14:paraId="18C25EB6" w14:textId="77777777" w:rsidR="003A694D" w:rsidRPr="002A466A" w:rsidRDefault="003A694D" w:rsidP="00275736">
            <w:pPr>
              <w:numPr>
                <w:ilvl w:val="0"/>
                <w:numId w:val="57"/>
              </w:numPr>
              <w:jc w:val="center"/>
              <w:rPr>
                <w:rFonts w:ascii="Sassoon Primary" w:hAnsi="Sassoon Primary"/>
                <w:sz w:val="16"/>
                <w:szCs w:val="20"/>
              </w:rPr>
            </w:pPr>
            <w:r w:rsidRPr="002A466A">
              <w:rPr>
                <w:rFonts w:ascii="Sassoon Primary" w:hAnsi="Sassoon Primary"/>
                <w:i/>
                <w:iCs/>
                <w:sz w:val="16"/>
                <w:szCs w:val="20"/>
              </w:rPr>
              <w:t>Smartie the Penguin</w:t>
            </w:r>
            <w:r w:rsidRPr="002A466A">
              <w:rPr>
                <w:rFonts w:ascii="Sassoon Primary" w:hAnsi="Sassoon Primary"/>
                <w:sz w:val="16"/>
                <w:szCs w:val="20"/>
              </w:rPr>
              <w:t xml:space="preserve"> – Children’s e-safety story</w:t>
            </w:r>
          </w:p>
          <w:p w14:paraId="73B82177" w14:textId="77777777" w:rsidR="003A694D" w:rsidRPr="002A466A" w:rsidRDefault="003A694D" w:rsidP="00275736">
            <w:pPr>
              <w:numPr>
                <w:ilvl w:val="0"/>
                <w:numId w:val="57"/>
              </w:numPr>
              <w:jc w:val="center"/>
              <w:rPr>
                <w:rFonts w:ascii="Sassoon Primary" w:hAnsi="Sassoon Primary"/>
                <w:sz w:val="16"/>
                <w:szCs w:val="20"/>
              </w:rPr>
            </w:pPr>
            <w:r w:rsidRPr="002A466A">
              <w:rPr>
                <w:rFonts w:ascii="Sassoon Primary" w:hAnsi="Sassoon Primary"/>
                <w:i/>
                <w:iCs/>
                <w:sz w:val="16"/>
                <w:szCs w:val="20"/>
              </w:rPr>
              <w:t>Chicken Clicking</w:t>
            </w:r>
            <w:r w:rsidRPr="002A466A">
              <w:rPr>
                <w:rFonts w:ascii="Sassoon Primary" w:hAnsi="Sassoon Primary"/>
                <w:sz w:val="16"/>
                <w:szCs w:val="20"/>
              </w:rPr>
              <w:t xml:space="preserve"> – Jeanne Willis (internet safety)</w:t>
            </w:r>
          </w:p>
          <w:p w14:paraId="79E8B8A7" w14:textId="77777777" w:rsidR="003A694D" w:rsidRPr="002A466A" w:rsidRDefault="003A694D" w:rsidP="00275736">
            <w:pPr>
              <w:numPr>
                <w:ilvl w:val="0"/>
                <w:numId w:val="57"/>
              </w:numPr>
              <w:jc w:val="center"/>
              <w:rPr>
                <w:rFonts w:ascii="Sassoon Primary" w:hAnsi="Sassoon Primary"/>
                <w:sz w:val="16"/>
                <w:szCs w:val="20"/>
              </w:rPr>
            </w:pPr>
            <w:r w:rsidRPr="002A466A">
              <w:rPr>
                <w:rFonts w:ascii="Sassoon Primary" w:hAnsi="Sassoon Primary"/>
                <w:i/>
                <w:iCs/>
                <w:sz w:val="16"/>
                <w:szCs w:val="20"/>
              </w:rPr>
              <w:t>Dino-Dig</w:t>
            </w:r>
            <w:r w:rsidRPr="002A466A">
              <w:rPr>
                <w:rFonts w:ascii="Sassoon Primary" w:hAnsi="Sassoon Primary"/>
                <w:sz w:val="16"/>
                <w:szCs w:val="20"/>
              </w:rPr>
              <w:t xml:space="preserve"> / simple storyboards for online behaviour</w:t>
            </w:r>
          </w:p>
          <w:p w14:paraId="7D9C57D8" w14:textId="77777777" w:rsidR="003A694D" w:rsidRPr="0069584A" w:rsidRDefault="003A694D" w:rsidP="00F74422">
            <w:pPr>
              <w:jc w:val="center"/>
              <w:rPr>
                <w:rFonts w:ascii="Sassoon Primary" w:hAnsi="Sassoon Primary"/>
                <w:sz w:val="16"/>
                <w:szCs w:val="20"/>
              </w:rPr>
            </w:pPr>
          </w:p>
        </w:tc>
      </w:tr>
    </w:tbl>
    <w:p w14:paraId="25148E95" w14:textId="77777777" w:rsidR="003A694D" w:rsidRDefault="003A694D" w:rsidP="007A3B7F"/>
    <w:p w14:paraId="20AEB56F" w14:textId="77777777" w:rsidR="003A694D" w:rsidRDefault="003A694D" w:rsidP="007A3B7F"/>
    <w:p w14:paraId="69732BDA" w14:textId="77777777" w:rsidR="003A694D" w:rsidRDefault="003A694D" w:rsidP="007A3B7F"/>
    <w:p w14:paraId="2844081C" w14:textId="77777777" w:rsidR="003A694D" w:rsidRDefault="003A694D" w:rsidP="007A3B7F"/>
    <w:tbl>
      <w:tblPr>
        <w:tblStyle w:val="TableGrid"/>
        <w:tblW w:w="0" w:type="auto"/>
        <w:tblLook w:val="04A0" w:firstRow="1" w:lastRow="0" w:firstColumn="1" w:lastColumn="0" w:noHBand="0" w:noVBand="1"/>
      </w:tblPr>
      <w:tblGrid>
        <w:gridCol w:w="1038"/>
        <w:gridCol w:w="4200"/>
        <w:gridCol w:w="3971"/>
        <w:gridCol w:w="3564"/>
        <w:gridCol w:w="2590"/>
      </w:tblGrid>
      <w:tr w:rsidR="000E44AA" w14:paraId="13122A4B" w14:textId="77777777" w:rsidTr="00973D05">
        <w:trPr>
          <w:trHeight w:val="850"/>
        </w:trPr>
        <w:tc>
          <w:tcPr>
            <w:tcW w:w="15363" w:type="dxa"/>
            <w:gridSpan w:val="5"/>
            <w:tcBorders>
              <w:top w:val="nil"/>
              <w:left w:val="nil"/>
              <w:bottom w:val="single" w:sz="24" w:space="0" w:color="auto"/>
              <w:right w:val="nil"/>
            </w:tcBorders>
            <w:vAlign w:val="center"/>
          </w:tcPr>
          <w:p w14:paraId="72DFE99D" w14:textId="1261DAC1" w:rsidR="003A694D" w:rsidRPr="00973D05" w:rsidRDefault="003A694D" w:rsidP="00973D05">
            <w:pPr>
              <w:rPr>
                <w:rFonts w:ascii="Sassoon Primary" w:hAnsi="Sassoon Primary"/>
                <w:b/>
                <w:sz w:val="36"/>
                <w:szCs w:val="36"/>
              </w:rPr>
            </w:pPr>
            <w:r w:rsidRPr="00973D05">
              <w:rPr>
                <w:rFonts w:ascii="Sassoon Primary" w:hAnsi="Sassoon Primary"/>
                <w:b/>
                <w:sz w:val="60"/>
                <w:szCs w:val="60"/>
              </w:rPr>
              <w:lastRenderedPageBreak/>
              <w:t>History</w:t>
            </w:r>
          </w:p>
        </w:tc>
      </w:tr>
      <w:tr w:rsidR="00A55F0D" w14:paraId="21646DB4" w14:textId="77777777" w:rsidTr="00676F88">
        <w:trPr>
          <w:trHeight w:val="850"/>
        </w:trPr>
        <w:tc>
          <w:tcPr>
            <w:tcW w:w="1038" w:type="dxa"/>
            <w:tcBorders>
              <w:top w:val="single" w:sz="4" w:space="0" w:color="auto"/>
              <w:left w:val="single" w:sz="24" w:space="0" w:color="auto"/>
              <w:bottom w:val="single" w:sz="24" w:space="0" w:color="auto"/>
              <w:right w:val="single" w:sz="24" w:space="0" w:color="auto"/>
            </w:tcBorders>
            <w:vAlign w:val="center"/>
          </w:tcPr>
          <w:p w14:paraId="657B37A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4311E10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1FF26C3D" w14:textId="25EA636C" w:rsidR="003A694D" w:rsidRPr="00A6386A" w:rsidRDefault="003A694D" w:rsidP="00973D05">
            <w:pPr>
              <w:jc w:val="center"/>
              <w:rPr>
                <w:rFonts w:ascii="Sassoon Primary" w:hAnsi="Sassoon Primary"/>
                <w:b/>
                <w:bCs/>
                <w:sz w:val="20"/>
                <w:szCs w:val="20"/>
              </w:rPr>
            </w:pPr>
            <w:r w:rsidRPr="00A6386A">
              <w:rPr>
                <w:rFonts w:ascii="Sassoon Primary" w:hAnsi="Sassoon Primary"/>
                <w:b/>
                <w:bCs/>
                <w:color w:val="EE0000"/>
                <w:sz w:val="20"/>
                <w:szCs w:val="20"/>
              </w:rPr>
              <w:t>Cycle B</w:t>
            </w:r>
          </w:p>
        </w:tc>
        <w:tc>
          <w:tcPr>
            <w:tcW w:w="4200" w:type="dxa"/>
            <w:tcBorders>
              <w:top w:val="single" w:sz="24" w:space="0" w:color="auto"/>
              <w:left w:val="single" w:sz="24" w:space="0" w:color="auto"/>
              <w:bottom w:val="single" w:sz="24" w:space="0" w:color="auto"/>
              <w:right w:val="single" w:sz="24" w:space="0" w:color="auto"/>
            </w:tcBorders>
            <w:vAlign w:val="center"/>
          </w:tcPr>
          <w:p w14:paraId="322F1775"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53A3BF4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1" w:type="dxa"/>
            <w:tcBorders>
              <w:top w:val="single" w:sz="24" w:space="0" w:color="auto"/>
              <w:left w:val="single" w:sz="24" w:space="0" w:color="auto"/>
              <w:bottom w:val="single" w:sz="24" w:space="0" w:color="auto"/>
              <w:right w:val="single" w:sz="24" w:space="0" w:color="auto"/>
            </w:tcBorders>
            <w:vAlign w:val="center"/>
          </w:tcPr>
          <w:p w14:paraId="4BEE6747"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13FCF02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4" w:type="dxa"/>
            <w:tcBorders>
              <w:top w:val="single" w:sz="24" w:space="0" w:color="auto"/>
              <w:left w:val="single" w:sz="24" w:space="0" w:color="auto"/>
              <w:bottom w:val="single" w:sz="24" w:space="0" w:color="auto"/>
            </w:tcBorders>
            <w:vAlign w:val="center"/>
          </w:tcPr>
          <w:p w14:paraId="6994D397"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0D862B24"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0" w:type="dxa"/>
            <w:tcBorders>
              <w:top w:val="single" w:sz="24" w:space="0" w:color="auto"/>
              <w:bottom w:val="single" w:sz="24" w:space="0" w:color="auto"/>
              <w:right w:val="single" w:sz="24" w:space="0" w:color="auto"/>
            </w:tcBorders>
            <w:vAlign w:val="center"/>
          </w:tcPr>
          <w:p w14:paraId="6F31AB0A"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5F7B89D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A55F0D" w14:paraId="1C404B19" w14:textId="77777777" w:rsidTr="00973D05">
        <w:trPr>
          <w:cantSplit/>
          <w:trHeight w:val="1782"/>
        </w:trPr>
        <w:tc>
          <w:tcPr>
            <w:tcW w:w="1038" w:type="dxa"/>
            <w:tcBorders>
              <w:top w:val="single" w:sz="24" w:space="0" w:color="auto"/>
              <w:left w:val="single" w:sz="24" w:space="0" w:color="auto"/>
              <w:right w:val="single" w:sz="24" w:space="0" w:color="auto"/>
            </w:tcBorders>
            <w:vAlign w:val="center"/>
          </w:tcPr>
          <w:p w14:paraId="24D14F6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History</w:t>
            </w:r>
          </w:p>
        </w:tc>
        <w:tc>
          <w:tcPr>
            <w:tcW w:w="4200" w:type="dxa"/>
            <w:tcBorders>
              <w:top w:val="single" w:sz="24" w:space="0" w:color="auto"/>
              <w:left w:val="single" w:sz="24" w:space="0" w:color="auto"/>
              <w:right w:val="single" w:sz="24" w:space="0" w:color="auto"/>
            </w:tcBorders>
          </w:tcPr>
          <w:p w14:paraId="0CDF36E6"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Gunthorpe Village then and now- identifying and writing about similarities and differences using old and modern photographs</w:t>
            </w:r>
            <w:r w:rsidRPr="00973D05">
              <w:rPr>
                <w:rFonts w:ascii="Sassoon Primary" w:hAnsi="Sassoon Primary" w:cstheme="minorHAnsi"/>
                <w:sz w:val="20"/>
                <w:szCs w:val="20"/>
              </w:rPr>
              <w:br/>
              <w:t>Time lines of milestones and life events</w:t>
            </w:r>
            <w:r w:rsidRPr="00973D05">
              <w:rPr>
                <w:rFonts w:ascii="Sassoon Primary" w:hAnsi="Sassoon Primary" w:cstheme="minorHAnsi"/>
                <w:sz w:val="20"/>
                <w:szCs w:val="20"/>
              </w:rPr>
              <w:br/>
              <w:t xml:space="preserve">Family trees. Household items from the past. </w:t>
            </w:r>
          </w:p>
          <w:p w14:paraId="6A49D64A" w14:textId="77777777" w:rsidR="003A694D" w:rsidRPr="00973D05" w:rsidRDefault="003A694D" w:rsidP="00973D05">
            <w:pPr>
              <w:rPr>
                <w:rFonts w:ascii="Sassoon Primary" w:hAnsi="Sassoon Primary"/>
                <w:sz w:val="20"/>
                <w:szCs w:val="20"/>
              </w:rPr>
            </w:pPr>
            <w:r w:rsidRPr="00973D05">
              <w:rPr>
                <w:rFonts w:ascii="Sassoon Primary" w:hAnsi="Sassoon Primary" w:cstheme="minorHAnsi"/>
                <w:sz w:val="20"/>
                <w:szCs w:val="20"/>
              </w:rPr>
              <w:t>Guy Fawkes</w:t>
            </w:r>
          </w:p>
        </w:tc>
        <w:tc>
          <w:tcPr>
            <w:tcW w:w="3971" w:type="dxa"/>
            <w:tcBorders>
              <w:top w:val="single" w:sz="24" w:space="0" w:color="auto"/>
              <w:left w:val="single" w:sz="24" w:space="0" w:color="auto"/>
              <w:right w:val="single" w:sz="24" w:space="0" w:color="auto"/>
            </w:tcBorders>
          </w:tcPr>
          <w:p w14:paraId="2DAED2B0"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Famous Explorer Robert Falcon Scott A.K.A Scott of the Antarctic.</w:t>
            </w:r>
          </w:p>
          <w:p w14:paraId="26D582CE"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Time line of his journey across Antarctica in search of the south pole.</w:t>
            </w:r>
          </w:p>
        </w:tc>
        <w:tc>
          <w:tcPr>
            <w:tcW w:w="3564" w:type="dxa"/>
            <w:tcBorders>
              <w:top w:val="single" w:sz="24" w:space="0" w:color="auto"/>
              <w:left w:val="single" w:sz="24" w:space="0" w:color="auto"/>
            </w:tcBorders>
          </w:tcPr>
          <w:p w14:paraId="6807DCA5"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Compare and contrast life in late eighteen hundreds to now.</w:t>
            </w:r>
          </w:p>
          <w:p w14:paraId="10A88E8B"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Homes then and now. School then and now. Toys then and now.</w:t>
            </w:r>
          </w:p>
          <w:p w14:paraId="2D7133DA"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Working conditions specifically for children (chimney sweeps and life in the workhouse).</w:t>
            </w:r>
          </w:p>
          <w:p w14:paraId="6ADF055D" w14:textId="77777777" w:rsidR="003A694D" w:rsidRPr="00973D05" w:rsidRDefault="003A694D" w:rsidP="00973D05">
            <w:pPr>
              <w:rPr>
                <w:rFonts w:ascii="Sassoon Primary" w:hAnsi="Sassoon Primary"/>
                <w:sz w:val="20"/>
                <w:szCs w:val="20"/>
              </w:rPr>
            </w:pPr>
            <w:r w:rsidRPr="00973D05">
              <w:rPr>
                <w:rFonts w:ascii="Sassoon Primary" w:hAnsi="Sassoon Primary"/>
                <w:b/>
                <w:sz w:val="20"/>
                <w:szCs w:val="20"/>
              </w:rPr>
              <w:t>Queen Victoria.</w:t>
            </w:r>
          </w:p>
        </w:tc>
        <w:tc>
          <w:tcPr>
            <w:tcW w:w="2590" w:type="dxa"/>
            <w:tcBorders>
              <w:top w:val="single" w:sz="24" w:space="0" w:color="auto"/>
              <w:right w:val="single" w:sz="24" w:space="0" w:color="auto"/>
            </w:tcBorders>
          </w:tcPr>
          <w:p w14:paraId="08DDB274"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Aboriginal civilisation </w:t>
            </w:r>
          </w:p>
          <w:p w14:paraId="3C13D4BF"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Hunting – cave life/early tools, story-telling, music etc.</w:t>
            </w:r>
          </w:p>
          <w:p w14:paraId="5FD57D99" w14:textId="77777777" w:rsidR="003A694D" w:rsidRPr="00973D05" w:rsidRDefault="003A694D" w:rsidP="00973D05">
            <w:pPr>
              <w:rPr>
                <w:rFonts w:ascii="Sassoon Primary" w:hAnsi="Sassoon Primary"/>
                <w:sz w:val="20"/>
                <w:szCs w:val="20"/>
              </w:rPr>
            </w:pPr>
          </w:p>
        </w:tc>
      </w:tr>
      <w:tr w:rsidR="00A55F0D" w14:paraId="5DF1F2E3" w14:textId="77777777" w:rsidTr="00973D05">
        <w:trPr>
          <w:cantSplit/>
          <w:trHeight w:val="1782"/>
        </w:trPr>
        <w:tc>
          <w:tcPr>
            <w:tcW w:w="1038" w:type="dxa"/>
            <w:tcBorders>
              <w:left w:val="single" w:sz="24" w:space="0" w:color="auto"/>
              <w:bottom w:val="single" w:sz="24" w:space="0" w:color="auto"/>
              <w:right w:val="single" w:sz="24" w:space="0" w:color="auto"/>
            </w:tcBorders>
            <w:vAlign w:val="center"/>
          </w:tcPr>
          <w:p w14:paraId="698DC2D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History Diversity Links</w:t>
            </w:r>
          </w:p>
        </w:tc>
        <w:tc>
          <w:tcPr>
            <w:tcW w:w="4200" w:type="dxa"/>
            <w:tcBorders>
              <w:left w:val="single" w:sz="24" w:space="0" w:color="auto"/>
              <w:bottom w:val="single" w:sz="24" w:space="0" w:color="auto"/>
              <w:right w:val="single" w:sz="24" w:space="0" w:color="auto"/>
            </w:tcBorders>
          </w:tcPr>
          <w:p w14:paraId="7E798EBE" w14:textId="6DC67077" w:rsidR="003A694D" w:rsidRPr="00973D05" w:rsidRDefault="003A694D" w:rsidP="00973D05">
            <w:pPr>
              <w:rPr>
                <w:rFonts w:ascii="Sassoon Primary" w:hAnsi="Sassoon Primary" w:cstheme="minorHAnsi"/>
                <w:sz w:val="20"/>
                <w:szCs w:val="20"/>
              </w:rPr>
            </w:pPr>
            <w:r w:rsidRPr="00973D05">
              <w:rPr>
                <w:rFonts w:ascii="Sassoon Primary" w:hAnsi="Sassoon Primary" w:cstheme="minorHAnsi"/>
                <w:sz w:val="20"/>
                <w:szCs w:val="20"/>
              </w:rPr>
              <w:t>• Mary Seacole (Jamaican-British nurse): Retrieval for Y2’s from Cycle B. Compare her life and contribution to Florence Nightingale when learning about past lives or milestones. Discuss her journey, bravery, and legacy.</w:t>
            </w:r>
          </w:p>
          <w:p w14:paraId="186615E6" w14:textId="77777777" w:rsidR="003A694D" w:rsidRPr="00973D05" w:rsidRDefault="003A694D" w:rsidP="00973D05">
            <w:pPr>
              <w:rPr>
                <w:rFonts w:ascii="Sassoon Primary" w:hAnsi="Sassoon Primary" w:cstheme="minorHAnsi"/>
                <w:sz w:val="20"/>
                <w:szCs w:val="20"/>
              </w:rPr>
            </w:pPr>
            <w:r w:rsidRPr="00973D05">
              <w:rPr>
                <w:rFonts w:ascii="Sassoon Primary" w:hAnsi="Sassoon Primary" w:cstheme="minorHAnsi"/>
                <w:sz w:val="20"/>
                <w:szCs w:val="20"/>
              </w:rPr>
              <w:t>• Walter Tull (First Black British Army officer and professional footballer)</w:t>
            </w:r>
          </w:p>
        </w:tc>
        <w:tc>
          <w:tcPr>
            <w:tcW w:w="3971" w:type="dxa"/>
            <w:tcBorders>
              <w:left w:val="single" w:sz="24" w:space="0" w:color="auto"/>
              <w:bottom w:val="single" w:sz="24" w:space="0" w:color="auto"/>
              <w:right w:val="single" w:sz="24" w:space="0" w:color="auto"/>
            </w:tcBorders>
          </w:tcPr>
          <w:p w14:paraId="2D0D5235"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Alongside Robert Falcon Scott, introduce Matthew Henson (African-American explorer who reached the North Pole in 1909 with Peary). Children can compare the challenges he faced as a Black explorer at the time.</w:t>
            </w:r>
          </w:p>
          <w:p w14:paraId="73177D43" w14:textId="77777777" w:rsidR="003A694D" w:rsidRPr="00973D05" w:rsidRDefault="003A694D" w:rsidP="00973D05">
            <w:pPr>
              <w:rPr>
                <w:rFonts w:ascii="Sassoon Primary" w:hAnsi="Sassoon Primary"/>
                <w:sz w:val="20"/>
                <w:szCs w:val="20"/>
              </w:rPr>
            </w:pPr>
          </w:p>
          <w:p w14:paraId="672D7484"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Ann Bancroft – first woman to cross both the Arctic and Antarctic. Great for gender balance.</w:t>
            </w:r>
          </w:p>
          <w:p w14:paraId="55DBCB7C" w14:textId="77777777" w:rsidR="003A694D" w:rsidRPr="00973D05" w:rsidRDefault="003A694D" w:rsidP="00973D05">
            <w:pPr>
              <w:rPr>
                <w:rFonts w:ascii="Sassoon Primary" w:hAnsi="Sassoon Primary"/>
                <w:sz w:val="20"/>
                <w:szCs w:val="20"/>
              </w:rPr>
            </w:pPr>
          </w:p>
          <w:p w14:paraId="1F62CA3C" w14:textId="6C1A4496" w:rsidR="003A694D" w:rsidRPr="00973D05" w:rsidRDefault="003A694D" w:rsidP="00973D05">
            <w:pPr>
              <w:rPr>
                <w:rFonts w:ascii="Sassoon Primary" w:hAnsi="Sassoon Primary"/>
                <w:sz w:val="20"/>
                <w:szCs w:val="20"/>
              </w:rPr>
            </w:pPr>
            <w:r w:rsidRPr="00973D05">
              <w:rPr>
                <w:rFonts w:ascii="Sassoon Primary" w:hAnsi="Sassoon Primary"/>
                <w:sz w:val="20"/>
                <w:szCs w:val="20"/>
              </w:rPr>
              <w:t>Create a timeline where Scott, Henson, and Bancroft sit together, showing how exploration was shaped by many voices.</w:t>
            </w:r>
          </w:p>
        </w:tc>
        <w:tc>
          <w:tcPr>
            <w:tcW w:w="3564" w:type="dxa"/>
            <w:tcBorders>
              <w:left w:val="single" w:sz="24" w:space="0" w:color="auto"/>
              <w:bottom w:val="single" w:sz="24" w:space="0" w:color="auto"/>
            </w:tcBorders>
          </w:tcPr>
          <w:p w14:paraId="5B7C73DB"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  </w:t>
            </w:r>
            <w:r w:rsidRPr="00973D05">
              <w:rPr>
                <w:rFonts w:ascii="Sassoon Primary" w:hAnsi="Sassoon Primary"/>
                <w:b/>
                <w:bCs/>
                <w:sz w:val="20"/>
                <w:szCs w:val="20"/>
              </w:rPr>
              <w:t>Working Conditions:</w:t>
            </w:r>
            <w:r w:rsidRPr="00973D05">
              <w:rPr>
                <w:rFonts w:ascii="Sassoon Primary" w:hAnsi="Sassoon Primary"/>
                <w:sz w:val="20"/>
                <w:szCs w:val="20"/>
              </w:rPr>
              <w:t xml:space="preserve"> Alongside chimney sweeps and workhouses, introduce </w:t>
            </w:r>
            <w:r w:rsidRPr="00973D05">
              <w:rPr>
                <w:rFonts w:ascii="Sassoon Primary" w:hAnsi="Sassoon Primary"/>
                <w:b/>
                <w:bCs/>
                <w:sz w:val="20"/>
                <w:szCs w:val="20"/>
              </w:rPr>
              <w:t>Dr. Thomas Barnardo</w:t>
            </w:r>
            <w:r w:rsidRPr="00973D05">
              <w:rPr>
                <w:rFonts w:ascii="Sassoon Primary" w:hAnsi="Sassoon Primary"/>
                <w:sz w:val="20"/>
                <w:szCs w:val="20"/>
              </w:rPr>
              <w:t xml:space="preserve"> (famous for children’s homes) </w:t>
            </w:r>
            <w:r w:rsidRPr="00973D05">
              <w:rPr>
                <w:rFonts w:ascii="Sassoon Primary" w:hAnsi="Sassoon Primary"/>
                <w:i/>
                <w:iCs/>
                <w:sz w:val="20"/>
                <w:szCs w:val="20"/>
              </w:rPr>
              <w:t>and</w:t>
            </w:r>
            <w:r w:rsidRPr="00973D05">
              <w:rPr>
                <w:rFonts w:ascii="Sassoon Primary" w:hAnsi="Sassoon Primary"/>
                <w:sz w:val="20"/>
                <w:szCs w:val="20"/>
              </w:rPr>
              <w:t xml:space="preserve"> </w:t>
            </w:r>
            <w:r w:rsidRPr="00973D05">
              <w:rPr>
                <w:rFonts w:ascii="Sassoon Primary" w:hAnsi="Sassoon Primary"/>
                <w:b/>
                <w:bCs/>
                <w:sz w:val="20"/>
                <w:szCs w:val="20"/>
              </w:rPr>
              <w:t>Mary Prince</w:t>
            </w:r>
            <w:r w:rsidRPr="00973D05">
              <w:rPr>
                <w:rFonts w:ascii="Sassoon Primary" w:hAnsi="Sassoon Primary"/>
                <w:sz w:val="20"/>
                <w:szCs w:val="20"/>
              </w:rPr>
              <w:t>, a Black woman who wrote about her experience of slavery in the early 1800s (links to children’s rights and hardships).</w:t>
            </w:r>
          </w:p>
          <w:p w14:paraId="50758774"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xml:space="preserve">  </w:t>
            </w:r>
            <w:r w:rsidRPr="00973D05">
              <w:rPr>
                <w:rFonts w:ascii="Sassoon Primary" w:hAnsi="Sassoon Primary"/>
                <w:b/>
                <w:bCs/>
                <w:sz w:val="20"/>
                <w:szCs w:val="20"/>
              </w:rPr>
              <w:t>Queen</w:t>
            </w:r>
            <w:proofErr w:type="gramEnd"/>
            <w:r w:rsidRPr="00973D05">
              <w:rPr>
                <w:rFonts w:ascii="Sassoon Primary" w:hAnsi="Sassoon Primary"/>
                <w:b/>
                <w:bCs/>
                <w:sz w:val="20"/>
                <w:szCs w:val="20"/>
              </w:rPr>
              <w:t xml:space="preserve"> Victoria:</w:t>
            </w:r>
            <w:r w:rsidRPr="00973D05">
              <w:rPr>
                <w:rFonts w:ascii="Sassoon Primary" w:hAnsi="Sassoon Primary"/>
                <w:sz w:val="20"/>
                <w:szCs w:val="20"/>
              </w:rPr>
              <w:t xml:space="preserve"> Pair her with </w:t>
            </w:r>
            <w:r w:rsidRPr="00973D05">
              <w:rPr>
                <w:rFonts w:ascii="Sassoon Primary" w:hAnsi="Sassoon Primary"/>
                <w:b/>
                <w:bCs/>
                <w:sz w:val="20"/>
                <w:szCs w:val="20"/>
              </w:rPr>
              <w:t>Abdul Karim</w:t>
            </w:r>
            <w:r w:rsidRPr="00973D05">
              <w:rPr>
                <w:rFonts w:ascii="Sassoon Primary" w:hAnsi="Sassoon Primary"/>
                <w:sz w:val="20"/>
                <w:szCs w:val="20"/>
              </w:rPr>
              <w:t xml:space="preserve"> (her Indian attendant and friend) to highlight the diversity of the Victorian court and the British Empire.</w:t>
            </w:r>
          </w:p>
          <w:p w14:paraId="2BF523AF" w14:textId="7A44ECE4"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xml:space="preserve">  </w:t>
            </w:r>
            <w:r w:rsidRPr="00973D05">
              <w:rPr>
                <w:rFonts w:ascii="Sassoon Primary" w:hAnsi="Sassoon Primary"/>
                <w:b/>
                <w:bCs/>
                <w:sz w:val="20"/>
                <w:szCs w:val="20"/>
              </w:rPr>
              <w:t>Women</w:t>
            </w:r>
            <w:proofErr w:type="gramEnd"/>
            <w:r w:rsidRPr="00973D05">
              <w:rPr>
                <w:rFonts w:ascii="Sassoon Primary" w:hAnsi="Sassoon Primary"/>
                <w:b/>
                <w:bCs/>
                <w:sz w:val="20"/>
                <w:szCs w:val="20"/>
              </w:rPr>
              <w:t xml:space="preserve"> in the Victorian era:</w:t>
            </w:r>
            <w:r w:rsidRPr="00973D05">
              <w:rPr>
                <w:rFonts w:ascii="Sassoon Primary" w:hAnsi="Sassoon Primary"/>
                <w:sz w:val="20"/>
                <w:szCs w:val="20"/>
              </w:rPr>
              <w:t xml:space="preserve"> Introduce </w:t>
            </w:r>
            <w:r w:rsidRPr="00973D05">
              <w:rPr>
                <w:rFonts w:ascii="Sassoon Primary" w:hAnsi="Sassoon Primary"/>
                <w:b/>
                <w:bCs/>
                <w:sz w:val="20"/>
                <w:szCs w:val="20"/>
              </w:rPr>
              <w:t>Ada Lovelace</w:t>
            </w:r>
            <w:r w:rsidRPr="00973D05">
              <w:rPr>
                <w:rFonts w:ascii="Sassoon Primary" w:hAnsi="Sassoon Primary"/>
                <w:sz w:val="20"/>
                <w:szCs w:val="20"/>
              </w:rPr>
              <w:t>, the first computer programmer, showing that women contributed to science and technology even then.</w:t>
            </w:r>
          </w:p>
        </w:tc>
        <w:tc>
          <w:tcPr>
            <w:tcW w:w="2590" w:type="dxa"/>
            <w:tcBorders>
              <w:bottom w:val="single" w:sz="24" w:space="0" w:color="auto"/>
              <w:right w:val="single" w:sz="24" w:space="0" w:color="auto"/>
            </w:tcBorders>
          </w:tcPr>
          <w:p w14:paraId="3CA5671B"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Focus</w:t>
            </w:r>
            <w:proofErr w:type="gramEnd"/>
            <w:r w:rsidRPr="00973D05">
              <w:rPr>
                <w:rFonts w:ascii="Sassoon Primary" w:hAnsi="Sassoon Primary"/>
                <w:sz w:val="20"/>
                <w:szCs w:val="20"/>
              </w:rPr>
              <w:t xml:space="preserve"> on </w:t>
            </w:r>
            <w:r w:rsidRPr="00973D05">
              <w:rPr>
                <w:rFonts w:ascii="Sassoon Primary" w:hAnsi="Sassoon Primary"/>
                <w:b/>
                <w:bCs/>
                <w:sz w:val="20"/>
                <w:szCs w:val="20"/>
              </w:rPr>
              <w:t>Aboriginal Dreamtime stories</w:t>
            </w:r>
            <w:r w:rsidRPr="00973D05">
              <w:rPr>
                <w:rFonts w:ascii="Sassoon Primary" w:hAnsi="Sassoon Primary"/>
                <w:sz w:val="20"/>
                <w:szCs w:val="20"/>
              </w:rPr>
              <w:t xml:space="preserve"> – introduce </w:t>
            </w:r>
            <w:r w:rsidRPr="00973D05">
              <w:rPr>
                <w:rFonts w:ascii="Sassoon Primary" w:hAnsi="Sassoon Primary"/>
                <w:i/>
                <w:iCs/>
                <w:sz w:val="20"/>
                <w:szCs w:val="20"/>
              </w:rPr>
              <w:t>The Rainbow Serpent</w:t>
            </w:r>
            <w:r w:rsidRPr="00973D05">
              <w:rPr>
                <w:rFonts w:ascii="Sassoon Primary" w:hAnsi="Sassoon Primary"/>
                <w:sz w:val="20"/>
                <w:szCs w:val="20"/>
              </w:rPr>
              <w:t xml:space="preserve"> (Dick Roughsey) or </w:t>
            </w:r>
            <w:r w:rsidRPr="00973D05">
              <w:rPr>
                <w:rFonts w:ascii="Sassoon Primary" w:hAnsi="Sassoon Primary"/>
                <w:i/>
                <w:iCs/>
                <w:sz w:val="20"/>
                <w:szCs w:val="20"/>
              </w:rPr>
              <w:t>How the Kangaroo Got Her Pouch</w:t>
            </w:r>
            <w:r w:rsidRPr="00973D05">
              <w:rPr>
                <w:rFonts w:ascii="Sassoon Primary" w:hAnsi="Sassoon Primary"/>
                <w:sz w:val="20"/>
                <w:szCs w:val="20"/>
              </w:rPr>
              <w:t>. These highlight storytelling traditions equal in value to “classic” myths.</w:t>
            </w:r>
          </w:p>
          <w:p w14:paraId="30715C56"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Introduce</w:t>
            </w:r>
            <w:proofErr w:type="gramEnd"/>
            <w:r w:rsidRPr="00973D05">
              <w:rPr>
                <w:rFonts w:ascii="Sassoon Primary" w:hAnsi="Sassoon Primary"/>
                <w:sz w:val="20"/>
                <w:szCs w:val="20"/>
              </w:rPr>
              <w:t xml:space="preserve"> </w:t>
            </w:r>
            <w:r w:rsidRPr="00973D05">
              <w:rPr>
                <w:rFonts w:ascii="Sassoon Primary" w:hAnsi="Sassoon Primary"/>
                <w:b/>
                <w:bCs/>
                <w:sz w:val="20"/>
                <w:szCs w:val="20"/>
              </w:rPr>
              <w:t>Truganini</w:t>
            </w:r>
            <w:r w:rsidRPr="00973D05">
              <w:rPr>
                <w:rFonts w:ascii="Sassoon Primary" w:hAnsi="Sassoon Primary"/>
                <w:sz w:val="20"/>
                <w:szCs w:val="20"/>
              </w:rPr>
              <w:t>, a Palawa woman who lived through colonisation, to show resilience and survival.</w:t>
            </w:r>
          </w:p>
          <w:p w14:paraId="7666B9C7" w14:textId="42E8ED8C"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Bring</w:t>
            </w:r>
            <w:proofErr w:type="gramEnd"/>
            <w:r w:rsidRPr="00973D05">
              <w:rPr>
                <w:rFonts w:ascii="Sassoon Primary" w:hAnsi="Sassoon Primary"/>
                <w:sz w:val="20"/>
                <w:szCs w:val="20"/>
              </w:rPr>
              <w:t xml:space="preserve"> in </w:t>
            </w:r>
            <w:r w:rsidRPr="00973D05">
              <w:rPr>
                <w:rFonts w:ascii="Sassoon Primary" w:hAnsi="Sassoon Primary"/>
                <w:b/>
                <w:bCs/>
                <w:sz w:val="20"/>
                <w:szCs w:val="20"/>
              </w:rPr>
              <w:t>Albert Namatjira</w:t>
            </w:r>
            <w:r w:rsidRPr="00973D05">
              <w:rPr>
                <w:rFonts w:ascii="Sassoon Primary" w:hAnsi="Sassoon Primary"/>
                <w:sz w:val="20"/>
                <w:szCs w:val="20"/>
              </w:rPr>
              <w:t>, an Aboriginal artist whose landscapes bridged Western and Aboriginal traditions.</w:t>
            </w:r>
          </w:p>
        </w:tc>
      </w:tr>
    </w:tbl>
    <w:p w14:paraId="02F8DAA4" w14:textId="77777777" w:rsidR="003A694D" w:rsidRDefault="003A694D" w:rsidP="00973D05"/>
    <w:p w14:paraId="3179624B" w14:textId="77777777" w:rsidR="003A694D" w:rsidRDefault="003A694D" w:rsidP="00973D05">
      <w:r>
        <w:br w:type="page"/>
      </w:r>
    </w:p>
    <w:tbl>
      <w:tblPr>
        <w:tblStyle w:val="TableGrid"/>
        <w:tblW w:w="0" w:type="auto"/>
        <w:tblLook w:val="04A0" w:firstRow="1" w:lastRow="0" w:firstColumn="1" w:lastColumn="0" w:noHBand="0" w:noVBand="1"/>
      </w:tblPr>
      <w:tblGrid>
        <w:gridCol w:w="1144"/>
        <w:gridCol w:w="4168"/>
        <w:gridCol w:w="3960"/>
        <w:gridCol w:w="3549"/>
        <w:gridCol w:w="2577"/>
      </w:tblGrid>
      <w:tr w:rsidR="00973D05" w:rsidRPr="00973D05" w14:paraId="1CCDED0E" w14:textId="77777777" w:rsidTr="00973D05">
        <w:trPr>
          <w:trHeight w:val="850"/>
        </w:trPr>
        <w:tc>
          <w:tcPr>
            <w:tcW w:w="15363" w:type="dxa"/>
            <w:gridSpan w:val="5"/>
            <w:tcBorders>
              <w:top w:val="nil"/>
              <w:left w:val="nil"/>
              <w:bottom w:val="single" w:sz="24" w:space="0" w:color="auto"/>
              <w:right w:val="nil"/>
            </w:tcBorders>
            <w:vAlign w:val="center"/>
          </w:tcPr>
          <w:p w14:paraId="4699FEBA" w14:textId="2389E1CE"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lastRenderedPageBreak/>
              <w:t>Geography</w:t>
            </w:r>
          </w:p>
        </w:tc>
      </w:tr>
      <w:tr w:rsidR="00973D05" w:rsidRPr="00973D05" w14:paraId="2ECF214C"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466B613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207D367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7E9FA256" w14:textId="47564890"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tcBorders>
              <w:top w:val="single" w:sz="24" w:space="0" w:color="auto"/>
              <w:left w:val="single" w:sz="24" w:space="0" w:color="auto"/>
              <w:bottom w:val="single" w:sz="24" w:space="0" w:color="auto"/>
              <w:right w:val="single" w:sz="24" w:space="0" w:color="auto"/>
            </w:tcBorders>
            <w:vAlign w:val="center"/>
          </w:tcPr>
          <w:p w14:paraId="4D23AA0A"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6C3F1194"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tcBorders>
              <w:top w:val="single" w:sz="24" w:space="0" w:color="auto"/>
              <w:left w:val="single" w:sz="24" w:space="0" w:color="auto"/>
              <w:bottom w:val="single" w:sz="24" w:space="0" w:color="auto"/>
              <w:right w:val="single" w:sz="24" w:space="0" w:color="auto"/>
            </w:tcBorders>
            <w:vAlign w:val="center"/>
          </w:tcPr>
          <w:p w14:paraId="4A9253B3"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6AA1DA7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5E46B1F0"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5925328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031160C9"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4CBAA16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5B76EFD4" w14:textId="77777777" w:rsidTr="00973D05">
        <w:trPr>
          <w:cantSplit/>
          <w:trHeight w:val="1157"/>
        </w:trPr>
        <w:tc>
          <w:tcPr>
            <w:tcW w:w="1031" w:type="dxa"/>
            <w:tcBorders>
              <w:top w:val="single" w:sz="24" w:space="0" w:color="auto"/>
              <w:left w:val="single" w:sz="24" w:space="0" w:color="auto"/>
              <w:right w:val="single" w:sz="24" w:space="0" w:color="auto"/>
            </w:tcBorders>
            <w:vAlign w:val="center"/>
          </w:tcPr>
          <w:p w14:paraId="25FFE86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Geography</w:t>
            </w:r>
          </w:p>
        </w:tc>
        <w:tc>
          <w:tcPr>
            <w:tcW w:w="4202" w:type="dxa"/>
            <w:tcBorders>
              <w:top w:val="single" w:sz="24" w:space="0" w:color="auto"/>
              <w:left w:val="single" w:sz="24" w:space="0" w:color="auto"/>
              <w:right w:val="single" w:sz="24" w:space="0" w:color="auto"/>
            </w:tcBorders>
          </w:tcPr>
          <w:p w14:paraId="658272A8"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Human and physical features, village map using aerial photographs, drawing map of school grounds using a key.</w:t>
            </w:r>
          </w:p>
          <w:p w14:paraId="58757152"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Gunthorpe Village </w:t>
            </w:r>
          </w:p>
          <w:p w14:paraId="2C892BE9"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Features of our village (Rivers, rural, city, marina, fields, farmland, houses, Church, boats, roads etc.)</w:t>
            </w:r>
          </w:p>
        </w:tc>
        <w:tc>
          <w:tcPr>
            <w:tcW w:w="3973" w:type="dxa"/>
            <w:tcBorders>
              <w:top w:val="single" w:sz="24" w:space="0" w:color="auto"/>
              <w:left w:val="single" w:sz="24" w:space="0" w:color="auto"/>
              <w:right w:val="single" w:sz="24" w:space="0" w:color="auto"/>
            </w:tcBorders>
          </w:tcPr>
          <w:p w14:paraId="25664A4F"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Hot and Cold areas of the world in relation to the equator – Polar, Temperate, Tropical, Hot</w:t>
            </w:r>
          </w:p>
          <w:p w14:paraId="603D892C"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North and south poles using atlases and globes.</w:t>
            </w:r>
          </w:p>
          <w:p w14:paraId="33C439F9"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Daily weather patterns </w:t>
            </w:r>
          </w:p>
        </w:tc>
        <w:tc>
          <w:tcPr>
            <w:tcW w:w="3566" w:type="dxa"/>
            <w:tcBorders>
              <w:top w:val="single" w:sz="24" w:space="0" w:color="auto"/>
              <w:left w:val="single" w:sz="24" w:space="0" w:color="auto"/>
            </w:tcBorders>
          </w:tcPr>
          <w:p w14:paraId="09F0C8E5"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Gunthorpe and Isle of Coll, Scotland.</w:t>
            </w:r>
          </w:p>
          <w:p w14:paraId="7557BEF2"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Map and countries of the U.K </w:t>
            </w:r>
            <w:proofErr w:type="spellStart"/>
            <w:r w:rsidRPr="00973D05">
              <w:rPr>
                <w:rFonts w:ascii="Sassoon Primary" w:hAnsi="Sassoon Primary"/>
                <w:sz w:val="20"/>
                <w:szCs w:val="20"/>
              </w:rPr>
              <w:t>inc</w:t>
            </w:r>
            <w:proofErr w:type="spellEnd"/>
            <w:r w:rsidRPr="00973D05">
              <w:rPr>
                <w:rFonts w:ascii="Sassoon Primary" w:hAnsi="Sassoon Primary"/>
                <w:sz w:val="20"/>
                <w:szCs w:val="20"/>
              </w:rPr>
              <w:t xml:space="preserve"> capital cities.</w:t>
            </w:r>
          </w:p>
          <w:p w14:paraId="42454E3D"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Surrounding Seas and Oceans of U.K using atlases and Maps.</w:t>
            </w:r>
          </w:p>
          <w:p w14:paraId="77D74B9B"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Identifying human and physical features (harbour, port, cliff, beach, shop, city etc.)</w:t>
            </w:r>
          </w:p>
          <w:p w14:paraId="197C6429"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Compass directions N S E W</w:t>
            </w:r>
          </w:p>
        </w:tc>
        <w:tc>
          <w:tcPr>
            <w:tcW w:w="2591" w:type="dxa"/>
            <w:tcBorders>
              <w:top w:val="single" w:sz="24" w:space="0" w:color="auto"/>
              <w:right w:val="single" w:sz="24" w:space="0" w:color="auto"/>
            </w:tcBorders>
          </w:tcPr>
          <w:p w14:paraId="541B2D45" w14:textId="77777777" w:rsidR="003A694D" w:rsidRPr="00973D05" w:rsidRDefault="003A694D" w:rsidP="00973D05">
            <w:pPr>
              <w:rPr>
                <w:rFonts w:ascii="Sassoon Primary" w:eastAsia="Times New Roman" w:hAnsi="Sassoon Primary" w:cs="Calibri"/>
                <w:sz w:val="20"/>
                <w:szCs w:val="20"/>
              </w:rPr>
            </w:pPr>
            <w:r w:rsidRPr="00973D05">
              <w:rPr>
                <w:rFonts w:ascii="Sassoon Primary" w:eastAsia="Times New Roman" w:hAnsi="Sassoon Primary" w:cs="Calibri"/>
                <w:sz w:val="20"/>
                <w:szCs w:val="20"/>
              </w:rPr>
              <w:t>Oceans and Continents of the world using atlases, globes and maps.</w:t>
            </w:r>
          </w:p>
          <w:p w14:paraId="31A488A2" w14:textId="77777777" w:rsidR="003A694D" w:rsidRPr="00973D05" w:rsidRDefault="003A694D" w:rsidP="00973D05">
            <w:pPr>
              <w:rPr>
                <w:rFonts w:ascii="Sassoon Primary" w:eastAsia="Times New Roman" w:hAnsi="Sassoon Primary" w:cs="Calibri"/>
                <w:sz w:val="20"/>
                <w:szCs w:val="20"/>
              </w:rPr>
            </w:pPr>
            <w:r w:rsidRPr="00973D05">
              <w:rPr>
                <w:rFonts w:ascii="Sassoon Primary" w:eastAsia="Times New Roman" w:hAnsi="Sassoon Primary" w:cs="Calibri"/>
                <w:sz w:val="20"/>
                <w:szCs w:val="20"/>
              </w:rPr>
              <w:t>Famous Landmarks – Sydney opera house, Ayres Rock, Great Barrier Reef, Sydney Harbour Bridge etc.</w:t>
            </w:r>
          </w:p>
          <w:p w14:paraId="101A7D28" w14:textId="77777777" w:rsidR="003A694D" w:rsidRPr="00973D05" w:rsidRDefault="003A694D" w:rsidP="00973D05">
            <w:pPr>
              <w:rPr>
                <w:rFonts w:ascii="Sassoon Primary" w:eastAsia="Times New Roman" w:hAnsi="Sassoon Primary" w:cs="Calibri"/>
                <w:sz w:val="20"/>
                <w:szCs w:val="20"/>
              </w:rPr>
            </w:pPr>
            <w:r w:rsidRPr="00973D05">
              <w:rPr>
                <w:rFonts w:ascii="Sassoon Primary" w:eastAsia="Times New Roman" w:hAnsi="Sassoon Primary" w:cs="Calibri"/>
                <w:sz w:val="20"/>
                <w:szCs w:val="20"/>
              </w:rPr>
              <w:t>Identify and distinguish between rivers, ponds, lakes, sea, ocean, beach, soil etc.</w:t>
            </w:r>
          </w:p>
          <w:p w14:paraId="634013E3" w14:textId="77777777" w:rsidR="003A694D" w:rsidRPr="00973D05" w:rsidRDefault="003A694D" w:rsidP="00973D05">
            <w:pPr>
              <w:rPr>
                <w:rFonts w:ascii="Sassoon Primary" w:eastAsia="Times New Roman" w:hAnsi="Sassoon Primary" w:cs="Calibri"/>
                <w:sz w:val="20"/>
                <w:szCs w:val="20"/>
              </w:rPr>
            </w:pPr>
            <w:r w:rsidRPr="00973D05">
              <w:rPr>
                <w:rFonts w:ascii="Sassoon Primary" w:eastAsia="Times New Roman" w:hAnsi="Sassoon Primary" w:cs="Calibri"/>
                <w:sz w:val="20"/>
                <w:szCs w:val="20"/>
              </w:rPr>
              <w:t>Compare UK city/ rural area with Australian city/ rural</w:t>
            </w:r>
          </w:p>
          <w:p w14:paraId="2C47D9B0" w14:textId="77777777" w:rsidR="003A694D" w:rsidRPr="00973D05" w:rsidRDefault="003A694D" w:rsidP="00973D05">
            <w:pPr>
              <w:rPr>
                <w:rFonts w:ascii="Sassoon Primary" w:hAnsi="Sassoon Primary"/>
                <w:sz w:val="20"/>
                <w:szCs w:val="20"/>
              </w:rPr>
            </w:pPr>
          </w:p>
        </w:tc>
      </w:tr>
      <w:tr w:rsidR="00973D05" w:rsidRPr="00973D05" w14:paraId="075E29E4" w14:textId="77777777" w:rsidTr="00973D05">
        <w:trPr>
          <w:cantSplit/>
          <w:trHeight w:val="1157"/>
        </w:trPr>
        <w:tc>
          <w:tcPr>
            <w:tcW w:w="1031" w:type="dxa"/>
            <w:tcBorders>
              <w:left w:val="single" w:sz="24" w:space="0" w:color="auto"/>
              <w:right w:val="single" w:sz="24" w:space="0" w:color="auto"/>
            </w:tcBorders>
            <w:vAlign w:val="center"/>
          </w:tcPr>
          <w:p w14:paraId="7CDB8F5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lastRenderedPageBreak/>
              <w:t>Geography Diversity Links</w:t>
            </w:r>
          </w:p>
        </w:tc>
        <w:tc>
          <w:tcPr>
            <w:tcW w:w="4202" w:type="dxa"/>
            <w:tcBorders>
              <w:left w:val="single" w:sz="24" w:space="0" w:color="auto"/>
              <w:right w:val="single" w:sz="24" w:space="0" w:color="auto"/>
            </w:tcBorders>
          </w:tcPr>
          <w:p w14:paraId="0E183D48" w14:textId="77777777" w:rsidR="003A694D" w:rsidRPr="00973D05" w:rsidRDefault="003A694D" w:rsidP="00973D05">
            <w:pPr>
              <w:rPr>
                <w:rFonts w:ascii="Sassoon Primary" w:hAnsi="Sassoon Primary"/>
                <w:sz w:val="20"/>
                <w:szCs w:val="20"/>
              </w:rPr>
            </w:pPr>
          </w:p>
        </w:tc>
        <w:tc>
          <w:tcPr>
            <w:tcW w:w="3973" w:type="dxa"/>
            <w:tcBorders>
              <w:left w:val="single" w:sz="24" w:space="0" w:color="auto"/>
              <w:right w:val="single" w:sz="24" w:space="0" w:color="auto"/>
            </w:tcBorders>
          </w:tcPr>
          <w:p w14:paraId="31A42F0D"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Use picture books to bring in global voices:</w:t>
            </w:r>
          </w:p>
          <w:p w14:paraId="02ADD201" w14:textId="77777777" w:rsidR="003A694D" w:rsidRPr="00973D05" w:rsidRDefault="003A694D" w:rsidP="00973D05">
            <w:pPr>
              <w:numPr>
                <w:ilvl w:val="0"/>
                <w:numId w:val="7"/>
              </w:numPr>
              <w:rPr>
                <w:rFonts w:ascii="Sassoon Primary" w:hAnsi="Sassoon Primary"/>
                <w:sz w:val="20"/>
                <w:szCs w:val="20"/>
              </w:rPr>
            </w:pPr>
            <w:r w:rsidRPr="00973D05">
              <w:rPr>
                <w:rFonts w:ascii="Sassoon Primary" w:hAnsi="Sassoon Primary"/>
                <w:i/>
                <w:iCs/>
                <w:sz w:val="20"/>
                <w:szCs w:val="20"/>
              </w:rPr>
              <w:t>Mama Miti</w:t>
            </w:r>
            <w:r w:rsidRPr="00973D05">
              <w:rPr>
                <w:rFonts w:ascii="Sassoon Primary" w:hAnsi="Sassoon Primary"/>
                <w:sz w:val="20"/>
                <w:szCs w:val="20"/>
              </w:rPr>
              <w:t xml:space="preserve"> (about Wangari Maathai, Kenyan environmentalist) when discussing tropical zones.</w:t>
            </w:r>
          </w:p>
          <w:p w14:paraId="615E2064" w14:textId="77777777" w:rsidR="003A694D" w:rsidRPr="00973D05" w:rsidRDefault="003A694D" w:rsidP="00973D05">
            <w:pPr>
              <w:numPr>
                <w:ilvl w:val="0"/>
                <w:numId w:val="7"/>
              </w:numPr>
              <w:rPr>
                <w:rFonts w:ascii="Sassoon Primary" w:hAnsi="Sassoon Primary"/>
                <w:sz w:val="20"/>
                <w:szCs w:val="20"/>
              </w:rPr>
            </w:pPr>
            <w:r w:rsidRPr="00973D05">
              <w:rPr>
                <w:rFonts w:ascii="Sassoon Primary" w:hAnsi="Sassoon Primary"/>
                <w:sz w:val="20"/>
                <w:szCs w:val="20"/>
              </w:rPr>
              <w:t xml:space="preserve">Inuit stories such as </w:t>
            </w:r>
            <w:r w:rsidRPr="00973D05">
              <w:rPr>
                <w:rFonts w:ascii="Sassoon Primary" w:hAnsi="Sassoon Primary"/>
                <w:i/>
                <w:iCs/>
                <w:sz w:val="20"/>
                <w:szCs w:val="20"/>
              </w:rPr>
              <w:t>The Little Polar Bear</w:t>
            </w:r>
            <w:r w:rsidRPr="00973D05">
              <w:rPr>
                <w:rFonts w:ascii="Sassoon Primary" w:hAnsi="Sassoon Primary"/>
                <w:sz w:val="20"/>
                <w:szCs w:val="20"/>
              </w:rPr>
              <w:t xml:space="preserve"> (Hans de Beer) or </w:t>
            </w:r>
            <w:r w:rsidRPr="00973D05">
              <w:rPr>
                <w:rFonts w:ascii="Sassoon Primary" w:hAnsi="Sassoon Primary"/>
                <w:i/>
                <w:iCs/>
                <w:sz w:val="20"/>
                <w:szCs w:val="20"/>
              </w:rPr>
              <w:t>The Shaman’s Apprentice</w:t>
            </w:r>
            <w:r w:rsidRPr="00973D05">
              <w:rPr>
                <w:rFonts w:ascii="Sassoon Primary" w:hAnsi="Sassoon Primary"/>
                <w:sz w:val="20"/>
                <w:szCs w:val="20"/>
              </w:rPr>
              <w:t xml:space="preserve"> (Lynne Cherry) to give children a cultural window into life in cold regions.</w:t>
            </w:r>
          </w:p>
          <w:p w14:paraId="52F399BE" w14:textId="2B4C4E18"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Explore</w:t>
            </w:r>
            <w:proofErr w:type="gramEnd"/>
            <w:r w:rsidRPr="00973D05">
              <w:rPr>
                <w:rFonts w:ascii="Sassoon Primary" w:hAnsi="Sassoon Primary"/>
                <w:sz w:val="20"/>
                <w:szCs w:val="20"/>
              </w:rPr>
              <w:t xml:space="preserve"> how different peoples adapt to hot/cold environments (Inuit communities, Bedouins in deserts, Sámi people in Scandinavia).</w:t>
            </w:r>
          </w:p>
        </w:tc>
        <w:tc>
          <w:tcPr>
            <w:tcW w:w="3566" w:type="dxa"/>
            <w:tcBorders>
              <w:left w:val="single" w:sz="24" w:space="0" w:color="auto"/>
            </w:tcBorders>
          </w:tcPr>
          <w:p w14:paraId="3D7360B7"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  Compare with </w:t>
            </w:r>
            <w:r w:rsidRPr="00973D05">
              <w:rPr>
                <w:rFonts w:ascii="Sassoon Primary" w:hAnsi="Sassoon Primary"/>
                <w:b/>
                <w:bCs/>
                <w:sz w:val="20"/>
                <w:szCs w:val="20"/>
              </w:rPr>
              <w:t>diverse UK locations</w:t>
            </w:r>
            <w:r w:rsidRPr="00973D05">
              <w:rPr>
                <w:rFonts w:ascii="Sassoon Primary" w:hAnsi="Sassoon Primary"/>
                <w:sz w:val="20"/>
                <w:szCs w:val="20"/>
              </w:rPr>
              <w:t>:</w:t>
            </w:r>
          </w:p>
          <w:p w14:paraId="0E5218C3" w14:textId="77777777" w:rsidR="003A694D" w:rsidRPr="00973D05" w:rsidRDefault="003A694D" w:rsidP="00973D05">
            <w:pPr>
              <w:numPr>
                <w:ilvl w:val="0"/>
                <w:numId w:val="25"/>
              </w:numPr>
              <w:rPr>
                <w:rFonts w:ascii="Sassoon Primary" w:hAnsi="Sassoon Primary"/>
                <w:sz w:val="20"/>
                <w:szCs w:val="20"/>
              </w:rPr>
            </w:pPr>
            <w:r w:rsidRPr="00973D05">
              <w:rPr>
                <w:rFonts w:ascii="Sassoon Primary" w:hAnsi="Sassoon Primary"/>
                <w:sz w:val="20"/>
                <w:szCs w:val="20"/>
              </w:rPr>
              <w:t xml:space="preserve">Look at </w:t>
            </w:r>
            <w:r w:rsidRPr="00973D05">
              <w:rPr>
                <w:rFonts w:ascii="Sassoon Primary" w:hAnsi="Sassoon Primary"/>
                <w:b/>
                <w:bCs/>
                <w:sz w:val="20"/>
                <w:szCs w:val="20"/>
              </w:rPr>
              <w:t>Cardiff Bay</w:t>
            </w:r>
            <w:r w:rsidRPr="00973D05">
              <w:rPr>
                <w:rFonts w:ascii="Sassoon Primary" w:hAnsi="Sassoon Primary"/>
                <w:sz w:val="20"/>
                <w:szCs w:val="20"/>
              </w:rPr>
              <w:t xml:space="preserve"> (diverse communities, Somali seafaring families).</w:t>
            </w:r>
          </w:p>
          <w:p w14:paraId="7E8CA0DE" w14:textId="77777777" w:rsidR="003A694D" w:rsidRPr="00973D05" w:rsidRDefault="003A694D" w:rsidP="00973D05">
            <w:pPr>
              <w:numPr>
                <w:ilvl w:val="0"/>
                <w:numId w:val="25"/>
              </w:numPr>
              <w:rPr>
                <w:rFonts w:ascii="Sassoon Primary" w:hAnsi="Sassoon Primary"/>
                <w:sz w:val="20"/>
                <w:szCs w:val="20"/>
              </w:rPr>
            </w:pPr>
            <w:r w:rsidRPr="00973D05">
              <w:rPr>
                <w:rFonts w:ascii="Sassoon Primary" w:hAnsi="Sassoon Primary"/>
                <w:b/>
                <w:bCs/>
                <w:sz w:val="20"/>
                <w:szCs w:val="20"/>
              </w:rPr>
              <w:t>Birmingham</w:t>
            </w:r>
            <w:r w:rsidRPr="00973D05">
              <w:rPr>
                <w:rFonts w:ascii="Sassoon Primary" w:hAnsi="Sassoon Primary"/>
                <w:sz w:val="20"/>
                <w:szCs w:val="20"/>
              </w:rPr>
              <w:t xml:space="preserve"> or </w:t>
            </w:r>
            <w:r w:rsidRPr="00973D05">
              <w:rPr>
                <w:rFonts w:ascii="Sassoon Primary" w:hAnsi="Sassoon Primary"/>
                <w:b/>
                <w:bCs/>
                <w:sz w:val="20"/>
                <w:szCs w:val="20"/>
              </w:rPr>
              <w:t>Leicester</w:t>
            </w:r>
            <w:r w:rsidRPr="00973D05">
              <w:rPr>
                <w:rFonts w:ascii="Sassoon Primary" w:hAnsi="Sassoon Primary"/>
                <w:sz w:val="20"/>
                <w:szCs w:val="20"/>
              </w:rPr>
              <w:t xml:space="preserve"> (rich multicultural areas).</w:t>
            </w:r>
          </w:p>
          <w:p w14:paraId="74044F0B"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Explore</w:t>
            </w:r>
            <w:proofErr w:type="gramEnd"/>
            <w:r w:rsidRPr="00973D05">
              <w:rPr>
                <w:rFonts w:ascii="Sassoon Primary" w:hAnsi="Sassoon Primary"/>
                <w:sz w:val="20"/>
                <w:szCs w:val="20"/>
              </w:rPr>
              <w:t xml:space="preserve"> the contributions of migrant groups to UK ports and harbours (e.g. sailors from the Caribbean, India, Yemen working in docks).</w:t>
            </w:r>
          </w:p>
          <w:p w14:paraId="64595680"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Use</w:t>
            </w:r>
            <w:proofErr w:type="gramEnd"/>
            <w:r w:rsidRPr="00973D05">
              <w:rPr>
                <w:rFonts w:ascii="Sassoon Primary" w:hAnsi="Sassoon Primary"/>
                <w:sz w:val="20"/>
                <w:szCs w:val="20"/>
              </w:rPr>
              <w:t xml:space="preserve"> books like </w:t>
            </w:r>
            <w:r w:rsidRPr="00973D05">
              <w:rPr>
                <w:rFonts w:ascii="Sassoon Primary" w:hAnsi="Sassoon Primary"/>
                <w:i/>
                <w:iCs/>
                <w:sz w:val="20"/>
                <w:szCs w:val="20"/>
              </w:rPr>
              <w:t>Coming to England</w:t>
            </w:r>
            <w:r w:rsidRPr="00973D05">
              <w:rPr>
                <w:rFonts w:ascii="Sassoon Primary" w:hAnsi="Sassoon Primary"/>
                <w:sz w:val="20"/>
                <w:szCs w:val="20"/>
              </w:rPr>
              <w:t xml:space="preserve"> by Floella Benjamin to connect migration to UK identity.</w:t>
            </w:r>
          </w:p>
          <w:p w14:paraId="665DFCC4" w14:textId="77777777" w:rsidR="003A694D" w:rsidRPr="00973D05" w:rsidRDefault="003A694D" w:rsidP="00973D05">
            <w:pPr>
              <w:rPr>
                <w:rFonts w:ascii="Sassoon Primary" w:hAnsi="Sassoon Primary"/>
                <w:sz w:val="20"/>
                <w:szCs w:val="20"/>
              </w:rPr>
            </w:pPr>
          </w:p>
        </w:tc>
        <w:tc>
          <w:tcPr>
            <w:tcW w:w="2591" w:type="dxa"/>
            <w:tcBorders>
              <w:right w:val="single" w:sz="24" w:space="0" w:color="auto"/>
            </w:tcBorders>
          </w:tcPr>
          <w:p w14:paraId="195F0508" w14:textId="77777777" w:rsidR="003A694D" w:rsidRPr="00973D05" w:rsidRDefault="003A694D" w:rsidP="00973D05">
            <w:pPr>
              <w:rPr>
                <w:rFonts w:ascii="Sassoon Primary" w:eastAsia="Times New Roman" w:hAnsi="Sassoon Primary" w:cs="Calibri"/>
                <w:sz w:val="20"/>
                <w:szCs w:val="20"/>
              </w:rPr>
            </w:pPr>
            <w:proofErr w:type="gramStart"/>
            <w:r w:rsidRPr="00973D05">
              <w:rPr>
                <w:rFonts w:ascii="Sassoon Primary" w:eastAsia="Times New Roman" w:hAnsi="Sassoon Primary" w:cs="Calibri"/>
                <w:sz w:val="20"/>
                <w:szCs w:val="20"/>
              </w:rPr>
              <w:t>  When</w:t>
            </w:r>
            <w:proofErr w:type="gramEnd"/>
            <w:r w:rsidRPr="00973D05">
              <w:rPr>
                <w:rFonts w:ascii="Sassoon Primary" w:eastAsia="Times New Roman" w:hAnsi="Sassoon Primary" w:cs="Calibri"/>
                <w:sz w:val="20"/>
                <w:szCs w:val="20"/>
              </w:rPr>
              <w:t xml:space="preserve"> looking at landmarks, compare with </w:t>
            </w:r>
            <w:r w:rsidRPr="00973D05">
              <w:rPr>
                <w:rFonts w:ascii="Sassoon Primary" w:eastAsia="Times New Roman" w:hAnsi="Sassoon Primary" w:cs="Calibri"/>
                <w:b/>
                <w:bCs/>
                <w:sz w:val="20"/>
                <w:szCs w:val="20"/>
              </w:rPr>
              <w:t>Uluru</w:t>
            </w:r>
            <w:r w:rsidRPr="00973D05">
              <w:rPr>
                <w:rFonts w:ascii="Sassoon Primary" w:eastAsia="Times New Roman" w:hAnsi="Sassoon Primary" w:cs="Calibri"/>
                <w:sz w:val="20"/>
                <w:szCs w:val="20"/>
              </w:rPr>
              <w:t xml:space="preserve"> from the Aboriginal perspective (sacred site) not just as a tourist spot.</w:t>
            </w:r>
          </w:p>
          <w:p w14:paraId="6D50D593" w14:textId="77777777" w:rsidR="003A694D" w:rsidRPr="00973D05" w:rsidRDefault="003A694D" w:rsidP="00973D05">
            <w:pPr>
              <w:rPr>
                <w:rFonts w:ascii="Sassoon Primary" w:eastAsia="Times New Roman" w:hAnsi="Sassoon Primary" w:cs="Calibri"/>
                <w:sz w:val="20"/>
                <w:szCs w:val="20"/>
              </w:rPr>
            </w:pPr>
            <w:proofErr w:type="gramStart"/>
            <w:r w:rsidRPr="00973D05">
              <w:rPr>
                <w:rFonts w:ascii="Sassoon Primary" w:eastAsia="Times New Roman" w:hAnsi="Sassoon Primary" w:cs="Calibri"/>
                <w:sz w:val="20"/>
                <w:szCs w:val="20"/>
              </w:rPr>
              <w:t>  Explore</w:t>
            </w:r>
            <w:proofErr w:type="gramEnd"/>
            <w:r w:rsidRPr="00973D05">
              <w:rPr>
                <w:rFonts w:ascii="Sassoon Primary" w:eastAsia="Times New Roman" w:hAnsi="Sassoon Primary" w:cs="Calibri"/>
                <w:sz w:val="20"/>
                <w:szCs w:val="20"/>
              </w:rPr>
              <w:t xml:space="preserve"> </w:t>
            </w:r>
            <w:r w:rsidRPr="00973D05">
              <w:rPr>
                <w:rFonts w:ascii="Sassoon Primary" w:eastAsia="Times New Roman" w:hAnsi="Sassoon Primary" w:cs="Calibri"/>
                <w:b/>
                <w:bCs/>
                <w:sz w:val="20"/>
                <w:szCs w:val="20"/>
              </w:rPr>
              <w:t>Torres Strait Islanders</w:t>
            </w:r>
            <w:r w:rsidRPr="00973D05">
              <w:rPr>
                <w:rFonts w:ascii="Sassoon Primary" w:eastAsia="Times New Roman" w:hAnsi="Sassoon Primary" w:cs="Calibri"/>
                <w:sz w:val="20"/>
                <w:szCs w:val="20"/>
              </w:rPr>
              <w:t xml:space="preserve"> as distinct from Aboriginal peoples.</w:t>
            </w:r>
          </w:p>
          <w:p w14:paraId="511E6828" w14:textId="77777777" w:rsidR="003A694D" w:rsidRPr="00973D05" w:rsidRDefault="003A694D" w:rsidP="00973D05">
            <w:pPr>
              <w:rPr>
                <w:rFonts w:ascii="Sassoon Primary" w:eastAsia="Times New Roman" w:hAnsi="Sassoon Primary" w:cs="Calibri"/>
                <w:sz w:val="20"/>
                <w:szCs w:val="20"/>
              </w:rPr>
            </w:pPr>
            <w:proofErr w:type="gramStart"/>
            <w:r w:rsidRPr="00973D05">
              <w:rPr>
                <w:rFonts w:ascii="Sassoon Primary" w:eastAsia="Times New Roman" w:hAnsi="Sassoon Primary" w:cs="Calibri"/>
                <w:sz w:val="20"/>
                <w:szCs w:val="20"/>
              </w:rPr>
              <w:t>  Compare</w:t>
            </w:r>
            <w:proofErr w:type="gramEnd"/>
            <w:r w:rsidRPr="00973D05">
              <w:rPr>
                <w:rFonts w:ascii="Sassoon Primary" w:eastAsia="Times New Roman" w:hAnsi="Sassoon Primary" w:cs="Calibri"/>
                <w:sz w:val="20"/>
                <w:szCs w:val="20"/>
              </w:rPr>
              <w:t xml:space="preserve"> urban diversity: Sydney is one of the most multicultural cities in the world (large Greek, Chinese, Vietnamese communities). Link back to your PSHE “valuing difference.”</w:t>
            </w:r>
          </w:p>
          <w:p w14:paraId="168E94D6" w14:textId="77777777" w:rsidR="003A694D" w:rsidRPr="00973D05" w:rsidRDefault="003A694D" w:rsidP="00973D05">
            <w:pPr>
              <w:rPr>
                <w:rFonts w:ascii="Sassoon Primary" w:eastAsia="Times New Roman" w:hAnsi="Sassoon Primary" w:cs="Calibri"/>
                <w:sz w:val="20"/>
                <w:szCs w:val="20"/>
              </w:rPr>
            </w:pPr>
            <w:proofErr w:type="gramStart"/>
            <w:r w:rsidRPr="00973D05">
              <w:rPr>
                <w:rFonts w:ascii="Sassoon Primary" w:eastAsia="Times New Roman" w:hAnsi="Sassoon Primary" w:cs="Calibri"/>
                <w:sz w:val="20"/>
                <w:szCs w:val="20"/>
              </w:rPr>
              <w:t>  Use</w:t>
            </w:r>
            <w:proofErr w:type="gramEnd"/>
            <w:r w:rsidRPr="00973D05">
              <w:rPr>
                <w:rFonts w:ascii="Sassoon Primary" w:eastAsia="Times New Roman" w:hAnsi="Sassoon Primary" w:cs="Calibri"/>
                <w:sz w:val="20"/>
                <w:szCs w:val="20"/>
              </w:rPr>
              <w:t xml:space="preserve"> </w:t>
            </w:r>
            <w:r w:rsidRPr="00973D05">
              <w:rPr>
                <w:rFonts w:ascii="Sassoon Primary" w:eastAsia="Times New Roman" w:hAnsi="Sassoon Primary" w:cs="Calibri"/>
                <w:b/>
                <w:bCs/>
                <w:sz w:val="20"/>
                <w:szCs w:val="20"/>
              </w:rPr>
              <w:t>Floella Benjamin’s Coming to England</w:t>
            </w:r>
            <w:r w:rsidRPr="00973D05">
              <w:rPr>
                <w:rFonts w:ascii="Sassoon Primary" w:eastAsia="Times New Roman" w:hAnsi="Sassoon Primary" w:cs="Calibri"/>
                <w:sz w:val="20"/>
                <w:szCs w:val="20"/>
              </w:rPr>
              <w:t xml:space="preserve"> again as a migration link (compare moving across oceans).</w:t>
            </w:r>
          </w:p>
          <w:p w14:paraId="3EB6D6E0" w14:textId="77777777" w:rsidR="003A694D" w:rsidRPr="00973D05" w:rsidRDefault="003A694D" w:rsidP="00973D05">
            <w:pPr>
              <w:rPr>
                <w:rFonts w:ascii="Sassoon Primary" w:eastAsia="Times New Roman" w:hAnsi="Sassoon Primary" w:cs="Calibri"/>
                <w:sz w:val="20"/>
                <w:szCs w:val="20"/>
              </w:rPr>
            </w:pPr>
          </w:p>
        </w:tc>
      </w:tr>
    </w:tbl>
    <w:p w14:paraId="0800307A" w14:textId="77777777" w:rsidR="003A694D" w:rsidRDefault="003A694D" w:rsidP="00973D05"/>
    <w:p w14:paraId="4CAE5DF8" w14:textId="77777777" w:rsidR="003A694D" w:rsidRDefault="003A694D" w:rsidP="00973D05">
      <w:r>
        <w:br w:type="page"/>
      </w:r>
    </w:p>
    <w:tbl>
      <w:tblPr>
        <w:tblStyle w:val="TableGrid"/>
        <w:tblW w:w="0" w:type="auto"/>
        <w:tblLook w:val="04A0" w:firstRow="1" w:lastRow="0" w:firstColumn="1" w:lastColumn="0" w:noHBand="0" w:noVBand="1"/>
      </w:tblPr>
      <w:tblGrid>
        <w:gridCol w:w="1038"/>
        <w:gridCol w:w="2437"/>
        <w:gridCol w:w="1765"/>
        <w:gridCol w:w="3973"/>
        <w:gridCol w:w="3082"/>
        <w:gridCol w:w="484"/>
        <w:gridCol w:w="2598"/>
      </w:tblGrid>
      <w:tr w:rsidR="00973D05" w:rsidRPr="00973D05" w14:paraId="050869F1" w14:textId="77777777" w:rsidTr="00973D05">
        <w:trPr>
          <w:trHeight w:val="850"/>
        </w:trPr>
        <w:tc>
          <w:tcPr>
            <w:tcW w:w="15377" w:type="dxa"/>
            <w:gridSpan w:val="7"/>
            <w:tcBorders>
              <w:top w:val="nil"/>
              <w:left w:val="nil"/>
              <w:bottom w:val="single" w:sz="24" w:space="0" w:color="auto"/>
              <w:right w:val="nil"/>
            </w:tcBorders>
            <w:vAlign w:val="center"/>
          </w:tcPr>
          <w:p w14:paraId="7BA85D18" w14:textId="1A83FC97" w:rsidR="003A694D" w:rsidRPr="00973D05" w:rsidRDefault="003A694D" w:rsidP="00973D05">
            <w:pPr>
              <w:rPr>
                <w:rFonts w:ascii="Sassoon Primary" w:hAnsi="Sassoon Primary"/>
                <w:b/>
                <w:sz w:val="36"/>
                <w:szCs w:val="36"/>
              </w:rPr>
            </w:pPr>
            <w:r w:rsidRPr="00973D05">
              <w:lastRenderedPageBreak/>
              <w:br w:type="page"/>
            </w:r>
            <w:r w:rsidRPr="00973D05">
              <w:rPr>
                <w:rFonts w:ascii="Jungle Adventurer" w:hAnsi="Jungle Adventurer"/>
                <w:b/>
                <w:sz w:val="60"/>
                <w:szCs w:val="60"/>
              </w:rPr>
              <w:t>Science</w:t>
            </w:r>
          </w:p>
        </w:tc>
      </w:tr>
      <w:tr w:rsidR="00973D05" w:rsidRPr="00973D05" w14:paraId="502127C3" w14:textId="77777777" w:rsidTr="00973D05">
        <w:trPr>
          <w:trHeight w:val="850"/>
        </w:trPr>
        <w:tc>
          <w:tcPr>
            <w:tcW w:w="1038" w:type="dxa"/>
            <w:tcBorders>
              <w:top w:val="single" w:sz="4" w:space="0" w:color="auto"/>
              <w:bottom w:val="single" w:sz="24" w:space="0" w:color="auto"/>
              <w:right w:val="single" w:sz="24" w:space="0" w:color="auto"/>
            </w:tcBorders>
            <w:vAlign w:val="center"/>
          </w:tcPr>
          <w:p w14:paraId="21163FB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6D96BF1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4B2CF7D8" w14:textId="7E1D46E0"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172CFF4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344ADAA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tcBorders>
              <w:top w:val="single" w:sz="24" w:space="0" w:color="auto"/>
              <w:left w:val="single" w:sz="24" w:space="0" w:color="auto"/>
              <w:bottom w:val="single" w:sz="24" w:space="0" w:color="auto"/>
              <w:right w:val="single" w:sz="24" w:space="0" w:color="auto"/>
            </w:tcBorders>
            <w:vAlign w:val="center"/>
          </w:tcPr>
          <w:p w14:paraId="36B41768"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35F2D49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gridSpan w:val="2"/>
            <w:tcBorders>
              <w:top w:val="single" w:sz="24" w:space="0" w:color="auto"/>
              <w:left w:val="single" w:sz="24" w:space="0" w:color="auto"/>
              <w:bottom w:val="single" w:sz="24" w:space="0" w:color="auto"/>
            </w:tcBorders>
            <w:vAlign w:val="center"/>
          </w:tcPr>
          <w:p w14:paraId="3FD2563C"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03430A2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8" w:type="dxa"/>
            <w:tcBorders>
              <w:top w:val="single" w:sz="24" w:space="0" w:color="auto"/>
              <w:bottom w:val="single" w:sz="24" w:space="0" w:color="auto"/>
              <w:right w:val="single" w:sz="24" w:space="0" w:color="auto"/>
            </w:tcBorders>
            <w:vAlign w:val="center"/>
          </w:tcPr>
          <w:p w14:paraId="3DEA13A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5801979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4A2D6B86" w14:textId="77777777" w:rsidTr="00973D05">
        <w:trPr>
          <w:cantSplit/>
          <w:trHeight w:val="1937"/>
        </w:trPr>
        <w:tc>
          <w:tcPr>
            <w:tcW w:w="1038" w:type="dxa"/>
            <w:tcBorders>
              <w:top w:val="single" w:sz="24" w:space="0" w:color="auto"/>
              <w:right w:val="single" w:sz="24" w:space="0" w:color="auto"/>
            </w:tcBorders>
            <w:vAlign w:val="center"/>
          </w:tcPr>
          <w:p w14:paraId="4279D37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Science</w:t>
            </w:r>
          </w:p>
        </w:tc>
        <w:tc>
          <w:tcPr>
            <w:tcW w:w="2437" w:type="dxa"/>
            <w:tcBorders>
              <w:top w:val="single" w:sz="24" w:space="0" w:color="auto"/>
              <w:left w:val="single" w:sz="24" w:space="0" w:color="auto"/>
            </w:tcBorders>
            <w:vAlign w:val="center"/>
          </w:tcPr>
          <w:p w14:paraId="56B33D13" w14:textId="77777777" w:rsidR="003A694D" w:rsidRPr="00973D05" w:rsidRDefault="003A694D" w:rsidP="00973D05">
            <w:pPr>
              <w:jc w:val="center"/>
              <w:rPr>
                <w:rFonts w:ascii="Sassoon Primary" w:eastAsia="Calibri" w:hAnsi="Sassoon Primary"/>
                <w:bCs/>
                <w:kern w:val="24"/>
                <w:sz w:val="20"/>
                <w:szCs w:val="20"/>
              </w:rPr>
            </w:pPr>
            <w:r w:rsidRPr="00973D05">
              <w:rPr>
                <w:rFonts w:ascii="Sassoon Primary" w:eastAsia="Calibri" w:hAnsi="Sassoon Primary"/>
                <w:b/>
                <w:bCs/>
                <w:kern w:val="24"/>
                <w:sz w:val="20"/>
                <w:szCs w:val="20"/>
              </w:rPr>
              <w:t>Animals including humans (Y2)</w:t>
            </w:r>
            <w:r w:rsidRPr="00973D05">
              <w:rPr>
                <w:rFonts w:ascii="Sassoon Primary" w:hAnsi="Sassoon Primary"/>
                <w:sz w:val="20"/>
                <w:szCs w:val="20"/>
              </w:rPr>
              <w:t xml:space="preserve"> </w:t>
            </w:r>
            <w:r w:rsidRPr="00973D05">
              <w:rPr>
                <w:rFonts w:ascii="Sassoon Primary" w:eastAsia="Calibri" w:hAnsi="Sassoon Primary"/>
                <w:bCs/>
                <w:kern w:val="24"/>
                <w:sz w:val="20"/>
                <w:szCs w:val="20"/>
              </w:rPr>
              <w:t>Identify and label features of the human body</w:t>
            </w:r>
          </w:p>
          <w:p w14:paraId="353AD380" w14:textId="77777777" w:rsidR="003A694D" w:rsidRPr="00973D05" w:rsidRDefault="003A694D" w:rsidP="00973D05">
            <w:pPr>
              <w:jc w:val="center"/>
              <w:rPr>
                <w:rFonts w:ascii="Sassoon Primary" w:hAnsi="Sassoon Primary"/>
                <w:sz w:val="20"/>
                <w:szCs w:val="20"/>
              </w:rPr>
            </w:pPr>
            <w:r w:rsidRPr="00973D05">
              <w:rPr>
                <w:rFonts w:ascii="Sassoon Primary" w:eastAsia="Calibri" w:hAnsi="Sassoon Primary"/>
                <w:bCs/>
                <w:kern w:val="24"/>
                <w:sz w:val="20"/>
                <w:szCs w:val="20"/>
              </w:rPr>
              <w:t>Health and hygiene - Daily routines including importance of brushing teeth.  Healthy/balanced diet/ food groups. Importance of exercise for keeping our bodies healthy.</w:t>
            </w:r>
          </w:p>
        </w:tc>
        <w:tc>
          <w:tcPr>
            <w:tcW w:w="1765" w:type="dxa"/>
            <w:tcBorders>
              <w:top w:val="single" w:sz="24" w:space="0" w:color="auto"/>
              <w:right w:val="single" w:sz="24" w:space="0" w:color="auto"/>
            </w:tcBorders>
            <w:vAlign w:val="center"/>
          </w:tcPr>
          <w:p w14:paraId="2CD0A7EC" w14:textId="77777777" w:rsidR="003A694D" w:rsidRPr="00973D05" w:rsidRDefault="003A694D" w:rsidP="00973D05">
            <w:pPr>
              <w:jc w:val="center"/>
              <w:rPr>
                <w:rFonts w:ascii="Sassoon Primary" w:eastAsia="Calibri" w:hAnsi="Sassoon Primary"/>
                <w:b/>
                <w:bCs/>
                <w:kern w:val="24"/>
                <w:sz w:val="20"/>
                <w:szCs w:val="20"/>
              </w:rPr>
            </w:pPr>
            <w:proofErr w:type="spellStart"/>
            <w:r w:rsidRPr="00973D05">
              <w:rPr>
                <w:rFonts w:ascii="Sassoon Primary" w:eastAsia="Calibri" w:hAnsi="Sassoon Primary"/>
                <w:b/>
                <w:bCs/>
                <w:kern w:val="24"/>
                <w:sz w:val="20"/>
                <w:szCs w:val="20"/>
              </w:rPr>
              <w:t>Seasobable</w:t>
            </w:r>
            <w:proofErr w:type="spellEnd"/>
            <w:r w:rsidRPr="00973D05">
              <w:rPr>
                <w:rFonts w:ascii="Sassoon Primary" w:eastAsia="Calibri" w:hAnsi="Sassoon Primary"/>
                <w:b/>
                <w:bCs/>
                <w:kern w:val="24"/>
                <w:sz w:val="20"/>
                <w:szCs w:val="20"/>
              </w:rPr>
              <w:t xml:space="preserve"> </w:t>
            </w:r>
            <w:proofErr w:type="spellStart"/>
            <w:r w:rsidRPr="00973D05">
              <w:rPr>
                <w:rFonts w:ascii="Sassoon Primary" w:eastAsia="Calibri" w:hAnsi="Sassoon Primary"/>
                <w:b/>
                <w:bCs/>
                <w:kern w:val="24"/>
                <w:sz w:val="20"/>
                <w:szCs w:val="20"/>
              </w:rPr>
              <w:t>Chnages</w:t>
            </w:r>
            <w:proofErr w:type="spellEnd"/>
            <w:r w:rsidRPr="00973D05">
              <w:rPr>
                <w:rFonts w:ascii="Sassoon Primary" w:eastAsia="Calibri" w:hAnsi="Sassoon Primary"/>
                <w:b/>
                <w:bCs/>
                <w:kern w:val="24"/>
                <w:sz w:val="20"/>
                <w:szCs w:val="20"/>
              </w:rPr>
              <w:t xml:space="preserve"> Y1</w:t>
            </w:r>
          </w:p>
          <w:p w14:paraId="5BC6DB14" w14:textId="77777777" w:rsidR="003A694D" w:rsidRPr="00973D05" w:rsidRDefault="003A694D" w:rsidP="00973D05">
            <w:pPr>
              <w:jc w:val="center"/>
              <w:rPr>
                <w:rFonts w:ascii="Sassoon Primary" w:hAnsi="Sassoon Primary"/>
                <w:sz w:val="20"/>
                <w:szCs w:val="20"/>
              </w:rPr>
            </w:pPr>
            <w:r w:rsidRPr="00973D05">
              <w:rPr>
                <w:rFonts w:ascii="Sassoon Primary" w:hAnsi="Sassoon Primary" w:cstheme="minorHAnsi"/>
                <w:sz w:val="20"/>
                <w:szCs w:val="20"/>
              </w:rPr>
              <w:t>Changes across 4 seasons. Observe and describe weather within seasons and day length.</w:t>
            </w:r>
          </w:p>
        </w:tc>
        <w:tc>
          <w:tcPr>
            <w:tcW w:w="3973" w:type="dxa"/>
            <w:tcBorders>
              <w:top w:val="single" w:sz="24" w:space="0" w:color="auto"/>
              <w:left w:val="single" w:sz="24" w:space="0" w:color="auto"/>
              <w:right w:val="single" w:sz="24" w:space="0" w:color="auto"/>
            </w:tcBorders>
            <w:vAlign w:val="center"/>
          </w:tcPr>
          <w:p w14:paraId="76CF8001" w14:textId="77777777" w:rsidR="003A694D" w:rsidRPr="00973D05" w:rsidRDefault="003A694D" w:rsidP="00973D05">
            <w:pPr>
              <w:spacing w:line="259" w:lineRule="auto"/>
              <w:rPr>
                <w:rFonts w:ascii="Sassoon Primary" w:hAnsi="Sassoon Primary"/>
                <w:b/>
                <w:sz w:val="20"/>
                <w:szCs w:val="20"/>
              </w:rPr>
            </w:pPr>
            <w:r w:rsidRPr="00973D05">
              <w:rPr>
                <w:rFonts w:ascii="Sassoon Primary" w:hAnsi="Sassoon Primary"/>
                <w:b/>
                <w:sz w:val="20"/>
                <w:szCs w:val="20"/>
              </w:rPr>
              <w:t xml:space="preserve">Everyday Materials (Y2) </w:t>
            </w:r>
          </w:p>
          <w:p w14:paraId="116E9C3B"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Distinguish between object and material. Identify and name materials and describe physical properties.  Compare and group. Identify suitability of materials for certain uses.  Identify how some solid objects can be altered by twisting, stretching, etc.</w:t>
            </w:r>
          </w:p>
          <w:p w14:paraId="5B6C2C45" w14:textId="77777777" w:rsidR="003A694D" w:rsidRPr="00973D05" w:rsidRDefault="003A694D" w:rsidP="00973D05">
            <w:pPr>
              <w:jc w:val="center"/>
              <w:rPr>
                <w:rFonts w:ascii="Sassoon Primary" w:hAnsi="Sassoon Primary"/>
                <w:sz w:val="20"/>
                <w:szCs w:val="20"/>
              </w:rPr>
            </w:pPr>
            <w:r w:rsidRPr="00973D05">
              <w:rPr>
                <w:rFonts w:ascii="Sassoon Primary" w:hAnsi="Sassoon Primary" w:cstheme="minorHAnsi"/>
                <w:sz w:val="20"/>
                <w:szCs w:val="20"/>
              </w:rPr>
              <w:t xml:space="preserve"> Ice melting experiment.  Absorbency of fabrics. Physical properties, identifying and naming everyday materials and grouping. Stop ice melting experiment</w:t>
            </w:r>
          </w:p>
          <w:p w14:paraId="5FEB2CAE" w14:textId="77777777" w:rsidR="003A694D" w:rsidRPr="00973D05" w:rsidRDefault="003A694D" w:rsidP="00973D05">
            <w:pPr>
              <w:rPr>
                <w:rFonts w:ascii="Sassoon Primary" w:hAnsi="Sassoon Primary"/>
                <w:sz w:val="20"/>
                <w:szCs w:val="20"/>
              </w:rPr>
            </w:pPr>
          </w:p>
        </w:tc>
        <w:tc>
          <w:tcPr>
            <w:tcW w:w="6164" w:type="dxa"/>
            <w:gridSpan w:val="3"/>
            <w:tcBorders>
              <w:top w:val="single" w:sz="24" w:space="0" w:color="auto"/>
              <w:left w:val="single" w:sz="24" w:space="0" w:color="auto"/>
              <w:right w:val="single" w:sz="24" w:space="0" w:color="auto"/>
            </w:tcBorders>
            <w:vAlign w:val="center"/>
          </w:tcPr>
          <w:p w14:paraId="5C1DF257" w14:textId="77777777" w:rsidR="003A694D" w:rsidRPr="00973D05" w:rsidRDefault="003A694D" w:rsidP="00973D05">
            <w:pPr>
              <w:jc w:val="center"/>
              <w:rPr>
                <w:rFonts w:ascii="Sassoon Primary" w:hAnsi="Sassoon Primary"/>
                <w:sz w:val="20"/>
                <w:szCs w:val="20"/>
              </w:rPr>
            </w:pPr>
            <w:r w:rsidRPr="00973D05">
              <w:rPr>
                <w:rFonts w:ascii="Sassoon Primary" w:hAnsi="Sassoon Primary"/>
                <w:b/>
                <w:sz w:val="20"/>
                <w:szCs w:val="20"/>
              </w:rPr>
              <w:t>Plants (Y2)</w:t>
            </w:r>
          </w:p>
          <w:p w14:paraId="03E6D95D" w14:textId="77777777" w:rsidR="003A694D" w:rsidRPr="00973D05" w:rsidRDefault="003A694D" w:rsidP="00973D05">
            <w:pPr>
              <w:jc w:val="center"/>
              <w:rPr>
                <w:rFonts w:ascii="Sassoon Primary" w:hAnsi="Sassoon Primary"/>
                <w:sz w:val="20"/>
                <w:szCs w:val="20"/>
              </w:rPr>
            </w:pPr>
            <w:r w:rsidRPr="00973D05">
              <w:rPr>
                <w:rFonts w:ascii="Sassoon Primary" w:hAnsi="Sassoon Primary" w:cstheme="minorHAnsi"/>
                <w:sz w:val="20"/>
                <w:szCs w:val="20"/>
              </w:rPr>
              <w:t>Identify and name common wild and garden plants. Describe basic structure. Observe how seeds/bulbs grow.  What conditions do they need.</w:t>
            </w:r>
          </w:p>
        </w:tc>
      </w:tr>
      <w:tr w:rsidR="00973D05" w:rsidRPr="00973D05" w14:paraId="7F7B503D" w14:textId="6332DCC4" w:rsidTr="00973D05">
        <w:trPr>
          <w:cantSplit/>
          <w:trHeight w:val="1937"/>
        </w:trPr>
        <w:tc>
          <w:tcPr>
            <w:tcW w:w="1038" w:type="dxa"/>
            <w:tcBorders>
              <w:bottom w:val="single" w:sz="24" w:space="0" w:color="auto"/>
              <w:right w:val="single" w:sz="24" w:space="0" w:color="auto"/>
            </w:tcBorders>
            <w:vAlign w:val="center"/>
          </w:tcPr>
          <w:p w14:paraId="4B82C9F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Science Diversity Links</w:t>
            </w:r>
          </w:p>
        </w:tc>
        <w:tc>
          <w:tcPr>
            <w:tcW w:w="4202" w:type="dxa"/>
            <w:gridSpan w:val="2"/>
            <w:tcBorders>
              <w:left w:val="single" w:sz="24" w:space="0" w:color="auto"/>
              <w:bottom w:val="single" w:sz="24" w:space="0" w:color="auto"/>
              <w:right w:val="single" w:sz="24" w:space="0" w:color="auto"/>
            </w:tcBorders>
            <w:vAlign w:val="center"/>
          </w:tcPr>
          <w:p w14:paraId="085942D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Highlight diverse figures in health and science:</w:t>
            </w:r>
          </w:p>
          <w:p w14:paraId="6365F16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o Mae Jemison – First Black woman in space and a trained medical doctor. Link her to body knowledge and health.</w:t>
            </w:r>
          </w:p>
          <w:p w14:paraId="58EB825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o Dr Ranj Singh – A well-known LGBTQ+ NHS doctor and TV presenter. Useful when discussing hygiene and healthy lifestyles in an engaging, child-friendly way.</w:t>
            </w:r>
          </w:p>
          <w:p w14:paraId="02778362" w14:textId="5DF52A96"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Use multicultural food examples when discussing healthy diets. Include foods from African, Asian, and Caribbean cultures.</w:t>
            </w:r>
          </w:p>
        </w:tc>
        <w:tc>
          <w:tcPr>
            <w:tcW w:w="3973" w:type="dxa"/>
            <w:tcBorders>
              <w:left w:val="single" w:sz="24" w:space="0" w:color="auto"/>
              <w:bottom w:val="single" w:sz="24" w:space="0" w:color="auto"/>
              <w:right w:val="single" w:sz="24" w:space="0" w:color="auto"/>
            </w:tcBorders>
            <w:vAlign w:val="center"/>
          </w:tcPr>
          <w:p w14:paraId="1C28E44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  Highlight </w:t>
            </w:r>
            <w:r w:rsidRPr="00973D05">
              <w:rPr>
                <w:rFonts w:ascii="Sassoon Primary" w:hAnsi="Sassoon Primary"/>
                <w:b/>
                <w:bCs/>
                <w:sz w:val="20"/>
                <w:szCs w:val="20"/>
              </w:rPr>
              <w:t>scientists and inventors from diverse backgrounds</w:t>
            </w:r>
            <w:r w:rsidRPr="00973D05">
              <w:rPr>
                <w:rFonts w:ascii="Sassoon Primary" w:hAnsi="Sassoon Primary"/>
                <w:sz w:val="20"/>
                <w:szCs w:val="20"/>
              </w:rPr>
              <w:t>:</w:t>
            </w:r>
          </w:p>
          <w:p w14:paraId="67C99D0D" w14:textId="77777777" w:rsidR="003A694D" w:rsidRPr="00973D05" w:rsidRDefault="003A694D" w:rsidP="00973D05">
            <w:pPr>
              <w:numPr>
                <w:ilvl w:val="0"/>
                <w:numId w:val="8"/>
              </w:numPr>
              <w:jc w:val="center"/>
              <w:rPr>
                <w:rFonts w:ascii="Sassoon Primary" w:hAnsi="Sassoon Primary"/>
                <w:sz w:val="20"/>
                <w:szCs w:val="20"/>
              </w:rPr>
            </w:pPr>
            <w:r w:rsidRPr="00973D05">
              <w:rPr>
                <w:rFonts w:ascii="Sassoon Primary" w:hAnsi="Sassoon Primary"/>
                <w:b/>
                <w:bCs/>
                <w:sz w:val="20"/>
                <w:szCs w:val="20"/>
              </w:rPr>
              <w:t>Patricia Bath</w:t>
            </w:r>
            <w:r w:rsidRPr="00973D05">
              <w:rPr>
                <w:rFonts w:ascii="Sassoon Primary" w:hAnsi="Sassoon Primary"/>
                <w:sz w:val="20"/>
                <w:szCs w:val="20"/>
              </w:rPr>
              <w:t xml:space="preserve"> – African-American ophthalmologist who invented laser eye surgery tools (link to use of materials like lasers &amp; plastics).</w:t>
            </w:r>
          </w:p>
          <w:p w14:paraId="3C9AFD33" w14:textId="77777777" w:rsidR="003A694D" w:rsidRPr="00973D05" w:rsidRDefault="003A694D" w:rsidP="00973D05">
            <w:pPr>
              <w:numPr>
                <w:ilvl w:val="0"/>
                <w:numId w:val="8"/>
              </w:numPr>
              <w:jc w:val="center"/>
              <w:rPr>
                <w:rFonts w:ascii="Sassoon Primary" w:hAnsi="Sassoon Primary"/>
                <w:sz w:val="20"/>
                <w:szCs w:val="20"/>
              </w:rPr>
            </w:pPr>
            <w:r w:rsidRPr="00973D05">
              <w:rPr>
                <w:rFonts w:ascii="Sassoon Primary" w:hAnsi="Sassoon Primary"/>
                <w:b/>
                <w:bCs/>
                <w:sz w:val="20"/>
                <w:szCs w:val="20"/>
              </w:rPr>
              <w:t>Elijah McCoy</w:t>
            </w:r>
            <w:r w:rsidRPr="00973D05">
              <w:rPr>
                <w:rFonts w:ascii="Sassoon Primary" w:hAnsi="Sassoon Primary"/>
                <w:sz w:val="20"/>
                <w:szCs w:val="20"/>
              </w:rPr>
              <w:t xml:space="preserve"> – Black inventor famous for machinery lubricants (suitable materials in extreme conditions).</w:t>
            </w:r>
          </w:p>
          <w:p w14:paraId="20F06293" w14:textId="77777777" w:rsidR="003A694D" w:rsidRPr="00973D05" w:rsidRDefault="003A694D" w:rsidP="00973D05">
            <w:pPr>
              <w:numPr>
                <w:ilvl w:val="0"/>
                <w:numId w:val="8"/>
              </w:numPr>
              <w:jc w:val="center"/>
              <w:rPr>
                <w:rFonts w:ascii="Sassoon Primary" w:hAnsi="Sassoon Primary"/>
                <w:sz w:val="20"/>
                <w:szCs w:val="20"/>
              </w:rPr>
            </w:pPr>
            <w:r w:rsidRPr="00973D05">
              <w:rPr>
                <w:rFonts w:ascii="Sassoon Primary" w:hAnsi="Sassoon Primary"/>
                <w:b/>
                <w:bCs/>
                <w:sz w:val="20"/>
                <w:szCs w:val="20"/>
              </w:rPr>
              <w:t>Stephanie Kwolek</w:t>
            </w:r>
            <w:r w:rsidRPr="00973D05">
              <w:rPr>
                <w:rFonts w:ascii="Sassoon Primary" w:hAnsi="Sassoon Primary"/>
                <w:sz w:val="20"/>
                <w:szCs w:val="20"/>
              </w:rPr>
              <w:t xml:space="preserve"> – chemist who invented Kevlar (connects to material strength, absorbency tests).</w:t>
            </w:r>
          </w:p>
          <w:p w14:paraId="3DF803AB" w14:textId="701CEE8E"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Challenge</w:t>
            </w:r>
            <w:proofErr w:type="gramEnd"/>
            <w:r w:rsidRPr="00973D05">
              <w:rPr>
                <w:rFonts w:ascii="Sassoon Primary" w:hAnsi="Sassoon Primary"/>
                <w:sz w:val="20"/>
                <w:szCs w:val="20"/>
              </w:rPr>
              <w:t xml:space="preserve"> stereotypes by showing women and people of colour as inventors.</w:t>
            </w:r>
          </w:p>
        </w:tc>
        <w:tc>
          <w:tcPr>
            <w:tcW w:w="3082" w:type="dxa"/>
            <w:tcBorders>
              <w:left w:val="single" w:sz="24" w:space="0" w:color="auto"/>
              <w:bottom w:val="single" w:sz="24" w:space="0" w:color="auto"/>
              <w:right w:val="single" w:sz="24" w:space="0" w:color="auto"/>
            </w:tcBorders>
            <w:vAlign w:val="center"/>
          </w:tcPr>
          <w:p w14:paraId="16B53DCE"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Bring</w:t>
            </w:r>
            <w:proofErr w:type="gramEnd"/>
            <w:r w:rsidRPr="00973D05">
              <w:rPr>
                <w:rFonts w:ascii="Sassoon Primary" w:hAnsi="Sassoon Primary"/>
                <w:sz w:val="20"/>
                <w:szCs w:val="20"/>
              </w:rPr>
              <w:t xml:space="preserve"> in </w:t>
            </w:r>
            <w:r w:rsidRPr="00973D05">
              <w:rPr>
                <w:rFonts w:ascii="Sassoon Primary" w:hAnsi="Sassoon Primary"/>
                <w:b/>
                <w:bCs/>
                <w:sz w:val="20"/>
                <w:szCs w:val="20"/>
              </w:rPr>
              <w:t>George Washington Carver</w:t>
            </w:r>
            <w:r w:rsidRPr="00973D05">
              <w:rPr>
                <w:rFonts w:ascii="Sassoon Primary" w:hAnsi="Sassoon Primary"/>
                <w:sz w:val="20"/>
                <w:szCs w:val="20"/>
              </w:rPr>
              <w:t xml:space="preserve"> (</w:t>
            </w:r>
            <w:proofErr w:type="gramStart"/>
            <w:r w:rsidRPr="00973D05">
              <w:rPr>
                <w:rFonts w:ascii="Sassoon Primary" w:hAnsi="Sassoon Primary"/>
                <w:sz w:val="20"/>
                <w:szCs w:val="20"/>
              </w:rPr>
              <w:t>African-American</w:t>
            </w:r>
            <w:proofErr w:type="gramEnd"/>
            <w:r w:rsidRPr="00973D05">
              <w:rPr>
                <w:rFonts w:ascii="Sassoon Primary" w:hAnsi="Sassoon Primary"/>
                <w:sz w:val="20"/>
                <w:szCs w:val="20"/>
              </w:rPr>
              <w:t xml:space="preserve"> scientist who studied crop rotation and plant uses, especially peanuts).</w:t>
            </w:r>
          </w:p>
          <w:p w14:paraId="4210BF22"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Explore</w:t>
            </w:r>
            <w:proofErr w:type="gramEnd"/>
            <w:r w:rsidRPr="00973D05">
              <w:rPr>
                <w:rFonts w:ascii="Sassoon Primary" w:hAnsi="Sassoon Primary"/>
                <w:sz w:val="20"/>
                <w:szCs w:val="20"/>
              </w:rPr>
              <w:t xml:space="preserve"> </w:t>
            </w:r>
            <w:r w:rsidRPr="00973D05">
              <w:rPr>
                <w:rFonts w:ascii="Sassoon Primary" w:hAnsi="Sassoon Primary"/>
                <w:b/>
                <w:bCs/>
                <w:sz w:val="20"/>
                <w:szCs w:val="20"/>
              </w:rPr>
              <w:t>traditional herbal knowledge</w:t>
            </w:r>
            <w:r w:rsidRPr="00973D05">
              <w:rPr>
                <w:rFonts w:ascii="Sassoon Primary" w:hAnsi="Sassoon Primary"/>
                <w:sz w:val="20"/>
                <w:szCs w:val="20"/>
              </w:rPr>
              <w:t xml:space="preserve">: e.g. Indigenous peoples’ use of plants, or link to faith (Judaism’s </w:t>
            </w:r>
            <w:r w:rsidRPr="00973D05">
              <w:rPr>
                <w:rFonts w:ascii="Sassoon Primary" w:hAnsi="Sassoon Primary"/>
                <w:i/>
                <w:iCs/>
                <w:sz w:val="20"/>
                <w:szCs w:val="20"/>
              </w:rPr>
              <w:t xml:space="preserve">Tu </w:t>
            </w:r>
            <w:proofErr w:type="spellStart"/>
            <w:r w:rsidRPr="00973D05">
              <w:rPr>
                <w:rFonts w:ascii="Sassoon Primary" w:hAnsi="Sassoon Primary"/>
                <w:i/>
                <w:iCs/>
                <w:sz w:val="20"/>
                <w:szCs w:val="20"/>
              </w:rPr>
              <w:t>B’Shevat</w:t>
            </w:r>
            <w:proofErr w:type="spellEnd"/>
            <w:r w:rsidRPr="00973D05">
              <w:rPr>
                <w:rFonts w:ascii="Sassoon Primary" w:hAnsi="Sassoon Primary"/>
                <w:sz w:val="20"/>
                <w:szCs w:val="20"/>
              </w:rPr>
              <w:t xml:space="preserve"> festival celebrating trees).</w:t>
            </w:r>
          </w:p>
          <w:p w14:paraId="2D49B396" w14:textId="0BAFCAFA"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Picture</w:t>
            </w:r>
            <w:proofErr w:type="gramEnd"/>
            <w:r w:rsidRPr="00973D05">
              <w:rPr>
                <w:rFonts w:ascii="Sassoon Primary" w:hAnsi="Sassoon Primary"/>
                <w:sz w:val="20"/>
                <w:szCs w:val="20"/>
              </w:rPr>
              <w:t xml:space="preserve"> book: </w:t>
            </w:r>
            <w:r w:rsidRPr="00973D05">
              <w:rPr>
                <w:rFonts w:ascii="Sassoon Primary" w:hAnsi="Sassoon Primary"/>
                <w:i/>
                <w:iCs/>
                <w:sz w:val="20"/>
                <w:szCs w:val="20"/>
              </w:rPr>
              <w:t>Luna and Me</w:t>
            </w:r>
            <w:r w:rsidRPr="00973D05">
              <w:rPr>
                <w:rFonts w:ascii="Sassoon Primary" w:hAnsi="Sassoon Primary"/>
                <w:sz w:val="20"/>
                <w:szCs w:val="20"/>
              </w:rPr>
              <w:t xml:space="preserve"> (Jenny Sue Kostecki-Shaw) about a girl protecting trees.</w:t>
            </w:r>
          </w:p>
        </w:tc>
        <w:tc>
          <w:tcPr>
            <w:tcW w:w="3082" w:type="dxa"/>
            <w:gridSpan w:val="2"/>
            <w:tcBorders>
              <w:left w:val="single" w:sz="24" w:space="0" w:color="auto"/>
              <w:bottom w:val="single" w:sz="24" w:space="0" w:color="auto"/>
              <w:right w:val="single" w:sz="24" w:space="0" w:color="auto"/>
            </w:tcBorders>
            <w:vAlign w:val="center"/>
          </w:tcPr>
          <w:p w14:paraId="1D00EA3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Include Bush tucker plants (e.g. wattle seeds, bush tomatoes, eucalyptus) and how Aboriginal people used them for food and medicine.</w:t>
            </w:r>
          </w:p>
          <w:p w14:paraId="472566D1" w14:textId="77777777" w:rsidR="003A694D" w:rsidRPr="00973D05" w:rsidRDefault="003A694D" w:rsidP="00973D05">
            <w:pPr>
              <w:jc w:val="center"/>
              <w:rPr>
                <w:rFonts w:ascii="Sassoon Primary" w:hAnsi="Sassoon Primary"/>
                <w:sz w:val="20"/>
                <w:szCs w:val="20"/>
              </w:rPr>
            </w:pPr>
          </w:p>
          <w:p w14:paraId="00E633E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Compare with UK plants – how conditions affect what grows.</w:t>
            </w:r>
          </w:p>
          <w:p w14:paraId="1A62AFF7" w14:textId="77777777" w:rsidR="003A694D" w:rsidRPr="00973D05" w:rsidRDefault="003A694D" w:rsidP="00973D05">
            <w:pPr>
              <w:jc w:val="center"/>
              <w:rPr>
                <w:rFonts w:ascii="Sassoon Primary" w:hAnsi="Sassoon Primary"/>
                <w:sz w:val="20"/>
                <w:szCs w:val="20"/>
              </w:rPr>
            </w:pPr>
          </w:p>
          <w:p w14:paraId="314C41E4" w14:textId="5705584B"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Introduce George Washington Carver again (crop scientist, as in Katie Morag topic) for global connection.</w:t>
            </w:r>
          </w:p>
        </w:tc>
      </w:tr>
    </w:tbl>
    <w:p w14:paraId="6D9BDE4A" w14:textId="77777777" w:rsidR="003A694D" w:rsidRDefault="003A694D" w:rsidP="00973D05"/>
    <w:p w14:paraId="465D1689" w14:textId="77777777" w:rsidR="003A694D" w:rsidRDefault="003A694D" w:rsidP="00973D05">
      <w:r>
        <w:br w:type="page"/>
      </w:r>
    </w:p>
    <w:p w14:paraId="2D9DD394" w14:textId="0FABA171" w:rsidR="003A694D" w:rsidRDefault="003A694D" w:rsidP="00973D05"/>
    <w:tbl>
      <w:tblPr>
        <w:tblStyle w:val="TableGrid"/>
        <w:tblW w:w="0" w:type="auto"/>
        <w:tblLook w:val="04A0" w:firstRow="1" w:lastRow="0" w:firstColumn="1" w:lastColumn="0" w:noHBand="0" w:noVBand="1"/>
      </w:tblPr>
      <w:tblGrid>
        <w:gridCol w:w="1031"/>
        <w:gridCol w:w="4202"/>
        <w:gridCol w:w="3973"/>
        <w:gridCol w:w="3566"/>
        <w:gridCol w:w="2591"/>
      </w:tblGrid>
      <w:tr w:rsidR="00973D05" w:rsidRPr="00973D05" w14:paraId="130CCCC2" w14:textId="77777777" w:rsidTr="00973D05">
        <w:trPr>
          <w:trHeight w:val="850"/>
        </w:trPr>
        <w:tc>
          <w:tcPr>
            <w:tcW w:w="15363" w:type="dxa"/>
            <w:gridSpan w:val="5"/>
            <w:tcBorders>
              <w:top w:val="nil"/>
              <w:left w:val="nil"/>
              <w:bottom w:val="single" w:sz="24" w:space="0" w:color="auto"/>
              <w:right w:val="nil"/>
            </w:tcBorders>
            <w:vAlign w:val="center"/>
          </w:tcPr>
          <w:p w14:paraId="2174A5E3" w14:textId="0AE9DEBD"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t>Art and Design</w:t>
            </w:r>
          </w:p>
        </w:tc>
      </w:tr>
      <w:tr w:rsidR="00973D05" w:rsidRPr="00973D05" w14:paraId="09087065"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30EFD33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7B87B30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1FEB4A7D" w14:textId="3EEA71C6"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tcBorders>
              <w:top w:val="single" w:sz="24" w:space="0" w:color="auto"/>
              <w:left w:val="single" w:sz="24" w:space="0" w:color="auto"/>
              <w:bottom w:val="single" w:sz="24" w:space="0" w:color="auto"/>
              <w:right w:val="single" w:sz="24" w:space="0" w:color="auto"/>
            </w:tcBorders>
            <w:vAlign w:val="center"/>
          </w:tcPr>
          <w:p w14:paraId="20957381"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207CEA64"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tcBorders>
              <w:top w:val="single" w:sz="24" w:space="0" w:color="auto"/>
              <w:left w:val="single" w:sz="24" w:space="0" w:color="auto"/>
              <w:bottom w:val="single" w:sz="24" w:space="0" w:color="auto"/>
              <w:right w:val="single" w:sz="24" w:space="0" w:color="auto"/>
            </w:tcBorders>
            <w:vAlign w:val="center"/>
          </w:tcPr>
          <w:p w14:paraId="7338BF96"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631AE5B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19EB59A7"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74DB09A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120EF98F"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63888FF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600E4868" w14:textId="77777777" w:rsidTr="00973D05">
        <w:trPr>
          <w:cantSplit/>
          <w:trHeight w:val="791"/>
        </w:trPr>
        <w:tc>
          <w:tcPr>
            <w:tcW w:w="1031" w:type="dxa"/>
            <w:tcBorders>
              <w:top w:val="single" w:sz="24" w:space="0" w:color="auto"/>
              <w:right w:val="single" w:sz="24" w:space="0" w:color="auto"/>
            </w:tcBorders>
            <w:vAlign w:val="center"/>
          </w:tcPr>
          <w:p w14:paraId="38C230B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Art and Design</w:t>
            </w:r>
          </w:p>
        </w:tc>
        <w:tc>
          <w:tcPr>
            <w:tcW w:w="4202" w:type="dxa"/>
            <w:tcBorders>
              <w:top w:val="single" w:sz="24" w:space="0" w:color="auto"/>
              <w:left w:val="single" w:sz="24" w:space="0" w:color="auto"/>
              <w:right w:val="single" w:sz="24" w:space="0" w:color="auto"/>
            </w:tcBorders>
            <w:vAlign w:val="center"/>
          </w:tcPr>
          <w:p w14:paraId="0CD2CBF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Drawing – tell a story (Kapow Y2)</w:t>
            </w:r>
          </w:p>
          <w:p w14:paraId="0DE6CDF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Close up sections of fruit using observational sketching and use of pastels, watercolours and acrylics to evaluate effectiveness.</w:t>
            </w:r>
          </w:p>
        </w:tc>
        <w:tc>
          <w:tcPr>
            <w:tcW w:w="3973" w:type="dxa"/>
            <w:tcBorders>
              <w:top w:val="single" w:sz="24" w:space="0" w:color="auto"/>
              <w:left w:val="single" w:sz="24" w:space="0" w:color="auto"/>
              <w:right w:val="single" w:sz="24" w:space="0" w:color="auto"/>
            </w:tcBorders>
            <w:vAlign w:val="center"/>
          </w:tcPr>
          <w:p w14:paraId="6A796343"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Painting and mixed media – life in colour (Kapow Y2)</w:t>
            </w:r>
          </w:p>
          <w:p w14:paraId="4DE1E0F3"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 xml:space="preserve">Chalk and black paper to create Northern Lights.   </w:t>
            </w:r>
          </w:p>
          <w:p w14:paraId="6D7F9B6C" w14:textId="77777777" w:rsidR="003A694D" w:rsidRPr="00973D05" w:rsidRDefault="003A694D" w:rsidP="00973D05">
            <w:pPr>
              <w:jc w:val="center"/>
              <w:rPr>
                <w:rFonts w:ascii="Sassoon Primary" w:hAnsi="Sassoon Primary"/>
                <w:sz w:val="20"/>
                <w:szCs w:val="20"/>
              </w:rPr>
            </w:pPr>
            <w:r w:rsidRPr="00973D05">
              <w:rPr>
                <w:rFonts w:ascii="Sassoon Primary" w:hAnsi="Sassoon Primary" w:cstheme="minorHAnsi"/>
                <w:sz w:val="20"/>
                <w:szCs w:val="20"/>
              </w:rPr>
              <w:t>Creating snowflakes using repeating patterns</w:t>
            </w:r>
          </w:p>
        </w:tc>
        <w:tc>
          <w:tcPr>
            <w:tcW w:w="3566" w:type="dxa"/>
            <w:tcBorders>
              <w:top w:val="single" w:sz="24" w:space="0" w:color="auto"/>
              <w:left w:val="single" w:sz="24" w:space="0" w:color="auto"/>
            </w:tcBorders>
            <w:vAlign w:val="center"/>
          </w:tcPr>
          <w:p w14:paraId="537A7392"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cstheme="minorHAnsi"/>
                <w:sz w:val="20"/>
                <w:szCs w:val="20"/>
              </w:rPr>
              <w:t>Sculpture and 3D – clay houses (Kapow Y2)</w:t>
            </w:r>
          </w:p>
        </w:tc>
        <w:tc>
          <w:tcPr>
            <w:tcW w:w="2591" w:type="dxa"/>
            <w:tcBorders>
              <w:top w:val="single" w:sz="24" w:space="0" w:color="auto"/>
              <w:right w:val="single" w:sz="24" w:space="0" w:color="auto"/>
            </w:tcBorders>
          </w:tcPr>
          <w:p w14:paraId="1BB09344"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Aboriginal Art (</w:t>
            </w:r>
            <w:proofErr w:type="spellStart"/>
            <w:r w:rsidRPr="00973D05">
              <w:rPr>
                <w:rFonts w:ascii="Sassoon Primary" w:hAnsi="Sassoon Primary" w:cstheme="minorHAnsi"/>
                <w:sz w:val="20"/>
                <w:szCs w:val="20"/>
              </w:rPr>
              <w:t>Narlie</w:t>
            </w:r>
            <w:proofErr w:type="spellEnd"/>
            <w:r w:rsidRPr="00973D05">
              <w:rPr>
                <w:rFonts w:ascii="Sassoon Primary" w:hAnsi="Sassoon Primary" w:cstheme="minorHAnsi"/>
                <w:sz w:val="20"/>
                <w:szCs w:val="20"/>
              </w:rPr>
              <w:t xml:space="preserve"> Nelson) Pastels, collage and finger painting/cotton buds to recreate cave painting etc. Potato printing</w:t>
            </w:r>
          </w:p>
        </w:tc>
      </w:tr>
      <w:tr w:rsidR="00973D05" w:rsidRPr="00973D05" w14:paraId="1607A5D6" w14:textId="77777777" w:rsidTr="00973D05">
        <w:trPr>
          <w:cantSplit/>
          <w:trHeight w:val="791"/>
        </w:trPr>
        <w:tc>
          <w:tcPr>
            <w:tcW w:w="1031" w:type="dxa"/>
            <w:tcBorders>
              <w:bottom w:val="single" w:sz="24" w:space="0" w:color="auto"/>
              <w:right w:val="single" w:sz="24" w:space="0" w:color="auto"/>
            </w:tcBorders>
            <w:vAlign w:val="center"/>
          </w:tcPr>
          <w:p w14:paraId="1EFC9A2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Art and Design Diversity Links</w:t>
            </w:r>
          </w:p>
        </w:tc>
        <w:tc>
          <w:tcPr>
            <w:tcW w:w="4202" w:type="dxa"/>
            <w:tcBorders>
              <w:left w:val="single" w:sz="24" w:space="0" w:color="auto"/>
              <w:bottom w:val="single" w:sz="24" w:space="0" w:color="auto"/>
              <w:right w:val="single" w:sz="24" w:space="0" w:color="auto"/>
            </w:tcBorders>
            <w:vAlign w:val="center"/>
          </w:tcPr>
          <w:p w14:paraId="5BB33C0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t>
            </w:r>
            <w:r w:rsidRPr="00973D05">
              <w:rPr>
                <w:rFonts w:ascii="Sassoon Primary" w:hAnsi="Sassoon Primary"/>
                <w:sz w:val="20"/>
                <w:szCs w:val="20"/>
              </w:rPr>
              <w:tab/>
              <w:t>Kehinde Wiley – African-American artist known for vibrant, empowering portraits of Black people. Let children explore portraiture and colour use.</w:t>
            </w:r>
          </w:p>
          <w:p w14:paraId="06130C0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t>
            </w:r>
            <w:r w:rsidRPr="00973D05">
              <w:rPr>
                <w:rFonts w:ascii="Sassoon Primary" w:hAnsi="Sassoon Primary"/>
                <w:sz w:val="20"/>
                <w:szCs w:val="20"/>
              </w:rPr>
              <w:tab/>
              <w:t>Yayoi Kusama – Japanese LGBTQ+ artist known for bold patterns and installations. Inspire children to think about how colour tells a story.</w:t>
            </w:r>
          </w:p>
          <w:p w14:paraId="23C0109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t>
            </w:r>
            <w:r w:rsidRPr="00973D05">
              <w:rPr>
                <w:rFonts w:ascii="Sassoon Primary" w:hAnsi="Sassoon Primary"/>
                <w:sz w:val="20"/>
                <w:szCs w:val="20"/>
              </w:rPr>
              <w:tab/>
              <w:t>Ruth Asawa – Japanese-American artist who worked with wire and shapes. Good link to structure and 3D form in DT too.</w:t>
            </w:r>
          </w:p>
        </w:tc>
        <w:tc>
          <w:tcPr>
            <w:tcW w:w="3973" w:type="dxa"/>
            <w:tcBorders>
              <w:left w:val="single" w:sz="24" w:space="0" w:color="auto"/>
              <w:bottom w:val="single" w:sz="24" w:space="0" w:color="auto"/>
              <w:right w:val="single" w:sz="24" w:space="0" w:color="auto"/>
            </w:tcBorders>
            <w:vAlign w:val="center"/>
          </w:tcPr>
          <w:p w14:paraId="769452CA"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xml:space="preserve">  </w:t>
            </w:r>
            <w:r w:rsidRPr="00973D05">
              <w:rPr>
                <w:rFonts w:ascii="Sassoon Primary" w:hAnsi="Sassoon Primary" w:cstheme="minorHAnsi"/>
                <w:b/>
                <w:bCs/>
                <w:sz w:val="20"/>
                <w:szCs w:val="20"/>
              </w:rPr>
              <w:t>Faith</w:t>
            </w:r>
            <w:proofErr w:type="gramEnd"/>
            <w:r w:rsidRPr="00973D05">
              <w:rPr>
                <w:rFonts w:ascii="Sassoon Primary" w:hAnsi="Sassoon Primary" w:cstheme="minorHAnsi"/>
                <w:b/>
                <w:bCs/>
                <w:sz w:val="20"/>
                <w:szCs w:val="20"/>
              </w:rPr>
              <w:t xml:space="preserve"> Ringgold’s Tar Beach</w:t>
            </w:r>
            <w:r w:rsidRPr="00973D05">
              <w:rPr>
                <w:rFonts w:ascii="Sassoon Primary" w:hAnsi="Sassoon Primary" w:cstheme="minorHAnsi"/>
                <w:sz w:val="20"/>
                <w:szCs w:val="20"/>
              </w:rPr>
              <w:t xml:space="preserve"> – quilt-inspired art exploring identity, sky, and storytelling (fits with colour work).</w:t>
            </w:r>
          </w:p>
          <w:p w14:paraId="333910C9"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xml:space="preserve">  </w:t>
            </w:r>
            <w:r w:rsidRPr="00973D05">
              <w:rPr>
                <w:rFonts w:ascii="Sassoon Primary" w:hAnsi="Sassoon Primary" w:cstheme="minorHAnsi"/>
                <w:b/>
                <w:bCs/>
                <w:sz w:val="20"/>
                <w:szCs w:val="20"/>
              </w:rPr>
              <w:t>Inuit</w:t>
            </w:r>
            <w:proofErr w:type="gramEnd"/>
            <w:r w:rsidRPr="00973D05">
              <w:rPr>
                <w:rFonts w:ascii="Sassoon Primary" w:hAnsi="Sassoon Primary" w:cstheme="minorHAnsi"/>
                <w:b/>
                <w:bCs/>
                <w:sz w:val="20"/>
                <w:szCs w:val="20"/>
              </w:rPr>
              <w:t xml:space="preserve"> printmakers</w:t>
            </w:r>
            <w:r w:rsidRPr="00973D05">
              <w:rPr>
                <w:rFonts w:ascii="Sassoon Primary" w:hAnsi="Sassoon Primary" w:cstheme="minorHAnsi"/>
                <w:sz w:val="20"/>
                <w:szCs w:val="20"/>
              </w:rPr>
              <w:t xml:space="preserve"> such as Kenojuak Ashevak – stylised polar animals in bold colours, ties to the Arctic theme.</w:t>
            </w:r>
          </w:p>
          <w:p w14:paraId="2F45BD2C"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Children</w:t>
            </w:r>
            <w:proofErr w:type="gramEnd"/>
            <w:r w:rsidRPr="00973D05">
              <w:rPr>
                <w:rFonts w:ascii="Sassoon Primary" w:hAnsi="Sassoon Primary" w:cstheme="minorHAnsi"/>
                <w:sz w:val="20"/>
                <w:szCs w:val="20"/>
              </w:rPr>
              <w:t xml:space="preserve"> could create “Northern Lights” using chalk but inspired by Inuit symbolic art or Ringgold’s storytelling quilts.</w:t>
            </w:r>
          </w:p>
          <w:p w14:paraId="1A49AB0E" w14:textId="77777777" w:rsidR="003A694D" w:rsidRPr="00973D05" w:rsidRDefault="003A694D" w:rsidP="00973D05">
            <w:pPr>
              <w:rPr>
                <w:rFonts w:ascii="Sassoon Primary" w:hAnsi="Sassoon Primary" w:cstheme="minorHAnsi"/>
                <w:sz w:val="20"/>
                <w:szCs w:val="20"/>
              </w:rPr>
            </w:pPr>
          </w:p>
        </w:tc>
        <w:tc>
          <w:tcPr>
            <w:tcW w:w="3566" w:type="dxa"/>
            <w:tcBorders>
              <w:left w:val="single" w:sz="24" w:space="0" w:color="auto"/>
              <w:bottom w:val="single" w:sz="24" w:space="0" w:color="auto"/>
            </w:tcBorders>
            <w:vAlign w:val="center"/>
          </w:tcPr>
          <w:p w14:paraId="51C4C8D9" w14:textId="77777777" w:rsidR="003A694D" w:rsidRPr="00973D05" w:rsidRDefault="003A694D" w:rsidP="00973D05">
            <w:pPr>
              <w:numPr>
                <w:ilvl w:val="0"/>
                <w:numId w:val="26"/>
              </w:numPr>
              <w:jc w:val="center"/>
              <w:rPr>
                <w:rFonts w:ascii="Sassoon Primary" w:hAnsi="Sassoon Primary" w:cstheme="minorHAnsi"/>
                <w:sz w:val="20"/>
                <w:szCs w:val="20"/>
              </w:rPr>
            </w:pPr>
            <w:r w:rsidRPr="00973D05">
              <w:rPr>
                <w:rFonts w:ascii="Sassoon Primary" w:hAnsi="Sassoon Primary" w:cstheme="minorHAnsi"/>
                <w:sz w:val="20"/>
                <w:szCs w:val="20"/>
              </w:rPr>
              <w:t xml:space="preserve">Look at </w:t>
            </w:r>
            <w:r w:rsidRPr="00973D05">
              <w:rPr>
                <w:rFonts w:ascii="Sassoon Primary" w:hAnsi="Sassoon Primary" w:cstheme="minorHAnsi"/>
                <w:b/>
                <w:bCs/>
                <w:sz w:val="20"/>
                <w:szCs w:val="20"/>
              </w:rPr>
              <w:t xml:space="preserve">Lubaina </w:t>
            </w:r>
            <w:proofErr w:type="spellStart"/>
            <w:r w:rsidRPr="00973D05">
              <w:rPr>
                <w:rFonts w:ascii="Sassoon Primary" w:hAnsi="Sassoon Primary" w:cstheme="minorHAnsi"/>
                <w:b/>
                <w:bCs/>
                <w:sz w:val="20"/>
                <w:szCs w:val="20"/>
              </w:rPr>
              <w:t>Himid</w:t>
            </w:r>
            <w:proofErr w:type="spellEnd"/>
            <w:r w:rsidRPr="00973D05">
              <w:rPr>
                <w:rFonts w:ascii="Sassoon Primary" w:hAnsi="Sassoon Primary" w:cstheme="minorHAnsi"/>
                <w:sz w:val="20"/>
                <w:szCs w:val="20"/>
              </w:rPr>
              <w:t xml:space="preserve"> (Black British artist, Turner Prize winner) who often works with themes of home and community.</w:t>
            </w:r>
          </w:p>
          <w:p w14:paraId="055A08C6" w14:textId="77777777" w:rsidR="003A694D" w:rsidRPr="00973D05" w:rsidRDefault="003A694D" w:rsidP="00973D05">
            <w:pPr>
              <w:numPr>
                <w:ilvl w:val="0"/>
                <w:numId w:val="26"/>
              </w:numPr>
              <w:jc w:val="center"/>
              <w:rPr>
                <w:rFonts w:ascii="Sassoon Primary" w:hAnsi="Sassoon Primary" w:cstheme="minorHAnsi"/>
                <w:sz w:val="20"/>
                <w:szCs w:val="20"/>
              </w:rPr>
            </w:pPr>
            <w:r w:rsidRPr="00973D05">
              <w:rPr>
                <w:rFonts w:ascii="Sassoon Primary" w:hAnsi="Sassoon Primary" w:cstheme="minorHAnsi"/>
                <w:sz w:val="20"/>
                <w:szCs w:val="20"/>
              </w:rPr>
              <w:t xml:space="preserve">Explore </w:t>
            </w:r>
            <w:r w:rsidRPr="00973D05">
              <w:rPr>
                <w:rFonts w:ascii="Sassoon Primary" w:hAnsi="Sassoon Primary" w:cstheme="minorHAnsi"/>
                <w:b/>
                <w:bCs/>
                <w:sz w:val="20"/>
                <w:szCs w:val="20"/>
              </w:rPr>
              <w:t>Isamu Noguchi</w:t>
            </w:r>
            <w:r w:rsidRPr="00973D05">
              <w:rPr>
                <w:rFonts w:ascii="Sassoon Primary" w:hAnsi="Sassoon Primary" w:cstheme="minorHAnsi"/>
                <w:sz w:val="20"/>
                <w:szCs w:val="20"/>
              </w:rPr>
              <w:t xml:space="preserve"> (Japanese-American sculptor) for 3D form and playfulness.</w:t>
            </w:r>
          </w:p>
          <w:p w14:paraId="6A0F4288" w14:textId="77777777" w:rsidR="003A694D" w:rsidRPr="00973D05" w:rsidRDefault="003A694D" w:rsidP="00973D05">
            <w:pPr>
              <w:numPr>
                <w:ilvl w:val="0"/>
                <w:numId w:val="26"/>
              </w:numPr>
              <w:jc w:val="center"/>
              <w:rPr>
                <w:rFonts w:ascii="Sassoon Primary" w:hAnsi="Sassoon Primary" w:cstheme="minorHAnsi"/>
                <w:sz w:val="20"/>
                <w:szCs w:val="20"/>
              </w:rPr>
            </w:pPr>
            <w:r w:rsidRPr="00973D05">
              <w:rPr>
                <w:rFonts w:ascii="Sassoon Primary" w:hAnsi="Sassoon Primary" w:cstheme="minorHAnsi"/>
                <w:sz w:val="20"/>
                <w:szCs w:val="20"/>
              </w:rPr>
              <w:t xml:space="preserve">Children could create clay houses inspired by </w:t>
            </w:r>
            <w:r w:rsidRPr="00973D05">
              <w:rPr>
                <w:rFonts w:ascii="Sassoon Primary" w:hAnsi="Sassoon Primary" w:cstheme="minorHAnsi"/>
                <w:b/>
                <w:bCs/>
                <w:sz w:val="20"/>
                <w:szCs w:val="20"/>
              </w:rPr>
              <w:t>Victorian workers’ cottages</w:t>
            </w:r>
            <w:r w:rsidRPr="00973D05">
              <w:rPr>
                <w:rFonts w:ascii="Sassoon Primary" w:hAnsi="Sassoon Primary" w:cstheme="minorHAnsi"/>
                <w:sz w:val="20"/>
                <w:szCs w:val="20"/>
              </w:rPr>
              <w:t xml:space="preserve"> vs. </w:t>
            </w:r>
            <w:r w:rsidRPr="00973D05">
              <w:rPr>
                <w:rFonts w:ascii="Sassoon Primary" w:hAnsi="Sassoon Primary" w:cstheme="minorHAnsi"/>
                <w:b/>
                <w:bCs/>
                <w:sz w:val="20"/>
                <w:szCs w:val="20"/>
              </w:rPr>
              <w:t>modern diverse homes</w:t>
            </w:r>
            <w:r w:rsidRPr="00973D05">
              <w:rPr>
                <w:rFonts w:ascii="Sassoon Primary" w:hAnsi="Sassoon Primary" w:cstheme="minorHAnsi"/>
                <w:sz w:val="20"/>
                <w:szCs w:val="20"/>
              </w:rPr>
              <w:t xml:space="preserve"> (e.g. terraced house, mosque, colourful Caribbean-style house).</w:t>
            </w:r>
          </w:p>
          <w:p w14:paraId="1733FA07" w14:textId="77777777" w:rsidR="003A694D" w:rsidRPr="00973D05" w:rsidRDefault="003A694D" w:rsidP="00973D05">
            <w:pPr>
              <w:jc w:val="center"/>
              <w:rPr>
                <w:rFonts w:ascii="Sassoon Primary" w:hAnsi="Sassoon Primary" w:cstheme="minorHAnsi"/>
                <w:sz w:val="20"/>
                <w:szCs w:val="20"/>
              </w:rPr>
            </w:pPr>
          </w:p>
        </w:tc>
        <w:tc>
          <w:tcPr>
            <w:tcW w:w="2591" w:type="dxa"/>
            <w:tcBorders>
              <w:bottom w:val="single" w:sz="24" w:space="0" w:color="auto"/>
              <w:right w:val="single" w:sz="24" w:space="0" w:color="auto"/>
            </w:tcBorders>
          </w:tcPr>
          <w:p w14:paraId="28290E3D"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Highlight</w:t>
            </w:r>
            <w:proofErr w:type="gramEnd"/>
            <w:r w:rsidRPr="00973D05">
              <w:rPr>
                <w:rFonts w:ascii="Sassoon Primary" w:hAnsi="Sassoon Primary" w:cstheme="minorHAnsi"/>
                <w:sz w:val="20"/>
                <w:szCs w:val="20"/>
              </w:rPr>
              <w:t xml:space="preserve"> </w:t>
            </w:r>
            <w:proofErr w:type="spellStart"/>
            <w:r w:rsidRPr="00973D05">
              <w:rPr>
                <w:rFonts w:ascii="Sassoon Primary" w:hAnsi="Sassoon Primary" w:cstheme="minorHAnsi"/>
                <w:b/>
                <w:bCs/>
                <w:sz w:val="20"/>
                <w:szCs w:val="20"/>
              </w:rPr>
              <w:t>Narlie</w:t>
            </w:r>
            <w:proofErr w:type="spellEnd"/>
            <w:r w:rsidRPr="00973D05">
              <w:rPr>
                <w:rFonts w:ascii="Sassoon Primary" w:hAnsi="Sassoon Primary" w:cstheme="minorHAnsi"/>
                <w:b/>
                <w:bCs/>
                <w:sz w:val="20"/>
                <w:szCs w:val="20"/>
              </w:rPr>
              <w:t xml:space="preserve"> Nelson</w:t>
            </w:r>
            <w:r w:rsidRPr="00973D05">
              <w:rPr>
                <w:rFonts w:ascii="Sassoon Primary" w:hAnsi="Sassoon Primary" w:cstheme="minorHAnsi"/>
                <w:sz w:val="20"/>
                <w:szCs w:val="20"/>
              </w:rPr>
              <w:t xml:space="preserve"> (as planned) but also </w:t>
            </w:r>
            <w:r w:rsidRPr="00973D05">
              <w:rPr>
                <w:rFonts w:ascii="Sassoon Primary" w:hAnsi="Sassoon Primary" w:cstheme="minorHAnsi"/>
                <w:b/>
                <w:bCs/>
                <w:sz w:val="20"/>
                <w:szCs w:val="20"/>
              </w:rPr>
              <w:t>Emily Kame Kngwarreye</w:t>
            </w:r>
            <w:r w:rsidRPr="00973D05">
              <w:rPr>
                <w:rFonts w:ascii="Sassoon Primary" w:hAnsi="Sassoon Primary" w:cstheme="minorHAnsi"/>
                <w:sz w:val="20"/>
                <w:szCs w:val="20"/>
              </w:rPr>
              <w:t>, a senior Aboriginal artist whose abstract dot paintings are world-renowned.</w:t>
            </w:r>
          </w:p>
          <w:p w14:paraId="4A1412F3"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Children</w:t>
            </w:r>
            <w:proofErr w:type="gramEnd"/>
            <w:r w:rsidRPr="00973D05">
              <w:rPr>
                <w:rFonts w:ascii="Sassoon Primary" w:hAnsi="Sassoon Primary" w:cstheme="minorHAnsi"/>
                <w:sz w:val="20"/>
                <w:szCs w:val="20"/>
              </w:rPr>
              <w:t xml:space="preserve"> could compare Aboriginal dot art with </w:t>
            </w:r>
            <w:r w:rsidRPr="00973D05">
              <w:rPr>
                <w:rFonts w:ascii="Sassoon Primary" w:hAnsi="Sassoon Primary" w:cstheme="minorHAnsi"/>
                <w:b/>
                <w:bCs/>
                <w:sz w:val="20"/>
                <w:szCs w:val="20"/>
              </w:rPr>
              <w:t>Yayoi Kusama’s dots</w:t>
            </w:r>
            <w:r w:rsidRPr="00973D05">
              <w:rPr>
                <w:rFonts w:ascii="Sassoon Primary" w:hAnsi="Sassoon Primary" w:cstheme="minorHAnsi"/>
                <w:sz w:val="20"/>
                <w:szCs w:val="20"/>
              </w:rPr>
              <w:t xml:space="preserve"> (Japanese contemporary artist) – shows how similar artistic ideas appear in very different cultures.</w:t>
            </w:r>
          </w:p>
          <w:p w14:paraId="7F27D77B"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Story</w:t>
            </w:r>
            <w:proofErr w:type="gramEnd"/>
            <w:r w:rsidRPr="00973D05">
              <w:rPr>
                <w:rFonts w:ascii="Sassoon Primary" w:hAnsi="Sassoon Primary" w:cstheme="minorHAnsi"/>
                <w:sz w:val="20"/>
                <w:szCs w:val="20"/>
              </w:rPr>
              <w:t xml:space="preserve"> + Art: Create dot paintings of Dreamtime stories.</w:t>
            </w:r>
          </w:p>
          <w:p w14:paraId="400B8C06" w14:textId="77777777" w:rsidR="003A694D" w:rsidRPr="00973D05" w:rsidRDefault="003A694D" w:rsidP="00973D05">
            <w:pPr>
              <w:rPr>
                <w:rFonts w:ascii="Sassoon Primary" w:hAnsi="Sassoon Primary" w:cstheme="minorHAnsi"/>
                <w:sz w:val="20"/>
                <w:szCs w:val="20"/>
              </w:rPr>
            </w:pPr>
          </w:p>
        </w:tc>
      </w:tr>
    </w:tbl>
    <w:p w14:paraId="4CF055FD" w14:textId="77777777" w:rsidR="003A694D" w:rsidRDefault="003A694D" w:rsidP="00973D05"/>
    <w:p w14:paraId="4B084881" w14:textId="77777777" w:rsidR="003A694D" w:rsidRDefault="003A694D" w:rsidP="00973D05">
      <w:r>
        <w:br w:type="page"/>
      </w:r>
    </w:p>
    <w:tbl>
      <w:tblPr>
        <w:tblStyle w:val="TableGrid"/>
        <w:tblW w:w="0" w:type="auto"/>
        <w:tblLook w:val="04A0" w:firstRow="1" w:lastRow="0" w:firstColumn="1" w:lastColumn="0" w:noHBand="0" w:noVBand="1"/>
      </w:tblPr>
      <w:tblGrid>
        <w:gridCol w:w="1031"/>
        <w:gridCol w:w="2437"/>
        <w:gridCol w:w="1765"/>
        <w:gridCol w:w="2666"/>
        <w:gridCol w:w="1307"/>
        <w:gridCol w:w="3566"/>
        <w:gridCol w:w="28"/>
        <w:gridCol w:w="2563"/>
      </w:tblGrid>
      <w:tr w:rsidR="00973D05" w:rsidRPr="00973D05" w14:paraId="7B3E0A18" w14:textId="77777777" w:rsidTr="00973D05">
        <w:trPr>
          <w:trHeight w:val="850"/>
        </w:trPr>
        <w:tc>
          <w:tcPr>
            <w:tcW w:w="15363" w:type="dxa"/>
            <w:gridSpan w:val="8"/>
            <w:tcBorders>
              <w:top w:val="nil"/>
              <w:left w:val="nil"/>
              <w:bottom w:val="single" w:sz="24" w:space="0" w:color="auto"/>
              <w:right w:val="nil"/>
            </w:tcBorders>
            <w:vAlign w:val="center"/>
          </w:tcPr>
          <w:p w14:paraId="17D2561B" w14:textId="2D9AF6D4"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lastRenderedPageBreak/>
              <w:t>RE</w:t>
            </w:r>
          </w:p>
        </w:tc>
      </w:tr>
      <w:tr w:rsidR="00973D05" w:rsidRPr="00973D05" w14:paraId="38EA3F3B"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15F04B9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3E90A71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4E67D368" w14:textId="12F74B75"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00262EC0"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53DC39C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gridSpan w:val="2"/>
            <w:tcBorders>
              <w:top w:val="single" w:sz="24" w:space="0" w:color="auto"/>
              <w:left w:val="single" w:sz="24" w:space="0" w:color="auto"/>
              <w:bottom w:val="single" w:sz="24" w:space="0" w:color="auto"/>
              <w:right w:val="single" w:sz="24" w:space="0" w:color="auto"/>
            </w:tcBorders>
            <w:vAlign w:val="center"/>
          </w:tcPr>
          <w:p w14:paraId="42A1E382"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57A1D46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765D8B7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7DBD3D1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gridSpan w:val="2"/>
            <w:tcBorders>
              <w:top w:val="single" w:sz="24" w:space="0" w:color="auto"/>
              <w:bottom w:val="single" w:sz="24" w:space="0" w:color="auto"/>
              <w:right w:val="single" w:sz="24" w:space="0" w:color="auto"/>
            </w:tcBorders>
            <w:vAlign w:val="center"/>
          </w:tcPr>
          <w:p w14:paraId="5FDD4670"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46E4219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5240FE1D" w14:textId="77777777" w:rsidTr="00973D05">
        <w:trPr>
          <w:cantSplit/>
          <w:trHeight w:val="971"/>
        </w:trPr>
        <w:tc>
          <w:tcPr>
            <w:tcW w:w="1031" w:type="dxa"/>
            <w:tcBorders>
              <w:top w:val="single" w:sz="24" w:space="0" w:color="auto"/>
              <w:right w:val="single" w:sz="24" w:space="0" w:color="auto"/>
            </w:tcBorders>
            <w:vAlign w:val="center"/>
          </w:tcPr>
          <w:p w14:paraId="3E71CC8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RE</w:t>
            </w:r>
          </w:p>
        </w:tc>
        <w:tc>
          <w:tcPr>
            <w:tcW w:w="2437" w:type="dxa"/>
            <w:tcBorders>
              <w:top w:val="single" w:sz="24" w:space="0" w:color="auto"/>
              <w:left w:val="single" w:sz="24" w:space="0" w:color="auto"/>
            </w:tcBorders>
            <w:vAlign w:val="center"/>
          </w:tcPr>
          <w:p w14:paraId="2EC0ED7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Leaders: What makes some people inspiring to others? Christian and Jewish leaders. </w:t>
            </w:r>
          </w:p>
          <w:p w14:paraId="3A633A4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UC Gospel – Digging deeper</w:t>
            </w:r>
          </w:p>
        </w:tc>
        <w:tc>
          <w:tcPr>
            <w:tcW w:w="1765" w:type="dxa"/>
            <w:tcBorders>
              <w:top w:val="single" w:sz="24" w:space="0" w:color="auto"/>
              <w:right w:val="single" w:sz="24" w:space="0" w:color="auto"/>
            </w:tcBorders>
            <w:vAlign w:val="center"/>
          </w:tcPr>
          <w:p w14:paraId="0BBEE71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Christmas – Bringing the Good News</w:t>
            </w:r>
          </w:p>
          <w:p w14:paraId="35B54E6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UC Incarnation</w:t>
            </w:r>
          </w:p>
          <w:p w14:paraId="078CA8F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Hannukah</w:t>
            </w:r>
          </w:p>
        </w:tc>
        <w:tc>
          <w:tcPr>
            <w:tcW w:w="2666" w:type="dxa"/>
            <w:tcBorders>
              <w:top w:val="single" w:sz="24" w:space="0" w:color="auto"/>
              <w:left w:val="single" w:sz="24" w:space="0" w:color="auto"/>
            </w:tcBorders>
            <w:vAlign w:val="center"/>
          </w:tcPr>
          <w:p w14:paraId="3A3B01B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What do Jewish people believe about God, creation, humanity, and the natural world? What are some ways Jewish people</w:t>
            </w:r>
          </w:p>
        </w:tc>
        <w:tc>
          <w:tcPr>
            <w:tcW w:w="1307" w:type="dxa"/>
            <w:tcBorders>
              <w:top w:val="single" w:sz="24" w:space="0" w:color="auto"/>
              <w:right w:val="single" w:sz="24" w:space="0" w:color="auto"/>
            </w:tcBorders>
            <w:vAlign w:val="center"/>
          </w:tcPr>
          <w:p w14:paraId="04BEB31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Easter Feelings from the story </w:t>
            </w:r>
          </w:p>
          <w:p w14:paraId="22E91D6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UC Salvation</w:t>
            </w:r>
          </w:p>
        </w:tc>
        <w:tc>
          <w:tcPr>
            <w:tcW w:w="3594" w:type="dxa"/>
            <w:gridSpan w:val="2"/>
            <w:tcBorders>
              <w:top w:val="single" w:sz="24" w:space="0" w:color="auto"/>
              <w:left w:val="single" w:sz="24" w:space="0" w:color="auto"/>
              <w:right w:val="single" w:sz="24" w:space="0" w:color="auto"/>
            </w:tcBorders>
            <w:vAlign w:val="center"/>
          </w:tcPr>
          <w:p w14:paraId="641993B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Belonging </w:t>
            </w:r>
          </w:p>
          <w:p w14:paraId="4443CBA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What does it mean to belong? What is it like to belong to the Christian religion in Nottingham today? </w:t>
            </w:r>
          </w:p>
          <w:p w14:paraId="77E7F9F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UC God?</w:t>
            </w:r>
          </w:p>
        </w:tc>
        <w:tc>
          <w:tcPr>
            <w:tcW w:w="2563" w:type="dxa"/>
            <w:tcBorders>
              <w:top w:val="single" w:sz="24" w:space="0" w:color="auto"/>
              <w:left w:val="single" w:sz="24" w:space="0" w:color="auto"/>
              <w:right w:val="single" w:sz="24" w:space="0" w:color="auto"/>
            </w:tcBorders>
            <w:vAlign w:val="center"/>
          </w:tcPr>
          <w:p w14:paraId="196E4D9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Story</w:t>
            </w:r>
          </w:p>
          <w:p w14:paraId="37A30B8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Jewish and Christian stories</w:t>
            </w:r>
          </w:p>
          <w:p w14:paraId="04FEB91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How and why are some stories important in religions?</w:t>
            </w:r>
          </w:p>
          <w:p w14:paraId="3B0FD99C"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How can we learn from the Torah and the bible?</w:t>
            </w:r>
          </w:p>
          <w:p w14:paraId="6A1C143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UC Creation</w:t>
            </w:r>
          </w:p>
        </w:tc>
      </w:tr>
      <w:tr w:rsidR="00973D05" w:rsidRPr="00973D05" w14:paraId="5BE13134" w14:textId="77777777" w:rsidTr="00973D05">
        <w:trPr>
          <w:cantSplit/>
          <w:trHeight w:val="971"/>
        </w:trPr>
        <w:tc>
          <w:tcPr>
            <w:tcW w:w="1031" w:type="dxa"/>
            <w:tcBorders>
              <w:bottom w:val="single" w:sz="24" w:space="0" w:color="auto"/>
              <w:right w:val="single" w:sz="24" w:space="0" w:color="auto"/>
            </w:tcBorders>
            <w:vAlign w:val="center"/>
          </w:tcPr>
          <w:p w14:paraId="226180D8" w14:textId="72AADC42"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RE Diversity Links</w:t>
            </w:r>
          </w:p>
        </w:tc>
        <w:tc>
          <w:tcPr>
            <w:tcW w:w="4202" w:type="dxa"/>
            <w:gridSpan w:val="2"/>
            <w:tcBorders>
              <w:left w:val="single" w:sz="24" w:space="0" w:color="auto"/>
              <w:bottom w:val="single" w:sz="24" w:space="0" w:color="auto"/>
              <w:right w:val="single" w:sz="24" w:space="0" w:color="auto"/>
            </w:tcBorders>
            <w:vAlign w:val="center"/>
          </w:tcPr>
          <w:p w14:paraId="11989DF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t>
            </w:r>
            <w:r w:rsidRPr="00973D05">
              <w:rPr>
                <w:rFonts w:ascii="Sassoon Primary" w:hAnsi="Sassoon Primary"/>
                <w:sz w:val="20"/>
                <w:szCs w:val="20"/>
              </w:rPr>
              <w:tab/>
              <w:t>While focusing on Christian and Jewish leaders, include:</w:t>
            </w:r>
          </w:p>
          <w:p w14:paraId="26EFADE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o</w:t>
            </w:r>
            <w:r w:rsidRPr="00973D05">
              <w:rPr>
                <w:rFonts w:ascii="Sassoon Primary" w:hAnsi="Sassoon Primary"/>
                <w:sz w:val="20"/>
                <w:szCs w:val="20"/>
              </w:rPr>
              <w:tab/>
              <w:t>Desmond Tutu – Christian leader who fought against apartheid in South Africa. Frame as someone who stood up for fairness and equality.</w:t>
            </w:r>
          </w:p>
          <w:p w14:paraId="53EEFC6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o</w:t>
            </w:r>
            <w:r w:rsidRPr="00973D05">
              <w:rPr>
                <w:rFonts w:ascii="Sassoon Primary" w:hAnsi="Sassoon Primary"/>
                <w:sz w:val="20"/>
                <w:szCs w:val="20"/>
              </w:rPr>
              <w:tab/>
              <w:t>Edie Windsor or Harvey Milk (simplified): While abstract for Year 2, the concept of fairness and standing up for others can be linked gently to real people who have made change.</w:t>
            </w:r>
          </w:p>
          <w:p w14:paraId="125545C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w:t>
            </w:r>
            <w:r w:rsidRPr="00973D05">
              <w:rPr>
                <w:rFonts w:ascii="Sassoon Primary" w:hAnsi="Sassoon Primary"/>
                <w:sz w:val="20"/>
                <w:szCs w:val="20"/>
              </w:rPr>
              <w:tab/>
              <w:t>When celebrating Hanukkah, include a modern-day Jewish person children might recognise (e.g., artist or sportsperson), showing that faith is a living identity.</w:t>
            </w:r>
          </w:p>
        </w:tc>
        <w:tc>
          <w:tcPr>
            <w:tcW w:w="3973" w:type="dxa"/>
            <w:gridSpan w:val="2"/>
            <w:tcBorders>
              <w:left w:val="single" w:sz="24" w:space="0" w:color="auto"/>
              <w:bottom w:val="single" w:sz="24" w:space="0" w:color="auto"/>
              <w:right w:val="single" w:sz="24" w:space="0" w:color="auto"/>
            </w:tcBorders>
            <w:vAlign w:val="center"/>
          </w:tcPr>
          <w:p w14:paraId="2E54EF96" w14:textId="77777777" w:rsidR="003A694D" w:rsidRPr="00973D05" w:rsidRDefault="003A694D" w:rsidP="00973D05">
            <w:pPr>
              <w:numPr>
                <w:ilvl w:val="0"/>
                <w:numId w:val="9"/>
              </w:numPr>
              <w:jc w:val="center"/>
              <w:rPr>
                <w:rFonts w:ascii="Sassoon Primary" w:hAnsi="Sassoon Primary"/>
                <w:sz w:val="20"/>
                <w:szCs w:val="20"/>
              </w:rPr>
            </w:pPr>
            <w:r w:rsidRPr="00973D05">
              <w:rPr>
                <w:rFonts w:ascii="Sassoon Primary" w:hAnsi="Sassoon Primary"/>
                <w:sz w:val="20"/>
                <w:szCs w:val="20"/>
              </w:rPr>
              <w:t xml:space="preserve">When studying </w:t>
            </w:r>
            <w:r w:rsidRPr="00973D05">
              <w:rPr>
                <w:rFonts w:ascii="Sassoon Primary" w:hAnsi="Sassoon Primary"/>
                <w:b/>
                <w:bCs/>
                <w:sz w:val="20"/>
                <w:szCs w:val="20"/>
              </w:rPr>
              <w:t>creation and care of the world</w:t>
            </w:r>
            <w:r w:rsidRPr="00973D05">
              <w:rPr>
                <w:rFonts w:ascii="Sassoon Primary" w:hAnsi="Sassoon Primary"/>
                <w:sz w:val="20"/>
                <w:szCs w:val="20"/>
              </w:rPr>
              <w:t>, bring in connections with global faith communities:</w:t>
            </w:r>
          </w:p>
          <w:p w14:paraId="0B782B3B" w14:textId="77777777" w:rsidR="003A694D" w:rsidRPr="00973D05" w:rsidRDefault="003A694D" w:rsidP="00973D05">
            <w:pPr>
              <w:numPr>
                <w:ilvl w:val="1"/>
                <w:numId w:val="9"/>
              </w:numPr>
              <w:jc w:val="center"/>
              <w:rPr>
                <w:rFonts w:ascii="Sassoon Primary" w:hAnsi="Sassoon Primary"/>
                <w:sz w:val="20"/>
                <w:szCs w:val="20"/>
              </w:rPr>
            </w:pPr>
            <w:r w:rsidRPr="00973D05">
              <w:rPr>
                <w:rFonts w:ascii="Sassoon Primary" w:hAnsi="Sassoon Primary"/>
                <w:sz w:val="20"/>
                <w:szCs w:val="20"/>
              </w:rPr>
              <w:t xml:space="preserve">Show how Jewish teachings (e.g. </w:t>
            </w:r>
            <w:r w:rsidRPr="00973D05">
              <w:rPr>
                <w:rFonts w:ascii="Sassoon Primary" w:hAnsi="Sassoon Primary"/>
                <w:i/>
                <w:iCs/>
                <w:sz w:val="20"/>
                <w:szCs w:val="20"/>
              </w:rPr>
              <w:t xml:space="preserve">tikkun </w:t>
            </w:r>
            <w:proofErr w:type="spellStart"/>
            <w:r w:rsidRPr="00973D05">
              <w:rPr>
                <w:rFonts w:ascii="Sassoon Primary" w:hAnsi="Sassoon Primary"/>
                <w:i/>
                <w:iCs/>
                <w:sz w:val="20"/>
                <w:szCs w:val="20"/>
              </w:rPr>
              <w:t>olam</w:t>
            </w:r>
            <w:proofErr w:type="spellEnd"/>
            <w:r w:rsidRPr="00973D05">
              <w:rPr>
                <w:rFonts w:ascii="Sassoon Primary" w:hAnsi="Sassoon Primary"/>
                <w:sz w:val="20"/>
                <w:szCs w:val="20"/>
              </w:rPr>
              <w:t>, repairing the world) and Christian stewardship link with environmental responsibility.</w:t>
            </w:r>
          </w:p>
          <w:p w14:paraId="1C1F32D4" w14:textId="77777777" w:rsidR="003A694D" w:rsidRPr="00973D05" w:rsidRDefault="003A694D" w:rsidP="00973D05">
            <w:pPr>
              <w:numPr>
                <w:ilvl w:val="1"/>
                <w:numId w:val="9"/>
              </w:numPr>
              <w:jc w:val="center"/>
              <w:rPr>
                <w:rFonts w:ascii="Sassoon Primary" w:hAnsi="Sassoon Primary"/>
                <w:sz w:val="20"/>
                <w:szCs w:val="20"/>
              </w:rPr>
            </w:pPr>
            <w:r w:rsidRPr="00973D05">
              <w:rPr>
                <w:rFonts w:ascii="Sassoon Primary" w:hAnsi="Sassoon Primary"/>
                <w:sz w:val="20"/>
                <w:szCs w:val="20"/>
              </w:rPr>
              <w:t>Compare with Wangari Maathai’s tree planting and Malala’s belief in education — different motivations, same care for the world.</w:t>
            </w:r>
          </w:p>
          <w:p w14:paraId="172E9B14" w14:textId="77777777" w:rsidR="003A694D" w:rsidRPr="00973D05" w:rsidRDefault="003A694D" w:rsidP="00973D05">
            <w:pPr>
              <w:jc w:val="center"/>
              <w:rPr>
                <w:rFonts w:ascii="Sassoon Primary" w:hAnsi="Sassoon Primary"/>
                <w:sz w:val="20"/>
                <w:szCs w:val="20"/>
              </w:rPr>
            </w:pPr>
          </w:p>
        </w:tc>
        <w:tc>
          <w:tcPr>
            <w:tcW w:w="3594" w:type="dxa"/>
            <w:gridSpan w:val="2"/>
            <w:tcBorders>
              <w:left w:val="single" w:sz="24" w:space="0" w:color="auto"/>
              <w:bottom w:val="single" w:sz="24" w:space="0" w:color="auto"/>
              <w:right w:val="single" w:sz="24" w:space="0" w:color="auto"/>
            </w:tcBorders>
            <w:vAlign w:val="center"/>
          </w:tcPr>
          <w:p w14:paraId="2462585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Alongside Christian belonging, show examples from:</w:t>
            </w:r>
          </w:p>
          <w:p w14:paraId="6BE451C1" w14:textId="77777777" w:rsidR="003A694D" w:rsidRPr="00973D05" w:rsidRDefault="003A694D" w:rsidP="00973D05">
            <w:pPr>
              <w:numPr>
                <w:ilvl w:val="0"/>
                <w:numId w:val="27"/>
              </w:numPr>
              <w:jc w:val="center"/>
              <w:rPr>
                <w:rFonts w:ascii="Sassoon Primary" w:hAnsi="Sassoon Primary"/>
                <w:sz w:val="20"/>
                <w:szCs w:val="20"/>
              </w:rPr>
            </w:pPr>
            <w:r w:rsidRPr="00973D05">
              <w:rPr>
                <w:rFonts w:ascii="Sassoon Primary" w:hAnsi="Sassoon Primary"/>
                <w:b/>
                <w:bCs/>
                <w:sz w:val="20"/>
                <w:szCs w:val="20"/>
              </w:rPr>
              <w:t>Muslim communities in Nottingham</w:t>
            </w:r>
            <w:r w:rsidRPr="00973D05">
              <w:rPr>
                <w:rFonts w:ascii="Sassoon Primary" w:hAnsi="Sassoon Primary"/>
                <w:sz w:val="20"/>
                <w:szCs w:val="20"/>
              </w:rPr>
              <w:t xml:space="preserve"> (e.g. mosque life, Eid celebrations).</w:t>
            </w:r>
          </w:p>
          <w:p w14:paraId="312149E2" w14:textId="77777777" w:rsidR="003A694D" w:rsidRPr="00973D05" w:rsidRDefault="003A694D" w:rsidP="00973D05">
            <w:pPr>
              <w:numPr>
                <w:ilvl w:val="0"/>
                <w:numId w:val="27"/>
              </w:numPr>
              <w:jc w:val="center"/>
              <w:rPr>
                <w:rFonts w:ascii="Sassoon Primary" w:hAnsi="Sassoon Primary"/>
                <w:sz w:val="20"/>
                <w:szCs w:val="20"/>
              </w:rPr>
            </w:pPr>
            <w:r w:rsidRPr="00973D05">
              <w:rPr>
                <w:rFonts w:ascii="Sassoon Primary" w:hAnsi="Sassoon Primary"/>
                <w:b/>
                <w:bCs/>
                <w:sz w:val="20"/>
                <w:szCs w:val="20"/>
              </w:rPr>
              <w:t>Jewish communities</w:t>
            </w:r>
            <w:r w:rsidRPr="00973D05">
              <w:rPr>
                <w:rFonts w:ascii="Sassoon Primary" w:hAnsi="Sassoon Primary"/>
                <w:sz w:val="20"/>
                <w:szCs w:val="20"/>
              </w:rPr>
              <w:t xml:space="preserve"> (links back to prior RE).</w:t>
            </w:r>
          </w:p>
          <w:p w14:paraId="651C24D0"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Picture</w:t>
            </w:r>
            <w:proofErr w:type="gramEnd"/>
            <w:r w:rsidRPr="00973D05">
              <w:rPr>
                <w:rFonts w:ascii="Sassoon Primary" w:hAnsi="Sassoon Primary"/>
                <w:sz w:val="20"/>
                <w:szCs w:val="20"/>
              </w:rPr>
              <w:t xml:space="preserve"> books: </w:t>
            </w:r>
            <w:r w:rsidRPr="00973D05">
              <w:rPr>
                <w:rFonts w:ascii="Sassoon Primary" w:hAnsi="Sassoon Primary"/>
                <w:i/>
                <w:iCs/>
                <w:sz w:val="20"/>
                <w:szCs w:val="20"/>
              </w:rPr>
              <w:t>All Are Welcome</w:t>
            </w:r>
            <w:r w:rsidRPr="00973D05">
              <w:rPr>
                <w:rFonts w:ascii="Sassoon Primary" w:hAnsi="Sassoon Primary"/>
                <w:sz w:val="20"/>
                <w:szCs w:val="20"/>
              </w:rPr>
              <w:t xml:space="preserve"> (Alexandra Penfold) and </w:t>
            </w:r>
            <w:r w:rsidRPr="00973D05">
              <w:rPr>
                <w:rFonts w:ascii="Sassoon Primary" w:hAnsi="Sassoon Primary"/>
                <w:i/>
                <w:iCs/>
                <w:sz w:val="20"/>
                <w:szCs w:val="20"/>
              </w:rPr>
              <w:t>My Two Grannies</w:t>
            </w:r>
            <w:r w:rsidRPr="00973D05">
              <w:rPr>
                <w:rFonts w:ascii="Sassoon Primary" w:hAnsi="Sassoon Primary"/>
                <w:sz w:val="20"/>
                <w:szCs w:val="20"/>
              </w:rPr>
              <w:t xml:space="preserve"> (Floella Benjamin) to explore belonging in different kinds of families and communities.</w:t>
            </w:r>
          </w:p>
          <w:p w14:paraId="720001BD" w14:textId="77777777" w:rsidR="003A694D" w:rsidRPr="00973D05" w:rsidRDefault="003A694D" w:rsidP="00973D05">
            <w:pPr>
              <w:jc w:val="center"/>
              <w:rPr>
                <w:rFonts w:ascii="Sassoon Primary" w:hAnsi="Sassoon Primary"/>
                <w:sz w:val="20"/>
                <w:szCs w:val="20"/>
              </w:rPr>
            </w:pPr>
          </w:p>
        </w:tc>
        <w:tc>
          <w:tcPr>
            <w:tcW w:w="2563" w:type="dxa"/>
            <w:tcBorders>
              <w:left w:val="single" w:sz="24" w:space="0" w:color="auto"/>
              <w:right w:val="single" w:sz="24" w:space="0" w:color="auto"/>
            </w:tcBorders>
            <w:vAlign w:val="center"/>
          </w:tcPr>
          <w:p w14:paraId="060E1461"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Link</w:t>
            </w:r>
            <w:proofErr w:type="gramEnd"/>
            <w:r w:rsidRPr="00973D05">
              <w:rPr>
                <w:rFonts w:ascii="Sassoon Primary" w:hAnsi="Sassoon Primary"/>
                <w:sz w:val="20"/>
                <w:szCs w:val="20"/>
              </w:rPr>
              <w:t xml:space="preserve"> Dreamtime stories (oral tradition, teaching lessons) with Biblical parables and Torah stories (moral lessons, creation).</w:t>
            </w:r>
          </w:p>
          <w:p w14:paraId="65307AB8"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This</w:t>
            </w:r>
            <w:proofErr w:type="gramEnd"/>
            <w:r w:rsidRPr="00973D05">
              <w:rPr>
                <w:rFonts w:ascii="Sassoon Primary" w:hAnsi="Sassoon Primary"/>
                <w:sz w:val="20"/>
                <w:szCs w:val="20"/>
              </w:rPr>
              <w:t xml:space="preserve"> helps children see how </w:t>
            </w:r>
            <w:r w:rsidRPr="00973D05">
              <w:rPr>
                <w:rFonts w:ascii="Sassoon Primary" w:hAnsi="Sassoon Primary"/>
                <w:i/>
                <w:iCs/>
                <w:sz w:val="20"/>
                <w:szCs w:val="20"/>
              </w:rPr>
              <w:t>every culture uses stories to explain the world</w:t>
            </w:r>
            <w:r w:rsidRPr="00973D05">
              <w:rPr>
                <w:rFonts w:ascii="Sassoon Primary" w:hAnsi="Sassoon Primary"/>
                <w:sz w:val="20"/>
                <w:szCs w:val="20"/>
              </w:rPr>
              <w:t>.</w:t>
            </w:r>
          </w:p>
          <w:p w14:paraId="0FE0C880" w14:textId="77777777" w:rsidR="003A694D" w:rsidRPr="00973D05" w:rsidRDefault="003A694D" w:rsidP="00973D05">
            <w:pPr>
              <w:jc w:val="center"/>
              <w:rPr>
                <w:rFonts w:ascii="Sassoon Primary" w:hAnsi="Sassoon Primary"/>
                <w:sz w:val="20"/>
                <w:szCs w:val="20"/>
              </w:rPr>
            </w:pPr>
            <w:proofErr w:type="gramStart"/>
            <w:r w:rsidRPr="00973D05">
              <w:rPr>
                <w:rFonts w:ascii="Sassoon Primary" w:hAnsi="Sassoon Primary"/>
                <w:sz w:val="20"/>
                <w:szCs w:val="20"/>
              </w:rPr>
              <w:t>  You</w:t>
            </w:r>
            <w:proofErr w:type="gramEnd"/>
            <w:r w:rsidRPr="00973D05">
              <w:rPr>
                <w:rFonts w:ascii="Sassoon Primary" w:hAnsi="Sassoon Primary"/>
                <w:sz w:val="20"/>
                <w:szCs w:val="20"/>
              </w:rPr>
              <w:t xml:space="preserve"> might also mention </w:t>
            </w:r>
            <w:r w:rsidRPr="00973D05">
              <w:rPr>
                <w:rFonts w:ascii="Sassoon Primary" w:hAnsi="Sassoon Primary"/>
                <w:b/>
                <w:bCs/>
                <w:sz w:val="20"/>
                <w:szCs w:val="20"/>
              </w:rPr>
              <w:t>Indigenous Christian communities in Australia</w:t>
            </w:r>
            <w:r w:rsidRPr="00973D05">
              <w:rPr>
                <w:rFonts w:ascii="Sassoon Primary" w:hAnsi="Sassoon Primary"/>
                <w:sz w:val="20"/>
                <w:szCs w:val="20"/>
              </w:rPr>
              <w:t xml:space="preserve"> – showing Christianity as a global, diverse faith.</w:t>
            </w:r>
          </w:p>
          <w:p w14:paraId="054FA7B3" w14:textId="77777777" w:rsidR="003A694D" w:rsidRPr="00973D05" w:rsidRDefault="003A694D" w:rsidP="00973D05">
            <w:pPr>
              <w:jc w:val="center"/>
              <w:rPr>
                <w:rFonts w:ascii="Sassoon Primary" w:hAnsi="Sassoon Primary"/>
                <w:sz w:val="20"/>
                <w:szCs w:val="20"/>
              </w:rPr>
            </w:pPr>
          </w:p>
        </w:tc>
      </w:tr>
    </w:tbl>
    <w:p w14:paraId="59205ABD" w14:textId="77777777" w:rsidR="003A694D" w:rsidRDefault="003A694D" w:rsidP="00973D05"/>
    <w:p w14:paraId="1B9D61D5" w14:textId="77777777" w:rsidR="003A694D" w:rsidRDefault="003A694D" w:rsidP="00973D05">
      <w:r>
        <w:br w:type="page"/>
      </w:r>
    </w:p>
    <w:tbl>
      <w:tblPr>
        <w:tblStyle w:val="TableGrid"/>
        <w:tblW w:w="0" w:type="auto"/>
        <w:tblLook w:val="04A0" w:firstRow="1" w:lastRow="0" w:firstColumn="1" w:lastColumn="0" w:noHBand="0" w:noVBand="1"/>
      </w:tblPr>
      <w:tblGrid>
        <w:gridCol w:w="1031"/>
        <w:gridCol w:w="2437"/>
        <w:gridCol w:w="1765"/>
        <w:gridCol w:w="3973"/>
        <w:gridCol w:w="3078"/>
        <w:gridCol w:w="488"/>
        <w:gridCol w:w="2591"/>
      </w:tblGrid>
      <w:tr w:rsidR="00973D05" w:rsidRPr="00973D05" w14:paraId="5CA29D13" w14:textId="77777777" w:rsidTr="00973D05">
        <w:trPr>
          <w:trHeight w:val="850"/>
        </w:trPr>
        <w:tc>
          <w:tcPr>
            <w:tcW w:w="15363" w:type="dxa"/>
            <w:gridSpan w:val="7"/>
            <w:tcBorders>
              <w:top w:val="nil"/>
              <w:left w:val="nil"/>
              <w:bottom w:val="single" w:sz="24" w:space="0" w:color="auto"/>
              <w:right w:val="nil"/>
            </w:tcBorders>
            <w:vAlign w:val="center"/>
          </w:tcPr>
          <w:p w14:paraId="7FBEFAA6" w14:textId="5A9E6F58"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lastRenderedPageBreak/>
              <w:t>DT</w:t>
            </w:r>
          </w:p>
        </w:tc>
      </w:tr>
      <w:tr w:rsidR="00973D05" w:rsidRPr="00973D05" w14:paraId="38CC1B21"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5A7016D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1928C4A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4C0CAA8F" w14:textId="6033416D"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1CF807C5"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724EBF8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tcBorders>
              <w:top w:val="single" w:sz="24" w:space="0" w:color="auto"/>
              <w:left w:val="single" w:sz="24" w:space="0" w:color="auto"/>
              <w:bottom w:val="single" w:sz="24" w:space="0" w:color="auto"/>
              <w:right w:val="single" w:sz="24" w:space="0" w:color="auto"/>
            </w:tcBorders>
            <w:vAlign w:val="center"/>
          </w:tcPr>
          <w:p w14:paraId="5217336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5F1CC738"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gridSpan w:val="2"/>
            <w:tcBorders>
              <w:top w:val="single" w:sz="24" w:space="0" w:color="auto"/>
              <w:left w:val="single" w:sz="24" w:space="0" w:color="auto"/>
              <w:bottom w:val="single" w:sz="24" w:space="0" w:color="auto"/>
            </w:tcBorders>
            <w:vAlign w:val="center"/>
          </w:tcPr>
          <w:p w14:paraId="6E139B63"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013D225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215A7949"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26EBA2A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34BBAD3A" w14:textId="77777777" w:rsidTr="00973D05">
        <w:trPr>
          <w:cantSplit/>
          <w:trHeight w:val="562"/>
        </w:trPr>
        <w:tc>
          <w:tcPr>
            <w:tcW w:w="1031" w:type="dxa"/>
            <w:tcBorders>
              <w:top w:val="single" w:sz="24" w:space="0" w:color="auto"/>
              <w:right w:val="single" w:sz="24" w:space="0" w:color="auto"/>
            </w:tcBorders>
            <w:vAlign w:val="center"/>
          </w:tcPr>
          <w:p w14:paraId="6929740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DT</w:t>
            </w:r>
          </w:p>
        </w:tc>
        <w:tc>
          <w:tcPr>
            <w:tcW w:w="2437" w:type="dxa"/>
            <w:tcBorders>
              <w:top w:val="single" w:sz="24" w:space="0" w:color="auto"/>
              <w:left w:val="single" w:sz="24" w:space="0" w:color="auto"/>
            </w:tcBorders>
          </w:tcPr>
          <w:p w14:paraId="76560098"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xml:space="preserve">Cooking and Nutrition </w:t>
            </w:r>
          </w:p>
        </w:tc>
        <w:tc>
          <w:tcPr>
            <w:tcW w:w="1765" w:type="dxa"/>
            <w:tcBorders>
              <w:top w:val="single" w:sz="24" w:space="0" w:color="auto"/>
              <w:right w:val="single" w:sz="24" w:space="0" w:color="auto"/>
            </w:tcBorders>
          </w:tcPr>
          <w:p w14:paraId="5C61BA4F" w14:textId="77777777" w:rsidR="003A694D" w:rsidRPr="00973D05" w:rsidRDefault="003A694D" w:rsidP="00973D05">
            <w:pPr>
              <w:rPr>
                <w:rFonts w:ascii="Sassoon Primary" w:hAnsi="Sassoon Primary"/>
                <w:sz w:val="20"/>
                <w:szCs w:val="20"/>
              </w:rPr>
            </w:pPr>
            <w:r w:rsidRPr="00973D05">
              <w:rPr>
                <w:rFonts w:ascii="Sassoon Primary" w:hAnsi="Sassoon Primary" w:cstheme="minorHAnsi"/>
                <w:sz w:val="20"/>
                <w:szCs w:val="20"/>
              </w:rPr>
              <w:t>Structure</w:t>
            </w:r>
            <w:r w:rsidRPr="00973D05">
              <w:rPr>
                <w:rFonts w:ascii="Sassoon Primary" w:hAnsi="Sassoon Primary" w:cstheme="minorHAnsi"/>
                <w:b/>
                <w:bCs/>
                <w:sz w:val="20"/>
                <w:szCs w:val="20"/>
              </w:rPr>
              <w:t xml:space="preserve"> </w:t>
            </w:r>
            <w:r w:rsidRPr="00973D05">
              <w:rPr>
                <w:rFonts w:ascii="Sassoon Primary" w:hAnsi="Sassoon Primary" w:cstheme="minorHAnsi"/>
                <w:sz w:val="20"/>
                <w:szCs w:val="20"/>
              </w:rPr>
              <w:t>– Bridges (Gunthorpe bridge)</w:t>
            </w:r>
          </w:p>
        </w:tc>
        <w:tc>
          <w:tcPr>
            <w:tcW w:w="3973" w:type="dxa"/>
            <w:tcBorders>
              <w:top w:val="single" w:sz="24" w:space="0" w:color="auto"/>
              <w:left w:val="single" w:sz="24" w:space="0" w:color="auto"/>
              <w:right w:val="single" w:sz="24" w:space="0" w:color="auto"/>
            </w:tcBorders>
            <w:vAlign w:val="center"/>
          </w:tcPr>
          <w:p w14:paraId="2C35428A" w14:textId="77777777" w:rsidR="003A694D" w:rsidRPr="00973D05" w:rsidRDefault="003A694D" w:rsidP="00973D05">
            <w:pPr>
              <w:jc w:val="center"/>
              <w:rPr>
                <w:rFonts w:ascii="Sassoon Primary" w:hAnsi="Sassoon Primary"/>
                <w:sz w:val="20"/>
                <w:szCs w:val="20"/>
              </w:rPr>
            </w:pPr>
            <w:r w:rsidRPr="00973D05">
              <w:rPr>
                <w:rFonts w:ascii="Sassoon Primary" w:hAnsi="Sassoon Primary" w:cstheme="minorHAnsi"/>
                <w:sz w:val="20"/>
                <w:szCs w:val="20"/>
              </w:rPr>
              <w:t>Structure – Build a windmill (Kapow)</w:t>
            </w:r>
          </w:p>
        </w:tc>
        <w:tc>
          <w:tcPr>
            <w:tcW w:w="6157" w:type="dxa"/>
            <w:gridSpan w:val="3"/>
            <w:tcBorders>
              <w:top w:val="single" w:sz="24" w:space="0" w:color="auto"/>
              <w:left w:val="single" w:sz="24" w:space="0" w:color="auto"/>
              <w:right w:val="single" w:sz="24" w:space="0" w:color="auto"/>
            </w:tcBorders>
          </w:tcPr>
          <w:p w14:paraId="124679CF"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Mechanisms – Wheels and axels (Kapow)</w:t>
            </w:r>
          </w:p>
        </w:tc>
      </w:tr>
      <w:tr w:rsidR="00973D05" w:rsidRPr="00973D05" w14:paraId="610FC20F" w14:textId="261023E5" w:rsidTr="00973D05">
        <w:trPr>
          <w:cantSplit/>
          <w:trHeight w:val="562"/>
        </w:trPr>
        <w:tc>
          <w:tcPr>
            <w:tcW w:w="1031" w:type="dxa"/>
            <w:tcBorders>
              <w:bottom w:val="single" w:sz="24" w:space="0" w:color="auto"/>
              <w:right w:val="single" w:sz="24" w:space="0" w:color="auto"/>
            </w:tcBorders>
            <w:vAlign w:val="center"/>
          </w:tcPr>
          <w:p w14:paraId="1EF1584C" w14:textId="1141441B" w:rsidR="003A694D" w:rsidRPr="00973D05" w:rsidRDefault="003A694D" w:rsidP="00973D05">
            <w:pPr>
              <w:jc w:val="center"/>
              <w:rPr>
                <w:rFonts w:ascii="Sassoon Primary" w:hAnsi="Sassoon Primary"/>
                <w:sz w:val="20"/>
                <w:szCs w:val="20"/>
              </w:rPr>
            </w:pPr>
            <w:r>
              <w:rPr>
                <w:rFonts w:ascii="Sassoon Primary" w:hAnsi="Sassoon Primary"/>
                <w:sz w:val="20"/>
                <w:szCs w:val="20"/>
              </w:rPr>
              <w:t>DT Diversity Links</w:t>
            </w:r>
          </w:p>
        </w:tc>
        <w:tc>
          <w:tcPr>
            <w:tcW w:w="4202" w:type="dxa"/>
            <w:gridSpan w:val="2"/>
            <w:tcBorders>
              <w:left w:val="single" w:sz="24" w:space="0" w:color="auto"/>
              <w:bottom w:val="single" w:sz="24" w:space="0" w:color="auto"/>
              <w:right w:val="single" w:sz="24" w:space="0" w:color="auto"/>
            </w:tcBorders>
          </w:tcPr>
          <w:p w14:paraId="2BD5275D" w14:textId="77777777" w:rsidR="003A694D" w:rsidRPr="00973D05" w:rsidRDefault="003A694D" w:rsidP="00973D05">
            <w:pPr>
              <w:numPr>
                <w:ilvl w:val="0"/>
                <w:numId w:val="1"/>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 xml:space="preserve">Cook recipes or taste fruits and vegetables from </w:t>
            </w:r>
            <w:r w:rsidRPr="00973D05">
              <w:rPr>
                <w:rFonts w:ascii="Sassoon Primary" w:hAnsi="Sassoon Primary" w:cstheme="minorHAnsi"/>
                <w:b/>
                <w:bCs/>
                <w:sz w:val="20"/>
                <w:szCs w:val="20"/>
              </w:rPr>
              <w:t>different cultures</w:t>
            </w:r>
            <w:r w:rsidRPr="00973D05">
              <w:rPr>
                <w:rFonts w:ascii="Sassoon Primary" w:hAnsi="Sassoon Primary" w:cstheme="minorHAnsi"/>
                <w:sz w:val="20"/>
                <w:szCs w:val="20"/>
              </w:rPr>
              <w:t xml:space="preserve"> – Caribbean fruit salads, Indian chickpea snacks, etc.</w:t>
            </w:r>
          </w:p>
          <w:p w14:paraId="2B53E6C4" w14:textId="77777777" w:rsidR="003A694D" w:rsidRPr="00973D05" w:rsidRDefault="003A694D" w:rsidP="00973D05">
            <w:pPr>
              <w:numPr>
                <w:ilvl w:val="0"/>
                <w:numId w:val="1"/>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 xml:space="preserve">Link </w:t>
            </w:r>
            <w:r w:rsidRPr="00973D05">
              <w:rPr>
                <w:rFonts w:ascii="Sassoon Primary" w:hAnsi="Sassoon Primary" w:cstheme="minorHAnsi"/>
                <w:b/>
                <w:bCs/>
                <w:sz w:val="20"/>
                <w:szCs w:val="20"/>
              </w:rPr>
              <w:t>Gunthorpe Bridge</w:t>
            </w:r>
            <w:r w:rsidRPr="00973D05">
              <w:rPr>
                <w:rFonts w:ascii="Sassoon Primary" w:hAnsi="Sassoon Primary" w:cstheme="minorHAnsi"/>
                <w:sz w:val="20"/>
                <w:szCs w:val="20"/>
              </w:rPr>
              <w:t xml:space="preserve"> to other bridges worldwide, including those in Africa or Asia, celebrating international engineering.</w:t>
            </w:r>
          </w:p>
          <w:p w14:paraId="4CC8A7B9" w14:textId="77777777" w:rsidR="003A694D" w:rsidRPr="00973D05" w:rsidRDefault="003A694D" w:rsidP="00973D05">
            <w:pPr>
              <w:spacing w:line="259" w:lineRule="auto"/>
              <w:rPr>
                <w:rFonts w:ascii="Sassoon Primary" w:eastAsia="Calibri" w:hAnsi="Sassoon Primary" w:cstheme="minorHAnsi"/>
                <w:b/>
                <w:bCs/>
                <w:sz w:val="20"/>
                <w:szCs w:val="20"/>
              </w:rPr>
            </w:pPr>
          </w:p>
        </w:tc>
        <w:tc>
          <w:tcPr>
            <w:tcW w:w="3973" w:type="dxa"/>
            <w:tcBorders>
              <w:left w:val="single" w:sz="24" w:space="0" w:color="auto"/>
              <w:bottom w:val="single" w:sz="24" w:space="0" w:color="auto"/>
              <w:right w:val="single" w:sz="24" w:space="0" w:color="auto"/>
            </w:tcBorders>
            <w:vAlign w:val="center"/>
          </w:tcPr>
          <w:p w14:paraId="24148C3F" w14:textId="77777777" w:rsidR="003A694D" w:rsidRPr="00973D05" w:rsidRDefault="003A694D" w:rsidP="00973D05">
            <w:pPr>
              <w:jc w:val="center"/>
              <w:rPr>
                <w:rFonts w:ascii="Sassoon Primary" w:hAnsi="Sassoon Primary" w:cstheme="minorHAnsi"/>
                <w:sz w:val="20"/>
                <w:szCs w:val="20"/>
              </w:rPr>
            </w:pPr>
            <w:proofErr w:type="gramStart"/>
            <w:r w:rsidRPr="00973D05">
              <w:rPr>
                <w:rFonts w:ascii="Sassoon Primary" w:hAnsi="Sassoon Primary" w:cstheme="minorHAnsi"/>
                <w:sz w:val="20"/>
                <w:szCs w:val="20"/>
              </w:rPr>
              <w:t>  Link</w:t>
            </w:r>
            <w:proofErr w:type="gramEnd"/>
            <w:r w:rsidRPr="00973D05">
              <w:rPr>
                <w:rFonts w:ascii="Sassoon Primary" w:hAnsi="Sassoon Primary" w:cstheme="minorHAnsi"/>
                <w:sz w:val="20"/>
                <w:szCs w:val="20"/>
              </w:rPr>
              <w:t xml:space="preserve"> to </w:t>
            </w:r>
            <w:r w:rsidRPr="00973D05">
              <w:rPr>
                <w:rFonts w:ascii="Sassoon Primary" w:hAnsi="Sassoon Primary" w:cstheme="minorHAnsi"/>
                <w:b/>
                <w:bCs/>
                <w:sz w:val="20"/>
                <w:szCs w:val="20"/>
              </w:rPr>
              <w:t>Dutch artist Mondrian</w:t>
            </w:r>
            <w:r w:rsidRPr="00973D05">
              <w:rPr>
                <w:rFonts w:ascii="Sassoon Primary" w:hAnsi="Sassoon Primary" w:cstheme="minorHAnsi"/>
                <w:sz w:val="20"/>
                <w:szCs w:val="20"/>
              </w:rPr>
              <w:t xml:space="preserve"> (abstract blocks of colour </w:t>
            </w:r>
            <w:r w:rsidRPr="00973D05">
              <w:rPr>
                <w:rFonts w:ascii="Courier New" w:hAnsi="Courier New" w:cs="Courier New"/>
                <w:sz w:val="20"/>
                <w:szCs w:val="20"/>
              </w:rPr>
              <w:t>→</w:t>
            </w:r>
            <w:r w:rsidRPr="00973D05">
              <w:rPr>
                <w:rFonts w:ascii="Sassoon Primary" w:hAnsi="Sassoon Primary" w:cstheme="minorHAnsi"/>
                <w:sz w:val="20"/>
                <w:szCs w:val="20"/>
              </w:rPr>
              <w:t xml:space="preserve"> windmill sails) OR to </w:t>
            </w:r>
            <w:r w:rsidRPr="00973D05">
              <w:rPr>
                <w:rFonts w:ascii="Sassoon Primary" w:hAnsi="Sassoon Primary" w:cstheme="minorHAnsi"/>
                <w:b/>
                <w:bCs/>
                <w:sz w:val="20"/>
                <w:szCs w:val="20"/>
              </w:rPr>
              <w:t>contemporary artists from diverse backgrounds</w:t>
            </w:r>
            <w:r w:rsidRPr="00973D05">
              <w:rPr>
                <w:rFonts w:ascii="Sassoon Primary" w:hAnsi="Sassoon Primary" w:cstheme="minorHAnsi"/>
                <w:sz w:val="20"/>
                <w:szCs w:val="20"/>
              </w:rPr>
              <w:t xml:space="preserve"> who work with movement and shape (e.g. Lubaina Himid).</w:t>
            </w:r>
          </w:p>
          <w:p w14:paraId="43550B3A" w14:textId="77777777" w:rsidR="003A694D" w:rsidRPr="00973D05" w:rsidRDefault="003A694D" w:rsidP="00973D05">
            <w:pPr>
              <w:jc w:val="center"/>
              <w:rPr>
                <w:rFonts w:ascii="Sassoon Primary" w:hAnsi="Sassoon Primary" w:cstheme="minorHAnsi"/>
                <w:sz w:val="20"/>
                <w:szCs w:val="20"/>
              </w:rPr>
            </w:pPr>
            <w:proofErr w:type="gramStart"/>
            <w:r w:rsidRPr="00973D05">
              <w:rPr>
                <w:rFonts w:ascii="Sassoon Primary" w:hAnsi="Sassoon Primary" w:cstheme="minorHAnsi"/>
                <w:sz w:val="20"/>
                <w:szCs w:val="20"/>
              </w:rPr>
              <w:t>  For</w:t>
            </w:r>
            <w:proofErr w:type="gramEnd"/>
            <w:r w:rsidRPr="00973D05">
              <w:rPr>
                <w:rFonts w:ascii="Sassoon Primary" w:hAnsi="Sassoon Primary" w:cstheme="minorHAnsi"/>
                <w:sz w:val="20"/>
                <w:szCs w:val="20"/>
              </w:rPr>
              <w:t xml:space="preserve"> representation: mention </w:t>
            </w:r>
            <w:r w:rsidRPr="00973D05">
              <w:rPr>
                <w:rFonts w:ascii="Sassoon Primary" w:hAnsi="Sassoon Primary" w:cstheme="minorHAnsi"/>
                <w:b/>
                <w:bCs/>
                <w:sz w:val="20"/>
                <w:szCs w:val="20"/>
              </w:rPr>
              <w:t>Charles Brush</w:t>
            </w:r>
            <w:r w:rsidRPr="00973D05">
              <w:rPr>
                <w:rFonts w:ascii="Sassoon Primary" w:hAnsi="Sassoon Primary" w:cstheme="minorHAnsi"/>
                <w:sz w:val="20"/>
                <w:szCs w:val="20"/>
              </w:rPr>
              <w:t xml:space="preserve">, inventor of the first automatically operating wind turbine in the </w:t>
            </w:r>
            <w:proofErr w:type="gramStart"/>
            <w:r w:rsidRPr="00973D05">
              <w:rPr>
                <w:rFonts w:ascii="Sassoon Primary" w:hAnsi="Sassoon Primary" w:cstheme="minorHAnsi"/>
                <w:sz w:val="20"/>
                <w:szCs w:val="20"/>
              </w:rPr>
              <w:t>US, and</w:t>
            </w:r>
            <w:proofErr w:type="gramEnd"/>
            <w:r w:rsidRPr="00973D05">
              <w:rPr>
                <w:rFonts w:ascii="Sassoon Primary" w:hAnsi="Sassoon Primary" w:cstheme="minorHAnsi"/>
                <w:sz w:val="20"/>
                <w:szCs w:val="20"/>
              </w:rPr>
              <w:t xml:space="preserve"> then connect to </w:t>
            </w:r>
            <w:r w:rsidRPr="00973D05">
              <w:rPr>
                <w:rFonts w:ascii="Sassoon Primary" w:hAnsi="Sassoon Primary" w:cstheme="minorHAnsi"/>
                <w:b/>
                <w:bCs/>
                <w:sz w:val="20"/>
                <w:szCs w:val="20"/>
              </w:rPr>
              <w:t>modern female renewable engineers</w:t>
            </w:r>
            <w:r w:rsidRPr="00973D05">
              <w:rPr>
                <w:rFonts w:ascii="Sassoon Primary" w:hAnsi="Sassoon Primary" w:cstheme="minorHAnsi"/>
                <w:sz w:val="20"/>
                <w:szCs w:val="20"/>
              </w:rPr>
              <w:t xml:space="preserve"> like </w:t>
            </w:r>
            <w:r w:rsidRPr="00973D05">
              <w:rPr>
                <w:rFonts w:ascii="Sassoon Primary" w:hAnsi="Sassoon Primary" w:cstheme="minorHAnsi"/>
                <w:b/>
                <w:bCs/>
                <w:sz w:val="20"/>
                <w:szCs w:val="20"/>
              </w:rPr>
              <w:t>Gitanjali Rao</w:t>
            </w:r>
            <w:r w:rsidRPr="00973D05">
              <w:rPr>
                <w:rFonts w:ascii="Sassoon Primary" w:hAnsi="Sassoon Primary" w:cstheme="minorHAnsi"/>
                <w:sz w:val="20"/>
                <w:szCs w:val="20"/>
              </w:rPr>
              <w:t xml:space="preserve"> (young </w:t>
            </w:r>
            <w:proofErr w:type="gramStart"/>
            <w:r w:rsidRPr="00973D05">
              <w:rPr>
                <w:rFonts w:ascii="Sassoon Primary" w:hAnsi="Sassoon Primary" w:cstheme="minorHAnsi"/>
                <w:sz w:val="20"/>
                <w:szCs w:val="20"/>
              </w:rPr>
              <w:t>Indian-American</w:t>
            </w:r>
            <w:proofErr w:type="gramEnd"/>
            <w:r w:rsidRPr="00973D05">
              <w:rPr>
                <w:rFonts w:ascii="Sassoon Primary" w:hAnsi="Sassoon Primary" w:cstheme="minorHAnsi"/>
                <w:sz w:val="20"/>
                <w:szCs w:val="20"/>
              </w:rPr>
              <w:t xml:space="preserve"> scientist, TIME Kid of the Year).</w:t>
            </w:r>
          </w:p>
          <w:p w14:paraId="48D738BA" w14:textId="77777777" w:rsidR="003A694D" w:rsidRPr="00973D05" w:rsidRDefault="003A694D" w:rsidP="00973D05">
            <w:pPr>
              <w:jc w:val="center"/>
              <w:rPr>
                <w:rFonts w:ascii="Sassoon Primary" w:hAnsi="Sassoon Primary" w:cstheme="minorHAnsi"/>
                <w:sz w:val="20"/>
                <w:szCs w:val="20"/>
              </w:rPr>
            </w:pPr>
          </w:p>
        </w:tc>
        <w:tc>
          <w:tcPr>
            <w:tcW w:w="3078" w:type="dxa"/>
            <w:tcBorders>
              <w:left w:val="single" w:sz="24" w:space="0" w:color="auto"/>
              <w:bottom w:val="single" w:sz="24" w:space="0" w:color="auto"/>
              <w:right w:val="single" w:sz="24" w:space="0" w:color="auto"/>
            </w:tcBorders>
          </w:tcPr>
          <w:p w14:paraId="21E94113" w14:textId="77777777" w:rsidR="003A694D" w:rsidRPr="00973D05" w:rsidRDefault="003A694D" w:rsidP="00973D05">
            <w:pPr>
              <w:rPr>
                <w:rFonts w:ascii="Sassoon Primary" w:hAnsi="Sassoon Primary" w:cstheme="minorHAnsi"/>
                <w:sz w:val="20"/>
                <w:szCs w:val="20"/>
              </w:rPr>
            </w:pPr>
            <w:r w:rsidRPr="00973D05">
              <w:rPr>
                <w:rFonts w:ascii="Sassoon Primary" w:hAnsi="Sassoon Primary" w:cstheme="minorHAnsi"/>
                <w:sz w:val="20"/>
                <w:szCs w:val="20"/>
              </w:rPr>
              <w:t>Historical link: Bessie Coleman – first African-American woman pilot (transport links).</w:t>
            </w:r>
          </w:p>
          <w:p w14:paraId="0C7231EC" w14:textId="77777777" w:rsidR="003A694D" w:rsidRPr="00973D05" w:rsidRDefault="003A694D" w:rsidP="00973D05">
            <w:pPr>
              <w:rPr>
                <w:rFonts w:ascii="Sassoon Primary" w:hAnsi="Sassoon Primary" w:cstheme="minorHAnsi"/>
                <w:sz w:val="20"/>
                <w:szCs w:val="20"/>
              </w:rPr>
            </w:pPr>
          </w:p>
          <w:p w14:paraId="13F1F12C" w14:textId="77777777" w:rsidR="003A694D" w:rsidRPr="00973D05" w:rsidRDefault="003A694D" w:rsidP="00973D05">
            <w:pPr>
              <w:rPr>
                <w:rFonts w:ascii="Sassoon Primary" w:hAnsi="Sassoon Primary" w:cstheme="minorHAnsi"/>
                <w:sz w:val="20"/>
                <w:szCs w:val="20"/>
              </w:rPr>
            </w:pPr>
            <w:r w:rsidRPr="00973D05">
              <w:rPr>
                <w:rFonts w:ascii="Sassoon Primary" w:hAnsi="Sassoon Primary" w:cstheme="minorHAnsi"/>
                <w:sz w:val="20"/>
                <w:szCs w:val="20"/>
              </w:rPr>
              <w:t>Granville T. Woods – Black inventor of railway technology.</w:t>
            </w:r>
          </w:p>
          <w:p w14:paraId="43BDCE92" w14:textId="77777777" w:rsidR="003A694D" w:rsidRPr="00973D05" w:rsidRDefault="003A694D" w:rsidP="00973D05">
            <w:pPr>
              <w:rPr>
                <w:rFonts w:ascii="Sassoon Primary" w:hAnsi="Sassoon Primary" w:cstheme="minorHAnsi"/>
                <w:sz w:val="20"/>
                <w:szCs w:val="20"/>
              </w:rPr>
            </w:pPr>
          </w:p>
          <w:p w14:paraId="03A80D38" w14:textId="63AA899C" w:rsidR="003A694D" w:rsidRPr="00973D05" w:rsidRDefault="003A694D" w:rsidP="00973D05">
            <w:pPr>
              <w:rPr>
                <w:rFonts w:ascii="Sassoon Primary" w:hAnsi="Sassoon Primary" w:cstheme="minorHAnsi"/>
                <w:sz w:val="20"/>
                <w:szCs w:val="20"/>
              </w:rPr>
            </w:pPr>
            <w:r w:rsidRPr="00973D05">
              <w:rPr>
                <w:rFonts w:ascii="Sassoon Primary" w:hAnsi="Sassoon Primary" w:cstheme="minorHAnsi"/>
                <w:sz w:val="20"/>
                <w:szCs w:val="20"/>
              </w:rPr>
              <w:t>Compare Victorian transport (horse carts, steam trains) with modern inclusive transport (wheelchair-friendly buses, bikes).</w:t>
            </w:r>
          </w:p>
        </w:tc>
        <w:tc>
          <w:tcPr>
            <w:tcW w:w="3079" w:type="dxa"/>
            <w:gridSpan w:val="2"/>
            <w:tcBorders>
              <w:left w:val="single" w:sz="24" w:space="0" w:color="auto"/>
              <w:bottom w:val="single" w:sz="24" w:space="0" w:color="auto"/>
              <w:right w:val="single" w:sz="24" w:space="0" w:color="auto"/>
            </w:tcBorders>
          </w:tcPr>
          <w:p w14:paraId="3A55BF05"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Historical</w:t>
            </w:r>
            <w:proofErr w:type="gramEnd"/>
            <w:r w:rsidRPr="00973D05">
              <w:rPr>
                <w:rFonts w:ascii="Sassoon Primary" w:hAnsi="Sassoon Primary" w:cstheme="minorHAnsi"/>
                <w:sz w:val="20"/>
                <w:szCs w:val="20"/>
              </w:rPr>
              <w:t xml:space="preserve"> contrast: Aboriginal Australians traditionally didn’t use the wheel, relying instead on tools adapted to environment. Compare with Victorian transport (Katie Morag link) </w:t>
            </w:r>
            <w:r w:rsidRPr="00973D05">
              <w:rPr>
                <w:rFonts w:ascii="Courier New" w:hAnsi="Courier New" w:cs="Courier New"/>
                <w:sz w:val="20"/>
                <w:szCs w:val="20"/>
              </w:rPr>
              <w:t>→</w:t>
            </w:r>
            <w:r w:rsidRPr="00973D05">
              <w:rPr>
                <w:rFonts w:ascii="Sassoon Primary" w:hAnsi="Sassoon Primary" w:cstheme="minorHAnsi"/>
                <w:sz w:val="20"/>
                <w:szCs w:val="20"/>
              </w:rPr>
              <w:t xml:space="preserve"> sparks curiosity about why inventions emerge differently.</w:t>
            </w:r>
          </w:p>
          <w:p w14:paraId="068E0760" w14:textId="77777777" w:rsidR="003A694D" w:rsidRPr="00973D05" w:rsidRDefault="003A694D" w:rsidP="00973D05">
            <w:pPr>
              <w:rPr>
                <w:rFonts w:ascii="Sassoon Primary" w:hAnsi="Sassoon Primary" w:cstheme="minorHAnsi"/>
                <w:sz w:val="20"/>
                <w:szCs w:val="20"/>
              </w:rPr>
            </w:pPr>
            <w:proofErr w:type="gramStart"/>
            <w:r w:rsidRPr="00973D05">
              <w:rPr>
                <w:rFonts w:ascii="Sassoon Primary" w:hAnsi="Sassoon Primary" w:cstheme="minorHAnsi"/>
                <w:sz w:val="20"/>
                <w:szCs w:val="20"/>
              </w:rPr>
              <w:t>  Representation</w:t>
            </w:r>
            <w:proofErr w:type="gramEnd"/>
            <w:r w:rsidRPr="00973D05">
              <w:rPr>
                <w:rFonts w:ascii="Sassoon Primary" w:hAnsi="Sassoon Primary" w:cstheme="minorHAnsi"/>
                <w:sz w:val="20"/>
                <w:szCs w:val="20"/>
              </w:rPr>
              <w:t xml:space="preserve">: </w:t>
            </w:r>
            <w:r w:rsidRPr="00973D05">
              <w:rPr>
                <w:rFonts w:ascii="Sassoon Primary" w:hAnsi="Sassoon Primary" w:cstheme="minorHAnsi"/>
                <w:b/>
                <w:bCs/>
                <w:sz w:val="20"/>
                <w:szCs w:val="20"/>
              </w:rPr>
              <w:t>Marlene O’Reilly</w:t>
            </w:r>
            <w:r w:rsidRPr="00973D05">
              <w:rPr>
                <w:rFonts w:ascii="Sassoon Primary" w:hAnsi="Sassoon Primary" w:cstheme="minorHAnsi"/>
                <w:sz w:val="20"/>
                <w:szCs w:val="20"/>
              </w:rPr>
              <w:t>, an Aboriginal engineer who works on sustainable housing and renewable energy.</w:t>
            </w:r>
          </w:p>
          <w:p w14:paraId="543DBC7E" w14:textId="77777777" w:rsidR="003A694D" w:rsidRPr="00973D05" w:rsidRDefault="003A694D" w:rsidP="00973D05">
            <w:pPr>
              <w:rPr>
                <w:rFonts w:ascii="Sassoon Primary" w:hAnsi="Sassoon Primary" w:cstheme="minorHAnsi"/>
                <w:sz w:val="20"/>
                <w:szCs w:val="20"/>
              </w:rPr>
            </w:pPr>
          </w:p>
        </w:tc>
      </w:tr>
    </w:tbl>
    <w:p w14:paraId="1EE20882" w14:textId="0B225791" w:rsidR="003A694D" w:rsidRDefault="003A694D" w:rsidP="00973D05"/>
    <w:tbl>
      <w:tblPr>
        <w:tblStyle w:val="TableGrid"/>
        <w:tblW w:w="0" w:type="auto"/>
        <w:tblLook w:val="04A0" w:firstRow="1" w:lastRow="0" w:firstColumn="1" w:lastColumn="0" w:noHBand="0" w:noVBand="1"/>
      </w:tblPr>
      <w:tblGrid>
        <w:gridCol w:w="1031"/>
        <w:gridCol w:w="2437"/>
        <w:gridCol w:w="1765"/>
        <w:gridCol w:w="2666"/>
        <w:gridCol w:w="1307"/>
        <w:gridCol w:w="3566"/>
        <w:gridCol w:w="2591"/>
      </w:tblGrid>
      <w:tr w:rsidR="00973D05" w:rsidRPr="00973D05" w14:paraId="3174BDA6" w14:textId="77777777" w:rsidTr="00973D05">
        <w:trPr>
          <w:trHeight w:val="850"/>
        </w:trPr>
        <w:tc>
          <w:tcPr>
            <w:tcW w:w="15363" w:type="dxa"/>
            <w:gridSpan w:val="7"/>
            <w:tcBorders>
              <w:top w:val="nil"/>
              <w:left w:val="nil"/>
              <w:bottom w:val="single" w:sz="24" w:space="0" w:color="auto"/>
              <w:right w:val="nil"/>
            </w:tcBorders>
            <w:vAlign w:val="center"/>
          </w:tcPr>
          <w:p w14:paraId="400F9931" w14:textId="7C431C30"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t>PE</w:t>
            </w:r>
          </w:p>
        </w:tc>
      </w:tr>
      <w:tr w:rsidR="00973D05" w:rsidRPr="00973D05" w14:paraId="7C2335EC"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7B3873B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3FBC002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2A5DEB4D" w14:textId="2D02DBC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70189F5E"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7BA6D46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gridSpan w:val="2"/>
            <w:tcBorders>
              <w:top w:val="single" w:sz="24" w:space="0" w:color="auto"/>
              <w:left w:val="single" w:sz="24" w:space="0" w:color="auto"/>
              <w:bottom w:val="single" w:sz="24" w:space="0" w:color="auto"/>
              <w:right w:val="single" w:sz="24" w:space="0" w:color="auto"/>
            </w:tcBorders>
            <w:vAlign w:val="center"/>
          </w:tcPr>
          <w:p w14:paraId="4A2F6BFA"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184E39B4"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0C0866B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395A2AE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532D2D12"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0726F21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2C6FAB03" w14:textId="77777777" w:rsidTr="00973D05">
        <w:trPr>
          <w:cantSplit/>
          <w:trHeight w:val="428"/>
        </w:trPr>
        <w:tc>
          <w:tcPr>
            <w:tcW w:w="1031" w:type="dxa"/>
            <w:tcBorders>
              <w:top w:val="single" w:sz="24" w:space="0" w:color="auto"/>
              <w:right w:val="single" w:sz="24" w:space="0" w:color="auto"/>
            </w:tcBorders>
            <w:vAlign w:val="center"/>
          </w:tcPr>
          <w:p w14:paraId="3494937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PE</w:t>
            </w:r>
          </w:p>
        </w:tc>
        <w:tc>
          <w:tcPr>
            <w:tcW w:w="2437" w:type="dxa"/>
            <w:tcBorders>
              <w:top w:val="single" w:sz="24" w:space="0" w:color="auto"/>
              <w:left w:val="single" w:sz="24" w:space="0" w:color="auto"/>
            </w:tcBorders>
            <w:vAlign w:val="center"/>
          </w:tcPr>
          <w:p w14:paraId="42E90F4C" w14:textId="6658FA26"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Swimming </w:t>
            </w:r>
          </w:p>
          <w:p w14:paraId="7E817BB0" w14:textId="43F6EA6A" w:rsidR="003A694D" w:rsidRPr="00973D05" w:rsidRDefault="003A694D" w:rsidP="00973D05">
            <w:pPr>
              <w:jc w:val="center"/>
              <w:rPr>
                <w:rFonts w:ascii="Sassoon Primary" w:hAnsi="Sassoon Primary"/>
                <w:sz w:val="20"/>
                <w:szCs w:val="20"/>
              </w:rPr>
            </w:pPr>
          </w:p>
          <w:p w14:paraId="01FCA7C3" w14:textId="46CB530C"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Multi-Skills - Throwing and catching Y1 unit </w:t>
            </w:r>
            <w:proofErr w:type="spellStart"/>
            <w:r w:rsidRPr="00973D05">
              <w:rPr>
                <w:rFonts w:ascii="Sassoon Primary" w:hAnsi="Sassoon Primary"/>
                <w:sz w:val="20"/>
                <w:szCs w:val="20"/>
              </w:rPr>
              <w:t>twinkl</w:t>
            </w:r>
            <w:proofErr w:type="spellEnd"/>
          </w:p>
        </w:tc>
        <w:tc>
          <w:tcPr>
            <w:tcW w:w="1765" w:type="dxa"/>
            <w:tcBorders>
              <w:top w:val="single" w:sz="24" w:space="0" w:color="auto"/>
              <w:right w:val="single" w:sz="24" w:space="0" w:color="auto"/>
            </w:tcBorders>
            <w:vAlign w:val="center"/>
          </w:tcPr>
          <w:p w14:paraId="54BC8C7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Swimming or Yoga</w:t>
            </w:r>
          </w:p>
          <w:p w14:paraId="606502D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Circuit Training</w:t>
            </w:r>
          </w:p>
        </w:tc>
        <w:tc>
          <w:tcPr>
            <w:tcW w:w="2666" w:type="dxa"/>
            <w:tcBorders>
              <w:top w:val="single" w:sz="24" w:space="0" w:color="auto"/>
              <w:left w:val="single" w:sz="24" w:space="0" w:color="auto"/>
            </w:tcBorders>
            <w:vAlign w:val="center"/>
          </w:tcPr>
          <w:p w14:paraId="1E2B455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Dance</w:t>
            </w:r>
          </w:p>
          <w:p w14:paraId="7D0F831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Running and Jumping</w:t>
            </w:r>
          </w:p>
          <w:p w14:paraId="57246EC1" w14:textId="77777777" w:rsidR="003A694D" w:rsidRPr="00973D05" w:rsidRDefault="003A694D" w:rsidP="00973D05">
            <w:pPr>
              <w:jc w:val="center"/>
              <w:rPr>
                <w:rFonts w:ascii="Sassoon Primary" w:hAnsi="Sassoon Primary"/>
                <w:sz w:val="20"/>
                <w:szCs w:val="20"/>
              </w:rPr>
            </w:pPr>
          </w:p>
        </w:tc>
        <w:tc>
          <w:tcPr>
            <w:tcW w:w="1307" w:type="dxa"/>
            <w:tcBorders>
              <w:top w:val="single" w:sz="24" w:space="0" w:color="auto"/>
              <w:right w:val="single" w:sz="24" w:space="0" w:color="auto"/>
            </w:tcBorders>
            <w:vAlign w:val="center"/>
          </w:tcPr>
          <w:p w14:paraId="2BB9CFE3"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Gymnastics Attack and Defend</w:t>
            </w:r>
          </w:p>
        </w:tc>
        <w:tc>
          <w:tcPr>
            <w:tcW w:w="3566" w:type="dxa"/>
            <w:tcBorders>
              <w:top w:val="single" w:sz="24" w:space="0" w:color="auto"/>
              <w:left w:val="single" w:sz="24" w:space="0" w:color="auto"/>
            </w:tcBorders>
            <w:vAlign w:val="center"/>
          </w:tcPr>
          <w:p w14:paraId="1268EEEA"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Gymnastics</w:t>
            </w:r>
          </w:p>
          <w:p w14:paraId="5EA24A5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Cricket</w:t>
            </w:r>
          </w:p>
        </w:tc>
        <w:tc>
          <w:tcPr>
            <w:tcW w:w="2591" w:type="dxa"/>
            <w:tcBorders>
              <w:top w:val="single" w:sz="24" w:space="0" w:color="auto"/>
              <w:right w:val="single" w:sz="24" w:space="0" w:color="auto"/>
            </w:tcBorders>
            <w:vAlign w:val="center"/>
          </w:tcPr>
          <w:p w14:paraId="130BDD4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Swimming or Multi-Skills</w:t>
            </w:r>
          </w:p>
          <w:p w14:paraId="4935B50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Football</w:t>
            </w:r>
          </w:p>
        </w:tc>
      </w:tr>
    </w:tbl>
    <w:p w14:paraId="7ED7C38E" w14:textId="77777777" w:rsidR="003A694D" w:rsidRDefault="003A694D" w:rsidP="00973D05"/>
    <w:p w14:paraId="6BE144A1" w14:textId="77777777" w:rsidR="003A694D" w:rsidRDefault="003A694D" w:rsidP="00973D05">
      <w:r>
        <w:br w:type="page"/>
      </w:r>
    </w:p>
    <w:p w14:paraId="7577450D" w14:textId="36761A71" w:rsidR="003A694D" w:rsidRDefault="003A694D" w:rsidP="00973D05"/>
    <w:tbl>
      <w:tblPr>
        <w:tblStyle w:val="TableGrid"/>
        <w:tblW w:w="0" w:type="auto"/>
        <w:tblLook w:val="04A0" w:firstRow="1" w:lastRow="0" w:firstColumn="1" w:lastColumn="0" w:noHBand="0" w:noVBand="1"/>
      </w:tblPr>
      <w:tblGrid>
        <w:gridCol w:w="1031"/>
        <w:gridCol w:w="2437"/>
        <w:gridCol w:w="1765"/>
        <w:gridCol w:w="2666"/>
        <w:gridCol w:w="1307"/>
        <w:gridCol w:w="3566"/>
        <w:gridCol w:w="2591"/>
      </w:tblGrid>
      <w:tr w:rsidR="00973D05" w:rsidRPr="00973D05" w14:paraId="317929AF" w14:textId="77777777" w:rsidTr="00973D05">
        <w:trPr>
          <w:trHeight w:val="850"/>
        </w:trPr>
        <w:tc>
          <w:tcPr>
            <w:tcW w:w="15363" w:type="dxa"/>
            <w:gridSpan w:val="7"/>
            <w:tcBorders>
              <w:top w:val="nil"/>
              <w:left w:val="nil"/>
              <w:bottom w:val="single" w:sz="24" w:space="0" w:color="auto"/>
              <w:right w:val="nil"/>
            </w:tcBorders>
            <w:vAlign w:val="center"/>
          </w:tcPr>
          <w:p w14:paraId="0021F323" w14:textId="2D6CC684"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t>Music</w:t>
            </w:r>
          </w:p>
        </w:tc>
      </w:tr>
      <w:tr w:rsidR="00973D05" w:rsidRPr="00973D05" w14:paraId="713156F9"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52943E8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1C2EDE7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4D184707" w14:textId="2327A5A5"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3769B74D"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6DA9E40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gridSpan w:val="2"/>
            <w:tcBorders>
              <w:top w:val="single" w:sz="24" w:space="0" w:color="auto"/>
              <w:left w:val="single" w:sz="24" w:space="0" w:color="auto"/>
              <w:bottom w:val="single" w:sz="24" w:space="0" w:color="auto"/>
              <w:right w:val="single" w:sz="24" w:space="0" w:color="auto"/>
            </w:tcBorders>
            <w:vAlign w:val="center"/>
          </w:tcPr>
          <w:p w14:paraId="299EDA2F"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4E250288"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7CDF03DA"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12A3CA58"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30964718"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1032353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7B977C6C" w14:textId="77777777" w:rsidTr="00973D05">
        <w:trPr>
          <w:cantSplit/>
          <w:trHeight w:val="601"/>
        </w:trPr>
        <w:tc>
          <w:tcPr>
            <w:tcW w:w="1031" w:type="dxa"/>
            <w:tcBorders>
              <w:right w:val="single" w:sz="24" w:space="0" w:color="auto"/>
            </w:tcBorders>
            <w:vAlign w:val="center"/>
          </w:tcPr>
          <w:p w14:paraId="53004C2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Music</w:t>
            </w:r>
          </w:p>
        </w:tc>
        <w:tc>
          <w:tcPr>
            <w:tcW w:w="2437" w:type="dxa"/>
            <w:tcBorders>
              <w:left w:val="single" w:sz="24" w:space="0" w:color="auto"/>
            </w:tcBorders>
            <w:vAlign w:val="center"/>
          </w:tcPr>
          <w:p w14:paraId="4D7691F7" w14:textId="1C12EC8F"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Call and Response (Animals)</w:t>
            </w:r>
          </w:p>
        </w:tc>
        <w:tc>
          <w:tcPr>
            <w:tcW w:w="1765" w:type="dxa"/>
            <w:tcBorders>
              <w:right w:val="single" w:sz="24" w:space="0" w:color="auto"/>
            </w:tcBorders>
            <w:vAlign w:val="center"/>
          </w:tcPr>
          <w:p w14:paraId="58CA9F1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Christmas Nativity</w:t>
            </w:r>
          </w:p>
        </w:tc>
        <w:tc>
          <w:tcPr>
            <w:tcW w:w="2666" w:type="dxa"/>
            <w:tcBorders>
              <w:left w:val="single" w:sz="24" w:space="0" w:color="auto"/>
            </w:tcBorders>
            <w:vAlign w:val="center"/>
          </w:tcPr>
          <w:p w14:paraId="70467146" w14:textId="238917F1"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Instruments (Musical Storytelling)</w:t>
            </w:r>
          </w:p>
        </w:tc>
        <w:tc>
          <w:tcPr>
            <w:tcW w:w="1307" w:type="dxa"/>
            <w:tcBorders>
              <w:right w:val="single" w:sz="24" w:space="0" w:color="auto"/>
            </w:tcBorders>
            <w:vAlign w:val="center"/>
          </w:tcPr>
          <w:p w14:paraId="5974798C" w14:textId="6896E569"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Structure (Myths and Legends)</w:t>
            </w:r>
          </w:p>
        </w:tc>
        <w:tc>
          <w:tcPr>
            <w:tcW w:w="3566" w:type="dxa"/>
            <w:tcBorders>
              <w:left w:val="single" w:sz="24" w:space="0" w:color="auto"/>
            </w:tcBorders>
            <w:vAlign w:val="center"/>
          </w:tcPr>
          <w:p w14:paraId="6467D815" w14:textId="77777777" w:rsidR="003A694D" w:rsidRPr="00973D05" w:rsidRDefault="003A694D" w:rsidP="00973D05">
            <w:pPr>
              <w:jc w:val="center"/>
              <w:rPr>
                <w:rFonts w:ascii="Sassoon Primary" w:hAnsi="Sassoon Primary"/>
                <w:sz w:val="20"/>
                <w:szCs w:val="20"/>
              </w:rPr>
            </w:pPr>
          </w:p>
        </w:tc>
        <w:tc>
          <w:tcPr>
            <w:tcW w:w="2591" w:type="dxa"/>
            <w:tcBorders>
              <w:right w:val="single" w:sz="24" w:space="0" w:color="auto"/>
            </w:tcBorders>
            <w:vAlign w:val="center"/>
          </w:tcPr>
          <w:p w14:paraId="7ED990DD" w14:textId="4D5BFA4B"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Pitch (Musical Me)</w:t>
            </w:r>
          </w:p>
        </w:tc>
      </w:tr>
      <w:tr w:rsidR="00973D05" w:rsidRPr="00973D05" w14:paraId="4A1024D0" w14:textId="77777777" w:rsidTr="00973D05">
        <w:trPr>
          <w:cantSplit/>
          <w:trHeight w:val="601"/>
        </w:trPr>
        <w:tc>
          <w:tcPr>
            <w:tcW w:w="1031" w:type="dxa"/>
            <w:tcBorders>
              <w:bottom w:val="single" w:sz="24" w:space="0" w:color="auto"/>
              <w:right w:val="single" w:sz="24" w:space="0" w:color="auto"/>
            </w:tcBorders>
            <w:vAlign w:val="center"/>
          </w:tcPr>
          <w:p w14:paraId="7D8D2B1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Music Diversity Links</w:t>
            </w:r>
          </w:p>
        </w:tc>
        <w:tc>
          <w:tcPr>
            <w:tcW w:w="4202" w:type="dxa"/>
            <w:gridSpan w:val="2"/>
            <w:tcBorders>
              <w:left w:val="single" w:sz="24" w:space="0" w:color="auto"/>
              <w:bottom w:val="single" w:sz="24" w:space="0" w:color="auto"/>
              <w:right w:val="single" w:sz="24" w:space="0" w:color="auto"/>
            </w:tcBorders>
          </w:tcPr>
          <w:p w14:paraId="2BBB65A1" w14:textId="77777777" w:rsidR="003A694D" w:rsidRPr="00973D05" w:rsidRDefault="003A694D" w:rsidP="00973D05">
            <w:pPr>
              <w:numPr>
                <w:ilvl w:val="0"/>
                <w:numId w:val="2"/>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Include music from a variety of cultures:</w:t>
            </w:r>
          </w:p>
          <w:p w14:paraId="4F369B97" w14:textId="77777777" w:rsidR="003A694D" w:rsidRPr="00973D05" w:rsidRDefault="003A694D" w:rsidP="00973D05">
            <w:pPr>
              <w:numPr>
                <w:ilvl w:val="1"/>
                <w:numId w:val="2"/>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African drumming, South Asian rhythms, or Caribbean calypso during exploration.</w:t>
            </w:r>
          </w:p>
          <w:p w14:paraId="7CFBE258" w14:textId="77777777" w:rsidR="003A694D" w:rsidRPr="00973D05" w:rsidRDefault="003A694D" w:rsidP="00973D05">
            <w:pPr>
              <w:numPr>
                <w:ilvl w:val="1"/>
                <w:numId w:val="2"/>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 xml:space="preserve">Learn a simple </w:t>
            </w:r>
            <w:r w:rsidRPr="00973D05">
              <w:rPr>
                <w:rFonts w:ascii="Sassoon Primary" w:hAnsi="Sassoon Primary" w:cstheme="minorHAnsi"/>
                <w:b/>
                <w:bCs/>
                <w:sz w:val="20"/>
                <w:szCs w:val="20"/>
              </w:rPr>
              <w:t>Black History Month</w:t>
            </w:r>
            <w:r w:rsidRPr="00973D05">
              <w:rPr>
                <w:rFonts w:ascii="Sassoon Primary" w:hAnsi="Sassoon Primary" w:cstheme="minorHAnsi"/>
                <w:sz w:val="20"/>
                <w:szCs w:val="20"/>
              </w:rPr>
              <w:t xml:space="preserve"> song or incorporate call-and-response techniques from African-American traditions.</w:t>
            </w:r>
          </w:p>
          <w:p w14:paraId="662738C9" w14:textId="77777777" w:rsidR="003A694D" w:rsidRPr="00973D05" w:rsidRDefault="003A694D" w:rsidP="00973D05">
            <w:pPr>
              <w:numPr>
                <w:ilvl w:val="0"/>
                <w:numId w:val="2"/>
              </w:numPr>
              <w:spacing w:before="100" w:beforeAutospacing="1" w:after="100" w:afterAutospacing="1"/>
              <w:rPr>
                <w:rFonts w:ascii="Sassoon Primary" w:eastAsia="Calibri" w:hAnsi="Sassoon Primary" w:cstheme="minorHAnsi"/>
                <w:sz w:val="20"/>
                <w:szCs w:val="20"/>
              </w:rPr>
            </w:pPr>
            <w:r w:rsidRPr="00973D05">
              <w:rPr>
                <w:rFonts w:ascii="Sassoon Primary" w:hAnsi="Sassoon Primary" w:cstheme="minorHAnsi"/>
                <w:sz w:val="20"/>
                <w:szCs w:val="20"/>
              </w:rPr>
              <w:t xml:space="preserve">Introduce LGBTQ+ composers (e.g., </w:t>
            </w:r>
            <w:r w:rsidRPr="00973D05">
              <w:rPr>
                <w:rFonts w:ascii="Sassoon Primary" w:hAnsi="Sassoon Primary" w:cstheme="minorHAnsi"/>
                <w:b/>
                <w:bCs/>
                <w:sz w:val="20"/>
                <w:szCs w:val="20"/>
              </w:rPr>
              <w:t>Benjamin Britten</w:t>
            </w:r>
            <w:r w:rsidRPr="00973D05">
              <w:rPr>
                <w:rFonts w:ascii="Sassoon Primary" w:hAnsi="Sassoon Primary" w:cstheme="minorHAnsi"/>
                <w:sz w:val="20"/>
                <w:szCs w:val="20"/>
              </w:rPr>
              <w:t>) when looking at classical pieces.</w:t>
            </w:r>
          </w:p>
        </w:tc>
        <w:tc>
          <w:tcPr>
            <w:tcW w:w="2666" w:type="dxa"/>
            <w:tcBorders>
              <w:left w:val="single" w:sz="24" w:space="0" w:color="auto"/>
              <w:bottom w:val="single" w:sz="24" w:space="0" w:color="auto"/>
            </w:tcBorders>
            <w:vAlign w:val="center"/>
          </w:tcPr>
          <w:p w14:paraId="09BA69BD" w14:textId="77777777" w:rsidR="003A694D" w:rsidRPr="00973D05" w:rsidRDefault="003A694D" w:rsidP="00973D05">
            <w:pPr>
              <w:jc w:val="center"/>
              <w:rPr>
                <w:rFonts w:ascii="Sassoon Primary" w:hAnsi="Sassoon Primary"/>
                <w:sz w:val="20"/>
                <w:szCs w:val="20"/>
              </w:rPr>
            </w:pPr>
          </w:p>
        </w:tc>
        <w:tc>
          <w:tcPr>
            <w:tcW w:w="1307" w:type="dxa"/>
            <w:tcBorders>
              <w:bottom w:val="single" w:sz="24" w:space="0" w:color="auto"/>
              <w:right w:val="single" w:sz="24" w:space="0" w:color="auto"/>
            </w:tcBorders>
            <w:vAlign w:val="center"/>
          </w:tcPr>
          <w:p w14:paraId="4F772EA8" w14:textId="77777777" w:rsidR="003A694D" w:rsidRPr="00973D05" w:rsidRDefault="003A694D" w:rsidP="00973D05">
            <w:pPr>
              <w:jc w:val="center"/>
              <w:rPr>
                <w:rFonts w:ascii="Sassoon Primary" w:hAnsi="Sassoon Primary"/>
                <w:sz w:val="20"/>
                <w:szCs w:val="20"/>
              </w:rPr>
            </w:pPr>
          </w:p>
        </w:tc>
        <w:tc>
          <w:tcPr>
            <w:tcW w:w="3566" w:type="dxa"/>
            <w:tcBorders>
              <w:left w:val="single" w:sz="24" w:space="0" w:color="auto"/>
              <w:bottom w:val="single" w:sz="24" w:space="0" w:color="auto"/>
            </w:tcBorders>
            <w:vAlign w:val="center"/>
          </w:tcPr>
          <w:p w14:paraId="2A45C94F" w14:textId="77777777" w:rsidR="003A694D" w:rsidRPr="00973D05" w:rsidRDefault="003A694D" w:rsidP="00973D05">
            <w:pPr>
              <w:jc w:val="center"/>
              <w:rPr>
                <w:rFonts w:ascii="Sassoon Primary" w:hAnsi="Sassoon Primary"/>
                <w:sz w:val="20"/>
                <w:szCs w:val="20"/>
              </w:rPr>
            </w:pPr>
          </w:p>
        </w:tc>
        <w:tc>
          <w:tcPr>
            <w:tcW w:w="2591" w:type="dxa"/>
            <w:tcBorders>
              <w:bottom w:val="single" w:sz="24" w:space="0" w:color="auto"/>
              <w:right w:val="single" w:sz="24" w:space="0" w:color="auto"/>
            </w:tcBorders>
            <w:vAlign w:val="center"/>
          </w:tcPr>
          <w:p w14:paraId="5248B337" w14:textId="7327AC7F" w:rsidR="003A694D" w:rsidRPr="00973D05" w:rsidRDefault="003A694D" w:rsidP="00973D05">
            <w:pPr>
              <w:jc w:val="center"/>
              <w:rPr>
                <w:rFonts w:ascii="Sassoon Primary" w:hAnsi="Sassoon Primary"/>
                <w:sz w:val="20"/>
                <w:szCs w:val="20"/>
              </w:rPr>
            </w:pPr>
            <w:r w:rsidRPr="00973D05">
              <w:rPr>
                <w:rFonts w:ascii="Sassoon Primary" w:hAnsi="Sassoon Primary"/>
                <w:sz w:val="20"/>
              </w:rPr>
              <w:t xml:space="preserve">Show </w:t>
            </w:r>
            <w:r w:rsidRPr="00973D05">
              <w:rPr>
                <w:rStyle w:val="Strong"/>
                <w:rFonts w:ascii="Sassoon Primary" w:hAnsi="Sassoon Primary"/>
                <w:sz w:val="20"/>
              </w:rPr>
              <w:t>didgeridoo playing</w:t>
            </w:r>
            <w:r w:rsidRPr="00973D05">
              <w:rPr>
                <w:rFonts w:ascii="Sassoon Primary" w:hAnsi="Sassoon Primary"/>
                <w:sz w:val="20"/>
              </w:rPr>
              <w:t>, and compare with other traditional instruments globally (African drums, Indian sitar).</w:t>
            </w:r>
          </w:p>
        </w:tc>
      </w:tr>
    </w:tbl>
    <w:p w14:paraId="48692812" w14:textId="77777777" w:rsidR="003A694D" w:rsidRDefault="003A694D" w:rsidP="00973D05"/>
    <w:p w14:paraId="15E0850C" w14:textId="77777777" w:rsidR="003A694D" w:rsidRDefault="003A694D" w:rsidP="00973D05">
      <w:r>
        <w:br w:type="page"/>
      </w:r>
    </w:p>
    <w:p w14:paraId="73054889" w14:textId="0533235E" w:rsidR="003A694D" w:rsidRDefault="003A694D" w:rsidP="00973D05"/>
    <w:tbl>
      <w:tblPr>
        <w:tblStyle w:val="TableGrid"/>
        <w:tblW w:w="0" w:type="auto"/>
        <w:tblLook w:val="04A0" w:firstRow="1" w:lastRow="0" w:firstColumn="1" w:lastColumn="0" w:noHBand="0" w:noVBand="1"/>
      </w:tblPr>
      <w:tblGrid>
        <w:gridCol w:w="1236"/>
        <w:gridCol w:w="4162"/>
        <w:gridCol w:w="3921"/>
        <w:gridCol w:w="3039"/>
        <w:gridCol w:w="478"/>
        <w:gridCol w:w="2562"/>
      </w:tblGrid>
      <w:tr w:rsidR="00973D05" w:rsidRPr="00973D05" w14:paraId="3603E3AD" w14:textId="77777777" w:rsidTr="00973D05">
        <w:trPr>
          <w:trHeight w:val="850"/>
        </w:trPr>
        <w:tc>
          <w:tcPr>
            <w:tcW w:w="15398" w:type="dxa"/>
            <w:gridSpan w:val="6"/>
            <w:tcBorders>
              <w:top w:val="nil"/>
              <w:left w:val="nil"/>
              <w:bottom w:val="single" w:sz="24" w:space="0" w:color="auto"/>
              <w:right w:val="nil"/>
            </w:tcBorders>
            <w:vAlign w:val="center"/>
          </w:tcPr>
          <w:p w14:paraId="3C12BDB0" w14:textId="66857A29"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t>Computing</w:t>
            </w:r>
          </w:p>
        </w:tc>
      </w:tr>
      <w:tr w:rsidR="00973D05" w:rsidRPr="00973D05" w14:paraId="275E8ED5" w14:textId="77777777" w:rsidTr="00973D05">
        <w:trPr>
          <w:trHeight w:val="850"/>
        </w:trPr>
        <w:tc>
          <w:tcPr>
            <w:tcW w:w="1236" w:type="dxa"/>
            <w:tcBorders>
              <w:top w:val="single" w:sz="4" w:space="0" w:color="auto"/>
              <w:bottom w:val="single" w:sz="24" w:space="0" w:color="auto"/>
              <w:right w:val="single" w:sz="24" w:space="0" w:color="auto"/>
            </w:tcBorders>
            <w:vAlign w:val="center"/>
          </w:tcPr>
          <w:p w14:paraId="5CD98FF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21741AA5"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7E2EFCB6" w14:textId="3F3CCD49"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162" w:type="dxa"/>
            <w:tcBorders>
              <w:top w:val="single" w:sz="24" w:space="0" w:color="auto"/>
              <w:left w:val="single" w:sz="24" w:space="0" w:color="auto"/>
              <w:bottom w:val="single" w:sz="24" w:space="0" w:color="auto"/>
              <w:right w:val="single" w:sz="24" w:space="0" w:color="auto"/>
            </w:tcBorders>
            <w:vAlign w:val="center"/>
          </w:tcPr>
          <w:p w14:paraId="6BA1CAF9"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38F4B236"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21" w:type="dxa"/>
            <w:tcBorders>
              <w:top w:val="single" w:sz="24" w:space="0" w:color="auto"/>
              <w:left w:val="single" w:sz="24" w:space="0" w:color="auto"/>
              <w:bottom w:val="single" w:sz="24" w:space="0" w:color="auto"/>
              <w:right w:val="single" w:sz="24" w:space="0" w:color="auto"/>
            </w:tcBorders>
            <w:vAlign w:val="center"/>
          </w:tcPr>
          <w:p w14:paraId="1E658FEB"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394EFD18"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17" w:type="dxa"/>
            <w:gridSpan w:val="2"/>
            <w:tcBorders>
              <w:top w:val="single" w:sz="24" w:space="0" w:color="auto"/>
              <w:left w:val="single" w:sz="24" w:space="0" w:color="auto"/>
              <w:bottom w:val="single" w:sz="24" w:space="0" w:color="auto"/>
            </w:tcBorders>
            <w:vAlign w:val="center"/>
          </w:tcPr>
          <w:p w14:paraId="26504994"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71236DA8"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62" w:type="dxa"/>
            <w:tcBorders>
              <w:top w:val="single" w:sz="24" w:space="0" w:color="auto"/>
              <w:bottom w:val="single" w:sz="24" w:space="0" w:color="auto"/>
              <w:right w:val="single" w:sz="24" w:space="0" w:color="auto"/>
            </w:tcBorders>
            <w:vAlign w:val="center"/>
          </w:tcPr>
          <w:p w14:paraId="7732BD64"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70988CC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66AB8C7B" w14:textId="77777777" w:rsidTr="00973D05">
        <w:trPr>
          <w:cantSplit/>
          <w:trHeight w:val="54"/>
        </w:trPr>
        <w:tc>
          <w:tcPr>
            <w:tcW w:w="1236" w:type="dxa"/>
            <w:tcBorders>
              <w:top w:val="single" w:sz="24" w:space="0" w:color="auto"/>
              <w:right w:val="single" w:sz="24" w:space="0" w:color="auto"/>
            </w:tcBorders>
            <w:vAlign w:val="center"/>
          </w:tcPr>
          <w:p w14:paraId="6861259D"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Computing</w:t>
            </w:r>
          </w:p>
        </w:tc>
        <w:tc>
          <w:tcPr>
            <w:tcW w:w="4162" w:type="dxa"/>
            <w:tcBorders>
              <w:top w:val="single" w:sz="24" w:space="0" w:color="auto"/>
              <w:left w:val="single" w:sz="24" w:space="0" w:color="auto"/>
              <w:right w:val="single" w:sz="24" w:space="0" w:color="auto"/>
            </w:tcBorders>
            <w:vAlign w:val="center"/>
          </w:tcPr>
          <w:p w14:paraId="71ECE102"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 xml:space="preserve">literacy: E-safety  and recognises uses of IT </w:t>
            </w:r>
          </w:p>
          <w:p w14:paraId="2780F5ED"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IT: Introduction to animation</w:t>
            </w:r>
          </w:p>
          <w:p w14:paraId="196743AA" w14:textId="77777777" w:rsidR="003A694D" w:rsidRPr="00973D05" w:rsidRDefault="003A694D" w:rsidP="00973D05">
            <w:pPr>
              <w:jc w:val="center"/>
              <w:rPr>
                <w:rFonts w:ascii="Sassoon Primary" w:hAnsi="Sassoon Primary"/>
                <w:sz w:val="20"/>
                <w:szCs w:val="20"/>
              </w:rPr>
            </w:pPr>
          </w:p>
        </w:tc>
        <w:tc>
          <w:tcPr>
            <w:tcW w:w="3921" w:type="dxa"/>
            <w:tcBorders>
              <w:top w:val="single" w:sz="24" w:space="0" w:color="auto"/>
              <w:left w:val="single" w:sz="24" w:space="0" w:color="auto"/>
              <w:right w:val="single" w:sz="24" w:space="0" w:color="auto"/>
            </w:tcBorders>
          </w:tcPr>
          <w:p w14:paraId="299B9DF0" w14:textId="77777777" w:rsidR="003A694D" w:rsidRPr="00973D05" w:rsidRDefault="003A694D" w:rsidP="00973D05">
            <w:pPr>
              <w:spacing w:line="259" w:lineRule="auto"/>
              <w:rPr>
                <w:rFonts w:ascii="Sassoon Primary" w:hAnsi="Sassoon Primary" w:cstheme="minorHAnsi"/>
                <w:sz w:val="20"/>
                <w:szCs w:val="20"/>
              </w:rPr>
            </w:pPr>
            <w:r w:rsidRPr="00973D05">
              <w:rPr>
                <w:rFonts w:ascii="Sassoon Primary" w:hAnsi="Sassoon Primary" w:cstheme="minorHAnsi"/>
                <w:sz w:val="20"/>
                <w:szCs w:val="20"/>
              </w:rPr>
              <w:t>Digital art</w:t>
            </w:r>
          </w:p>
        </w:tc>
        <w:tc>
          <w:tcPr>
            <w:tcW w:w="6079" w:type="dxa"/>
            <w:gridSpan w:val="3"/>
            <w:tcBorders>
              <w:top w:val="single" w:sz="24" w:space="0" w:color="auto"/>
              <w:left w:val="single" w:sz="24" w:space="0" w:color="auto"/>
              <w:right w:val="single" w:sz="24" w:space="0" w:color="auto"/>
            </w:tcBorders>
          </w:tcPr>
          <w:p w14:paraId="5206B71C" w14:textId="77777777" w:rsidR="003A694D" w:rsidRPr="00973D05" w:rsidRDefault="003A694D" w:rsidP="00973D05">
            <w:pPr>
              <w:spacing w:after="160" w:line="259" w:lineRule="auto"/>
              <w:rPr>
                <w:rFonts w:ascii="Sassoon Primary" w:hAnsi="Sassoon Primary" w:cstheme="minorHAnsi"/>
                <w:sz w:val="20"/>
                <w:szCs w:val="20"/>
              </w:rPr>
            </w:pPr>
            <w:r w:rsidRPr="00973D05">
              <w:rPr>
                <w:rFonts w:ascii="Sassoon Primary" w:hAnsi="Sassoon Primary" w:cstheme="minorHAnsi"/>
                <w:sz w:val="20"/>
                <w:szCs w:val="20"/>
              </w:rPr>
              <w:t xml:space="preserve">Computer science: </w:t>
            </w:r>
            <w:proofErr w:type="spellStart"/>
            <w:r w:rsidRPr="00973D05">
              <w:rPr>
                <w:rFonts w:ascii="Sassoon Primary" w:hAnsi="Sassoon Primary" w:cstheme="minorHAnsi"/>
                <w:sz w:val="20"/>
                <w:szCs w:val="20"/>
              </w:rPr>
              <w:t>Beebots</w:t>
            </w:r>
            <w:proofErr w:type="spellEnd"/>
            <w:r w:rsidRPr="00973D05">
              <w:rPr>
                <w:rFonts w:ascii="Sassoon Primary" w:hAnsi="Sassoon Primary" w:cstheme="minorHAnsi"/>
                <w:sz w:val="20"/>
                <w:szCs w:val="20"/>
              </w:rPr>
              <w:t xml:space="preserve"> &amp; Develop programming</w:t>
            </w:r>
          </w:p>
        </w:tc>
      </w:tr>
      <w:tr w:rsidR="00973D05" w:rsidRPr="00973D05" w14:paraId="1C1757D9" w14:textId="60F0BEFB" w:rsidTr="00973D05">
        <w:trPr>
          <w:cantSplit/>
          <w:trHeight w:val="54"/>
        </w:trPr>
        <w:tc>
          <w:tcPr>
            <w:tcW w:w="1236" w:type="dxa"/>
            <w:tcBorders>
              <w:bottom w:val="single" w:sz="24" w:space="0" w:color="auto"/>
              <w:right w:val="single" w:sz="24" w:space="0" w:color="auto"/>
            </w:tcBorders>
            <w:vAlign w:val="center"/>
          </w:tcPr>
          <w:p w14:paraId="5E39265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 xml:space="preserve">Computing </w:t>
            </w:r>
            <w:proofErr w:type="spellStart"/>
            <w:r w:rsidRPr="00973D05">
              <w:rPr>
                <w:rFonts w:ascii="Sassoon Primary" w:hAnsi="Sassoon Primary"/>
                <w:sz w:val="20"/>
                <w:szCs w:val="20"/>
              </w:rPr>
              <w:t>Diveristy</w:t>
            </w:r>
            <w:proofErr w:type="spellEnd"/>
            <w:r w:rsidRPr="00973D05">
              <w:rPr>
                <w:rFonts w:ascii="Sassoon Primary" w:hAnsi="Sassoon Primary"/>
                <w:sz w:val="20"/>
                <w:szCs w:val="20"/>
              </w:rPr>
              <w:t xml:space="preserve"> Links</w:t>
            </w:r>
          </w:p>
        </w:tc>
        <w:tc>
          <w:tcPr>
            <w:tcW w:w="4162" w:type="dxa"/>
            <w:tcBorders>
              <w:left w:val="single" w:sz="24" w:space="0" w:color="auto"/>
              <w:bottom w:val="single" w:sz="24" w:space="0" w:color="auto"/>
              <w:right w:val="single" w:sz="24" w:space="0" w:color="auto"/>
            </w:tcBorders>
            <w:vAlign w:val="center"/>
          </w:tcPr>
          <w:p w14:paraId="517FF73F" w14:textId="77777777" w:rsidR="003A694D" w:rsidRPr="00973D05" w:rsidRDefault="003A694D" w:rsidP="00973D05">
            <w:pPr>
              <w:numPr>
                <w:ilvl w:val="0"/>
                <w:numId w:val="3"/>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 xml:space="preserve">When exploring </w:t>
            </w:r>
            <w:r w:rsidRPr="00973D05">
              <w:rPr>
                <w:rFonts w:ascii="Sassoon Primary" w:hAnsi="Sassoon Primary" w:cstheme="minorHAnsi"/>
                <w:b/>
                <w:bCs/>
                <w:sz w:val="20"/>
                <w:szCs w:val="20"/>
              </w:rPr>
              <w:t>animation</w:t>
            </w:r>
            <w:r w:rsidRPr="00973D05">
              <w:rPr>
                <w:rFonts w:ascii="Sassoon Primary" w:hAnsi="Sassoon Primary" w:cstheme="minorHAnsi"/>
                <w:sz w:val="20"/>
                <w:szCs w:val="20"/>
              </w:rPr>
              <w:t xml:space="preserve">, reference modern animators of colour or from different backgrounds (e.g., creators from </w:t>
            </w:r>
            <w:r w:rsidRPr="00973D05">
              <w:rPr>
                <w:rFonts w:ascii="Sassoon Primary" w:hAnsi="Sassoon Primary" w:cstheme="minorHAnsi"/>
                <w:i/>
                <w:iCs/>
                <w:sz w:val="20"/>
                <w:szCs w:val="20"/>
              </w:rPr>
              <w:t>Encanto</w:t>
            </w:r>
            <w:r w:rsidRPr="00973D05">
              <w:rPr>
                <w:rFonts w:ascii="Sassoon Primary" w:hAnsi="Sassoon Primary" w:cstheme="minorHAnsi"/>
                <w:sz w:val="20"/>
                <w:szCs w:val="20"/>
              </w:rPr>
              <w:t xml:space="preserve"> or </w:t>
            </w:r>
            <w:r w:rsidRPr="00973D05">
              <w:rPr>
                <w:rFonts w:ascii="Sassoon Primary" w:hAnsi="Sassoon Primary" w:cstheme="minorHAnsi"/>
                <w:i/>
                <w:iCs/>
                <w:sz w:val="20"/>
                <w:szCs w:val="20"/>
              </w:rPr>
              <w:t>Moana</w:t>
            </w:r>
            <w:r w:rsidRPr="00973D05">
              <w:rPr>
                <w:rFonts w:ascii="Sassoon Primary" w:hAnsi="Sassoon Primary" w:cstheme="minorHAnsi"/>
                <w:sz w:val="20"/>
                <w:szCs w:val="20"/>
              </w:rPr>
              <w:t>, both of which celebrate diversity in culture and storytelling).</w:t>
            </w:r>
          </w:p>
          <w:p w14:paraId="353D1576" w14:textId="77777777" w:rsidR="003A694D" w:rsidRPr="00973D05" w:rsidRDefault="003A694D" w:rsidP="00973D05">
            <w:pPr>
              <w:numPr>
                <w:ilvl w:val="0"/>
                <w:numId w:val="3"/>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 xml:space="preserve">Highlight </w:t>
            </w:r>
            <w:r w:rsidRPr="00973D05">
              <w:rPr>
                <w:rFonts w:ascii="Sassoon Primary" w:hAnsi="Sassoon Primary" w:cstheme="minorHAnsi"/>
                <w:b/>
                <w:bCs/>
                <w:sz w:val="20"/>
                <w:szCs w:val="20"/>
              </w:rPr>
              <w:t>Alan Turing</w:t>
            </w:r>
            <w:r w:rsidRPr="00973D05">
              <w:rPr>
                <w:rFonts w:ascii="Sassoon Primary" w:hAnsi="Sassoon Primary" w:cstheme="minorHAnsi"/>
                <w:sz w:val="20"/>
                <w:szCs w:val="20"/>
              </w:rPr>
              <w:t>’s story (simplified for KS1) as a computing pioneer and LGBTQ+ figure.</w:t>
            </w:r>
          </w:p>
          <w:p w14:paraId="036D2716" w14:textId="77777777" w:rsidR="003A694D" w:rsidRPr="00973D05" w:rsidRDefault="003A694D" w:rsidP="00973D05">
            <w:pPr>
              <w:jc w:val="center"/>
              <w:rPr>
                <w:rFonts w:ascii="Sassoon Primary" w:hAnsi="Sassoon Primary"/>
                <w:sz w:val="20"/>
                <w:szCs w:val="20"/>
              </w:rPr>
            </w:pPr>
          </w:p>
        </w:tc>
        <w:tc>
          <w:tcPr>
            <w:tcW w:w="3921" w:type="dxa"/>
            <w:tcBorders>
              <w:left w:val="single" w:sz="24" w:space="0" w:color="auto"/>
              <w:bottom w:val="single" w:sz="24" w:space="0" w:color="auto"/>
              <w:right w:val="single" w:sz="24" w:space="0" w:color="auto"/>
            </w:tcBorders>
            <w:vAlign w:val="center"/>
          </w:tcPr>
          <w:p w14:paraId="1BF8C77F"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Use</w:t>
            </w:r>
            <w:proofErr w:type="gramEnd"/>
            <w:r w:rsidRPr="00973D05">
              <w:rPr>
                <w:rFonts w:ascii="Sassoon Primary" w:hAnsi="Sassoon Primary"/>
                <w:sz w:val="20"/>
                <w:szCs w:val="20"/>
              </w:rPr>
              <w:t xml:space="preserve"> artworks by </w:t>
            </w:r>
            <w:r w:rsidRPr="00973D05">
              <w:rPr>
                <w:rStyle w:val="Strong"/>
                <w:rFonts w:ascii="Sassoon Primary" w:hAnsi="Sassoon Primary"/>
                <w:sz w:val="20"/>
                <w:szCs w:val="20"/>
              </w:rPr>
              <w:t>Yayoi Kusama</w:t>
            </w:r>
            <w:r w:rsidRPr="00973D05">
              <w:rPr>
                <w:rFonts w:ascii="Sassoon Primary" w:hAnsi="Sassoon Primary"/>
                <w:sz w:val="20"/>
                <w:szCs w:val="20"/>
              </w:rPr>
              <w:t xml:space="preserve"> (Japanese, polka-dot patterns) or </w:t>
            </w:r>
            <w:r w:rsidRPr="00973D05">
              <w:rPr>
                <w:rStyle w:val="Strong"/>
                <w:rFonts w:ascii="Sassoon Primary" w:hAnsi="Sassoon Primary"/>
                <w:sz w:val="20"/>
                <w:szCs w:val="20"/>
              </w:rPr>
              <w:t>Alma Thomas</w:t>
            </w:r>
            <w:r w:rsidRPr="00973D05">
              <w:rPr>
                <w:rFonts w:ascii="Sassoon Primary" w:hAnsi="Sassoon Primary"/>
                <w:sz w:val="20"/>
                <w:szCs w:val="20"/>
              </w:rPr>
              <w:t xml:space="preserve"> (</w:t>
            </w:r>
            <w:proofErr w:type="gramStart"/>
            <w:r w:rsidRPr="00973D05">
              <w:rPr>
                <w:rFonts w:ascii="Sassoon Primary" w:hAnsi="Sassoon Primary"/>
                <w:sz w:val="20"/>
                <w:szCs w:val="20"/>
              </w:rPr>
              <w:t>African-American</w:t>
            </w:r>
            <w:proofErr w:type="gramEnd"/>
            <w:r w:rsidRPr="00973D05">
              <w:rPr>
                <w:rFonts w:ascii="Sassoon Primary" w:hAnsi="Sassoon Primary"/>
                <w:sz w:val="20"/>
                <w:szCs w:val="20"/>
              </w:rPr>
              <w:t>, vibrant mosaics) as digital inspiration.</w:t>
            </w:r>
          </w:p>
          <w:p w14:paraId="320A1C31"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Children</w:t>
            </w:r>
            <w:proofErr w:type="gramEnd"/>
            <w:r w:rsidRPr="00973D05">
              <w:rPr>
                <w:rFonts w:ascii="Sassoon Primary" w:hAnsi="Sassoon Primary"/>
                <w:sz w:val="20"/>
                <w:szCs w:val="20"/>
              </w:rPr>
              <w:t xml:space="preserve"> could digitally recreate the </w:t>
            </w:r>
            <w:r w:rsidRPr="00973D05">
              <w:rPr>
                <w:rStyle w:val="Strong"/>
                <w:rFonts w:ascii="Sassoon Primary" w:hAnsi="Sassoon Primary"/>
                <w:sz w:val="20"/>
                <w:szCs w:val="20"/>
              </w:rPr>
              <w:t>Northern Lights</w:t>
            </w:r>
            <w:r w:rsidRPr="00973D05">
              <w:rPr>
                <w:rFonts w:ascii="Sassoon Primary" w:hAnsi="Sassoon Primary"/>
                <w:sz w:val="20"/>
                <w:szCs w:val="20"/>
              </w:rPr>
              <w:t xml:space="preserve"> but inspired by these artists’ styles.</w:t>
            </w:r>
          </w:p>
          <w:p w14:paraId="31BF72D1" w14:textId="77777777" w:rsidR="003A694D" w:rsidRPr="00973D05" w:rsidRDefault="003A694D" w:rsidP="00973D05">
            <w:pPr>
              <w:jc w:val="center"/>
              <w:rPr>
                <w:rFonts w:ascii="Sassoon Primary" w:hAnsi="Sassoon Primary"/>
                <w:sz w:val="20"/>
                <w:szCs w:val="20"/>
              </w:rPr>
            </w:pPr>
          </w:p>
        </w:tc>
        <w:tc>
          <w:tcPr>
            <w:tcW w:w="3039" w:type="dxa"/>
            <w:tcBorders>
              <w:left w:val="single" w:sz="24" w:space="0" w:color="auto"/>
              <w:bottom w:val="single" w:sz="24" w:space="0" w:color="auto"/>
              <w:right w:val="single" w:sz="24" w:space="0" w:color="auto"/>
            </w:tcBorders>
            <w:vAlign w:val="center"/>
          </w:tcPr>
          <w:p w14:paraId="18699874" w14:textId="77777777" w:rsidR="003A694D" w:rsidRPr="00973D05" w:rsidRDefault="003A694D" w:rsidP="00973D05">
            <w:pPr>
              <w:numPr>
                <w:ilvl w:val="0"/>
                <w:numId w:val="28"/>
              </w:numPr>
              <w:jc w:val="center"/>
              <w:rPr>
                <w:rFonts w:ascii="Sassoon Primary" w:hAnsi="Sassoon Primary"/>
                <w:sz w:val="20"/>
                <w:szCs w:val="20"/>
              </w:rPr>
            </w:pPr>
            <w:r w:rsidRPr="00973D05">
              <w:rPr>
                <w:rFonts w:ascii="Sassoon Primary" w:hAnsi="Sassoon Primary"/>
                <w:sz w:val="20"/>
                <w:szCs w:val="20"/>
              </w:rPr>
              <w:t xml:space="preserve">Introduce children to </w:t>
            </w:r>
            <w:r w:rsidRPr="00973D05">
              <w:rPr>
                <w:rFonts w:ascii="Sassoon Primary" w:hAnsi="Sassoon Primary"/>
                <w:b/>
                <w:bCs/>
                <w:sz w:val="20"/>
                <w:szCs w:val="20"/>
              </w:rPr>
              <w:t>Ada Lovelace</w:t>
            </w:r>
            <w:r w:rsidRPr="00973D05">
              <w:rPr>
                <w:rFonts w:ascii="Sassoon Primary" w:hAnsi="Sassoon Primary"/>
                <w:sz w:val="20"/>
                <w:szCs w:val="20"/>
              </w:rPr>
              <w:t xml:space="preserve"> (Victorian link!) as the first person to write an algorithm.</w:t>
            </w:r>
          </w:p>
          <w:p w14:paraId="260A520A" w14:textId="77777777" w:rsidR="003A694D" w:rsidRPr="00973D05" w:rsidRDefault="003A694D" w:rsidP="00973D05">
            <w:pPr>
              <w:numPr>
                <w:ilvl w:val="0"/>
                <w:numId w:val="28"/>
              </w:numPr>
              <w:jc w:val="center"/>
              <w:rPr>
                <w:rFonts w:ascii="Sassoon Primary" w:hAnsi="Sassoon Primary"/>
                <w:sz w:val="20"/>
                <w:szCs w:val="20"/>
              </w:rPr>
            </w:pPr>
            <w:r w:rsidRPr="00973D05">
              <w:rPr>
                <w:rFonts w:ascii="Sassoon Primary" w:hAnsi="Sassoon Primary"/>
                <w:sz w:val="20"/>
                <w:szCs w:val="20"/>
              </w:rPr>
              <w:t xml:space="preserve">Celebrate modern diverse coders, e.g. </w:t>
            </w:r>
            <w:r w:rsidRPr="00973D05">
              <w:rPr>
                <w:rFonts w:ascii="Sassoon Primary" w:hAnsi="Sassoon Primary"/>
                <w:b/>
                <w:bCs/>
                <w:sz w:val="20"/>
                <w:szCs w:val="20"/>
              </w:rPr>
              <w:t>Joy Buolamwini</w:t>
            </w:r>
            <w:r w:rsidRPr="00973D05">
              <w:rPr>
                <w:rFonts w:ascii="Sassoon Primary" w:hAnsi="Sassoon Primary"/>
                <w:sz w:val="20"/>
                <w:szCs w:val="20"/>
              </w:rPr>
              <w:t xml:space="preserve"> (Ghanaian-American computer scientist who works on fairness in AI).</w:t>
            </w:r>
          </w:p>
          <w:p w14:paraId="795DBC8D" w14:textId="77777777" w:rsidR="003A694D" w:rsidRPr="00973D05" w:rsidRDefault="003A694D" w:rsidP="00973D05">
            <w:pPr>
              <w:jc w:val="center"/>
              <w:rPr>
                <w:rFonts w:ascii="Sassoon Primary" w:hAnsi="Sassoon Primary"/>
                <w:sz w:val="20"/>
                <w:szCs w:val="20"/>
              </w:rPr>
            </w:pPr>
          </w:p>
        </w:tc>
        <w:tc>
          <w:tcPr>
            <w:tcW w:w="3040" w:type="dxa"/>
            <w:gridSpan w:val="2"/>
            <w:tcBorders>
              <w:left w:val="single" w:sz="24" w:space="0" w:color="auto"/>
              <w:bottom w:val="single" w:sz="24" w:space="0" w:color="auto"/>
              <w:right w:val="single" w:sz="24" w:space="0" w:color="auto"/>
            </w:tcBorders>
            <w:vAlign w:val="center"/>
          </w:tcPr>
          <w:p w14:paraId="0D62C424" w14:textId="77777777" w:rsidR="003A694D" w:rsidRPr="00973D05" w:rsidRDefault="003A694D" w:rsidP="00973D05">
            <w:pPr>
              <w:numPr>
                <w:ilvl w:val="0"/>
                <w:numId w:val="30"/>
              </w:numPr>
              <w:jc w:val="center"/>
              <w:rPr>
                <w:rFonts w:ascii="Sassoon Primary" w:hAnsi="Sassoon Primary"/>
                <w:sz w:val="20"/>
                <w:szCs w:val="20"/>
              </w:rPr>
            </w:pPr>
            <w:r w:rsidRPr="00973D05">
              <w:rPr>
                <w:rFonts w:ascii="Sassoon Primary" w:hAnsi="Sassoon Primary"/>
                <w:sz w:val="20"/>
                <w:szCs w:val="20"/>
              </w:rPr>
              <w:t xml:space="preserve">Children could create </w:t>
            </w:r>
            <w:r w:rsidRPr="00973D05">
              <w:rPr>
                <w:rFonts w:ascii="Sassoon Primary" w:hAnsi="Sassoon Primary"/>
                <w:b/>
                <w:bCs/>
                <w:sz w:val="20"/>
                <w:szCs w:val="20"/>
              </w:rPr>
              <w:t>digital Dreamtime-inspired art</w:t>
            </w:r>
            <w:r w:rsidRPr="00973D05">
              <w:rPr>
                <w:rFonts w:ascii="Sassoon Primary" w:hAnsi="Sassoon Primary"/>
                <w:sz w:val="20"/>
                <w:szCs w:val="20"/>
              </w:rPr>
              <w:t xml:space="preserve"> using paint apps or coding patterns in Scratch/</w:t>
            </w:r>
            <w:proofErr w:type="spellStart"/>
            <w:r w:rsidRPr="00973D05">
              <w:rPr>
                <w:rFonts w:ascii="Sassoon Primary" w:hAnsi="Sassoon Primary"/>
                <w:sz w:val="20"/>
                <w:szCs w:val="20"/>
              </w:rPr>
              <w:t>Beebots</w:t>
            </w:r>
            <w:proofErr w:type="spellEnd"/>
            <w:r w:rsidRPr="00973D05">
              <w:rPr>
                <w:rFonts w:ascii="Sassoon Primary" w:hAnsi="Sassoon Primary"/>
                <w:sz w:val="20"/>
                <w:szCs w:val="20"/>
              </w:rPr>
              <w:t>.</w:t>
            </w:r>
          </w:p>
          <w:p w14:paraId="210B3E9F" w14:textId="77777777" w:rsidR="003A694D" w:rsidRPr="00973D05" w:rsidRDefault="003A694D" w:rsidP="00973D05">
            <w:pPr>
              <w:numPr>
                <w:ilvl w:val="0"/>
                <w:numId w:val="30"/>
              </w:numPr>
              <w:jc w:val="center"/>
              <w:rPr>
                <w:rFonts w:ascii="Sassoon Primary" w:hAnsi="Sassoon Primary"/>
                <w:sz w:val="20"/>
                <w:szCs w:val="20"/>
              </w:rPr>
            </w:pPr>
            <w:r w:rsidRPr="00973D05">
              <w:rPr>
                <w:rFonts w:ascii="Sassoon Primary" w:hAnsi="Sassoon Primary"/>
                <w:sz w:val="20"/>
                <w:szCs w:val="20"/>
              </w:rPr>
              <w:t xml:space="preserve">Introduce </w:t>
            </w:r>
            <w:r w:rsidRPr="00973D05">
              <w:rPr>
                <w:rFonts w:ascii="Sassoon Primary" w:hAnsi="Sassoon Primary"/>
                <w:b/>
                <w:bCs/>
                <w:sz w:val="20"/>
                <w:szCs w:val="20"/>
              </w:rPr>
              <w:t>Indigenous Australian digital artists</w:t>
            </w:r>
            <w:r w:rsidRPr="00973D05">
              <w:rPr>
                <w:rFonts w:ascii="Sassoon Primary" w:hAnsi="Sassoon Primary"/>
                <w:sz w:val="20"/>
                <w:szCs w:val="20"/>
              </w:rPr>
              <w:t xml:space="preserve">, e.g. </w:t>
            </w:r>
            <w:r w:rsidRPr="00973D05">
              <w:rPr>
                <w:rFonts w:ascii="Sassoon Primary" w:hAnsi="Sassoon Primary"/>
                <w:b/>
                <w:bCs/>
                <w:sz w:val="20"/>
                <w:szCs w:val="20"/>
              </w:rPr>
              <w:t>Jason Wing</w:t>
            </w:r>
            <w:r w:rsidRPr="00973D05">
              <w:rPr>
                <w:rFonts w:ascii="Sassoon Primary" w:hAnsi="Sassoon Primary"/>
                <w:sz w:val="20"/>
                <w:szCs w:val="20"/>
              </w:rPr>
              <w:t xml:space="preserve"> (combines Aboriginal motifs with modern tech).</w:t>
            </w:r>
          </w:p>
          <w:p w14:paraId="476E0D50" w14:textId="77777777" w:rsidR="003A694D" w:rsidRPr="00973D05" w:rsidRDefault="003A694D" w:rsidP="00973D05">
            <w:pPr>
              <w:numPr>
                <w:ilvl w:val="0"/>
                <w:numId w:val="30"/>
              </w:numPr>
              <w:jc w:val="center"/>
              <w:rPr>
                <w:rFonts w:ascii="Sassoon Primary" w:hAnsi="Sassoon Primary"/>
                <w:sz w:val="20"/>
                <w:szCs w:val="20"/>
              </w:rPr>
            </w:pPr>
            <w:r w:rsidRPr="00973D05">
              <w:rPr>
                <w:rFonts w:ascii="Sassoon Primary" w:hAnsi="Sassoon Primary"/>
                <w:sz w:val="20"/>
                <w:szCs w:val="20"/>
              </w:rPr>
              <w:t>Show that coding/art is global and not just from Europe/US.</w:t>
            </w:r>
          </w:p>
          <w:p w14:paraId="0EDB92AE" w14:textId="77777777" w:rsidR="003A694D" w:rsidRPr="00973D05" w:rsidRDefault="003A694D" w:rsidP="00973D05">
            <w:pPr>
              <w:jc w:val="center"/>
              <w:rPr>
                <w:rFonts w:ascii="Sassoon Primary" w:hAnsi="Sassoon Primary"/>
                <w:sz w:val="20"/>
                <w:szCs w:val="20"/>
              </w:rPr>
            </w:pPr>
          </w:p>
        </w:tc>
      </w:tr>
    </w:tbl>
    <w:p w14:paraId="43AA120C" w14:textId="77777777" w:rsidR="003A694D" w:rsidRDefault="003A694D" w:rsidP="00973D05"/>
    <w:p w14:paraId="3B6F5418" w14:textId="77777777" w:rsidR="003A694D" w:rsidRDefault="003A694D" w:rsidP="00973D05">
      <w:r>
        <w:br w:type="page"/>
      </w:r>
    </w:p>
    <w:p w14:paraId="2ACD9448" w14:textId="6E833AB0" w:rsidR="003A694D" w:rsidRDefault="003A694D" w:rsidP="00973D05"/>
    <w:tbl>
      <w:tblPr>
        <w:tblStyle w:val="TableGrid"/>
        <w:tblW w:w="0" w:type="auto"/>
        <w:tblLook w:val="04A0" w:firstRow="1" w:lastRow="0" w:firstColumn="1" w:lastColumn="0" w:noHBand="0" w:noVBand="1"/>
      </w:tblPr>
      <w:tblGrid>
        <w:gridCol w:w="1030"/>
        <w:gridCol w:w="2407"/>
        <w:gridCol w:w="1760"/>
        <w:gridCol w:w="2623"/>
        <w:gridCol w:w="1535"/>
        <w:gridCol w:w="3496"/>
        <w:gridCol w:w="2547"/>
      </w:tblGrid>
      <w:tr w:rsidR="00973D05" w:rsidRPr="00973D05" w14:paraId="5AF7600C" w14:textId="77777777" w:rsidTr="00973D05">
        <w:trPr>
          <w:trHeight w:val="850"/>
        </w:trPr>
        <w:tc>
          <w:tcPr>
            <w:tcW w:w="15363" w:type="dxa"/>
            <w:gridSpan w:val="7"/>
            <w:tcBorders>
              <w:top w:val="nil"/>
              <w:left w:val="nil"/>
              <w:bottom w:val="single" w:sz="24" w:space="0" w:color="auto"/>
              <w:right w:val="nil"/>
            </w:tcBorders>
            <w:vAlign w:val="center"/>
          </w:tcPr>
          <w:p w14:paraId="732B30AD" w14:textId="1A709D98" w:rsidR="003A694D" w:rsidRPr="00973D05" w:rsidRDefault="003A694D" w:rsidP="00973D05">
            <w:pPr>
              <w:rPr>
                <w:rFonts w:ascii="Sassoon Primary" w:hAnsi="Sassoon Primary"/>
                <w:b/>
                <w:sz w:val="36"/>
                <w:szCs w:val="36"/>
              </w:rPr>
            </w:pPr>
            <w:r w:rsidRPr="00973D05">
              <w:rPr>
                <w:rFonts w:ascii="Jungle Adventurer" w:hAnsi="Jungle Adventurer"/>
                <w:b/>
                <w:sz w:val="60"/>
                <w:szCs w:val="60"/>
              </w:rPr>
              <w:t>PSHE</w:t>
            </w:r>
          </w:p>
        </w:tc>
      </w:tr>
      <w:tr w:rsidR="00973D05" w:rsidRPr="00973D05" w14:paraId="694B7901" w14:textId="77777777" w:rsidTr="00973D05">
        <w:trPr>
          <w:trHeight w:val="850"/>
        </w:trPr>
        <w:tc>
          <w:tcPr>
            <w:tcW w:w="1031" w:type="dxa"/>
            <w:tcBorders>
              <w:top w:val="single" w:sz="4" w:space="0" w:color="auto"/>
              <w:bottom w:val="single" w:sz="24" w:space="0" w:color="auto"/>
              <w:right w:val="single" w:sz="24" w:space="0" w:color="auto"/>
            </w:tcBorders>
            <w:vAlign w:val="center"/>
          </w:tcPr>
          <w:p w14:paraId="78C775B2"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Infant 2</w:t>
            </w:r>
          </w:p>
          <w:p w14:paraId="16FB143E"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24/25</w:t>
            </w:r>
          </w:p>
          <w:p w14:paraId="39445BA0" w14:textId="74A9366E"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Cycle B</w:t>
            </w:r>
          </w:p>
        </w:tc>
        <w:tc>
          <w:tcPr>
            <w:tcW w:w="4202" w:type="dxa"/>
            <w:gridSpan w:val="2"/>
            <w:tcBorders>
              <w:top w:val="single" w:sz="24" w:space="0" w:color="auto"/>
              <w:left w:val="single" w:sz="24" w:space="0" w:color="auto"/>
              <w:bottom w:val="single" w:sz="24" w:space="0" w:color="auto"/>
              <w:right w:val="single" w:sz="24" w:space="0" w:color="auto"/>
            </w:tcBorders>
            <w:vAlign w:val="center"/>
          </w:tcPr>
          <w:p w14:paraId="0E7BDF72"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Autumn 1 &amp; 2</w:t>
            </w:r>
          </w:p>
          <w:p w14:paraId="4137D57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My Village and Me</w:t>
            </w:r>
          </w:p>
        </w:tc>
        <w:tc>
          <w:tcPr>
            <w:tcW w:w="3973" w:type="dxa"/>
            <w:gridSpan w:val="2"/>
            <w:tcBorders>
              <w:top w:val="single" w:sz="24" w:space="0" w:color="auto"/>
              <w:left w:val="single" w:sz="24" w:space="0" w:color="auto"/>
              <w:bottom w:val="single" w:sz="24" w:space="0" w:color="auto"/>
              <w:right w:val="single" w:sz="24" w:space="0" w:color="auto"/>
            </w:tcBorders>
            <w:vAlign w:val="center"/>
          </w:tcPr>
          <w:p w14:paraId="1605AAF3"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Spring 1 &amp; Spring 2</w:t>
            </w:r>
          </w:p>
          <w:p w14:paraId="727BE8E4"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The Big Freeze</w:t>
            </w:r>
          </w:p>
        </w:tc>
        <w:tc>
          <w:tcPr>
            <w:tcW w:w="3566" w:type="dxa"/>
            <w:tcBorders>
              <w:top w:val="single" w:sz="24" w:space="0" w:color="auto"/>
              <w:left w:val="single" w:sz="24" w:space="0" w:color="auto"/>
              <w:bottom w:val="single" w:sz="24" w:space="0" w:color="auto"/>
            </w:tcBorders>
            <w:vAlign w:val="center"/>
          </w:tcPr>
          <w:p w14:paraId="16A27103"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1</w:t>
            </w:r>
          </w:p>
          <w:p w14:paraId="70D62F11"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Katie Morag</w:t>
            </w:r>
          </w:p>
        </w:tc>
        <w:tc>
          <w:tcPr>
            <w:tcW w:w="2591" w:type="dxa"/>
            <w:tcBorders>
              <w:top w:val="single" w:sz="24" w:space="0" w:color="auto"/>
              <w:bottom w:val="single" w:sz="24" w:space="0" w:color="auto"/>
              <w:right w:val="single" w:sz="24" w:space="0" w:color="auto"/>
            </w:tcBorders>
            <w:vAlign w:val="center"/>
          </w:tcPr>
          <w:p w14:paraId="63D89B1B" w14:textId="77777777" w:rsidR="003A694D" w:rsidRPr="00973D05" w:rsidRDefault="003A694D" w:rsidP="00973D05">
            <w:pPr>
              <w:jc w:val="center"/>
              <w:rPr>
                <w:rFonts w:ascii="Sassoon Primary" w:hAnsi="Sassoon Primary"/>
                <w:b/>
                <w:sz w:val="20"/>
                <w:szCs w:val="20"/>
              </w:rPr>
            </w:pPr>
            <w:r w:rsidRPr="00973D05">
              <w:rPr>
                <w:rFonts w:ascii="Sassoon Primary" w:hAnsi="Sassoon Primary"/>
                <w:b/>
                <w:sz w:val="20"/>
                <w:szCs w:val="20"/>
              </w:rPr>
              <w:t>Summer 2</w:t>
            </w:r>
          </w:p>
          <w:p w14:paraId="07C3456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Australia</w:t>
            </w:r>
          </w:p>
        </w:tc>
      </w:tr>
      <w:tr w:rsidR="00973D05" w:rsidRPr="00973D05" w14:paraId="7D8CB532" w14:textId="77777777" w:rsidTr="00973D05">
        <w:trPr>
          <w:cantSplit/>
          <w:trHeight w:val="423"/>
        </w:trPr>
        <w:tc>
          <w:tcPr>
            <w:tcW w:w="1031" w:type="dxa"/>
            <w:tcBorders>
              <w:top w:val="single" w:sz="24" w:space="0" w:color="auto"/>
              <w:right w:val="single" w:sz="24" w:space="0" w:color="auto"/>
            </w:tcBorders>
            <w:vAlign w:val="center"/>
          </w:tcPr>
          <w:p w14:paraId="4691E59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PSHE</w:t>
            </w:r>
          </w:p>
        </w:tc>
        <w:tc>
          <w:tcPr>
            <w:tcW w:w="2437" w:type="dxa"/>
            <w:tcBorders>
              <w:top w:val="single" w:sz="24" w:space="0" w:color="auto"/>
              <w:left w:val="single" w:sz="24" w:space="0" w:color="auto"/>
            </w:tcBorders>
            <w:vAlign w:val="center"/>
          </w:tcPr>
          <w:p w14:paraId="6621AFD0"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Keeping myself safe</w:t>
            </w:r>
          </w:p>
        </w:tc>
        <w:tc>
          <w:tcPr>
            <w:tcW w:w="1765" w:type="dxa"/>
            <w:tcBorders>
              <w:top w:val="single" w:sz="24" w:space="0" w:color="auto"/>
              <w:right w:val="single" w:sz="24" w:space="0" w:color="auto"/>
            </w:tcBorders>
            <w:vAlign w:val="center"/>
          </w:tcPr>
          <w:p w14:paraId="3562B639"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Me and my relationships</w:t>
            </w:r>
          </w:p>
        </w:tc>
        <w:tc>
          <w:tcPr>
            <w:tcW w:w="2666" w:type="dxa"/>
            <w:tcBorders>
              <w:top w:val="single" w:sz="24" w:space="0" w:color="auto"/>
              <w:left w:val="single" w:sz="24" w:space="0" w:color="auto"/>
            </w:tcBorders>
            <w:vAlign w:val="center"/>
          </w:tcPr>
          <w:p w14:paraId="26F5859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Valuing difference</w:t>
            </w:r>
          </w:p>
        </w:tc>
        <w:tc>
          <w:tcPr>
            <w:tcW w:w="1307" w:type="dxa"/>
            <w:tcBorders>
              <w:top w:val="single" w:sz="24" w:space="0" w:color="auto"/>
              <w:right w:val="single" w:sz="24" w:space="0" w:color="auto"/>
            </w:tcBorders>
            <w:vAlign w:val="center"/>
          </w:tcPr>
          <w:p w14:paraId="3413E13B"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Rights and responsibilities</w:t>
            </w:r>
          </w:p>
        </w:tc>
        <w:tc>
          <w:tcPr>
            <w:tcW w:w="3566" w:type="dxa"/>
            <w:tcBorders>
              <w:top w:val="single" w:sz="24" w:space="0" w:color="auto"/>
              <w:left w:val="single" w:sz="24" w:space="0" w:color="auto"/>
            </w:tcBorders>
            <w:vAlign w:val="center"/>
          </w:tcPr>
          <w:p w14:paraId="79B45E4F"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Being my best</w:t>
            </w:r>
          </w:p>
        </w:tc>
        <w:tc>
          <w:tcPr>
            <w:tcW w:w="2591" w:type="dxa"/>
            <w:tcBorders>
              <w:top w:val="single" w:sz="24" w:space="0" w:color="auto"/>
              <w:right w:val="single" w:sz="24" w:space="0" w:color="auto"/>
            </w:tcBorders>
            <w:vAlign w:val="center"/>
          </w:tcPr>
          <w:p w14:paraId="179300A7" w14:textId="77777777" w:rsidR="003A694D" w:rsidRPr="00973D05" w:rsidRDefault="003A694D" w:rsidP="00973D05">
            <w:pPr>
              <w:jc w:val="center"/>
              <w:rPr>
                <w:rFonts w:ascii="Sassoon Primary" w:hAnsi="Sassoon Primary"/>
                <w:sz w:val="20"/>
                <w:szCs w:val="20"/>
              </w:rPr>
            </w:pPr>
            <w:r w:rsidRPr="00973D05">
              <w:rPr>
                <w:rFonts w:ascii="Sassoon Primary" w:hAnsi="Sassoon Primary"/>
                <w:sz w:val="20"/>
                <w:szCs w:val="20"/>
              </w:rPr>
              <w:t>Keeping myself safe</w:t>
            </w:r>
          </w:p>
        </w:tc>
      </w:tr>
      <w:tr w:rsidR="00973D05" w:rsidRPr="00973D05" w14:paraId="4B8269DA" w14:textId="77777777" w:rsidTr="00973D05">
        <w:trPr>
          <w:cantSplit/>
          <w:trHeight w:val="423"/>
        </w:trPr>
        <w:tc>
          <w:tcPr>
            <w:tcW w:w="1031" w:type="dxa"/>
            <w:tcBorders>
              <w:right w:val="single" w:sz="24" w:space="0" w:color="auto"/>
            </w:tcBorders>
            <w:vAlign w:val="center"/>
          </w:tcPr>
          <w:p w14:paraId="1A1037A7" w14:textId="26E7E979" w:rsidR="003A694D" w:rsidRPr="00973D05" w:rsidRDefault="003A694D" w:rsidP="00973D05">
            <w:pPr>
              <w:jc w:val="center"/>
              <w:rPr>
                <w:rFonts w:ascii="Sassoon Primary" w:hAnsi="Sassoon Primary"/>
                <w:sz w:val="20"/>
                <w:szCs w:val="20"/>
              </w:rPr>
            </w:pPr>
            <w:r>
              <w:rPr>
                <w:rFonts w:ascii="Sassoon Primary" w:hAnsi="Sassoon Primary"/>
                <w:sz w:val="20"/>
                <w:szCs w:val="20"/>
              </w:rPr>
              <w:t>PSHE Diversity Links</w:t>
            </w:r>
          </w:p>
        </w:tc>
        <w:tc>
          <w:tcPr>
            <w:tcW w:w="4202" w:type="dxa"/>
            <w:gridSpan w:val="2"/>
            <w:tcBorders>
              <w:left w:val="single" w:sz="24" w:space="0" w:color="auto"/>
              <w:bottom w:val="single" w:sz="24" w:space="0" w:color="auto"/>
              <w:right w:val="single" w:sz="24" w:space="0" w:color="auto"/>
            </w:tcBorders>
          </w:tcPr>
          <w:p w14:paraId="7B33B823" w14:textId="77777777" w:rsidR="003A694D" w:rsidRPr="00973D05" w:rsidRDefault="003A694D" w:rsidP="00973D05">
            <w:pPr>
              <w:numPr>
                <w:ilvl w:val="0"/>
                <w:numId w:val="4"/>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b/>
                <w:bCs/>
                <w:sz w:val="20"/>
                <w:szCs w:val="20"/>
              </w:rPr>
              <w:t>Introduce diverse family structures</w:t>
            </w:r>
            <w:r w:rsidRPr="00973D05">
              <w:rPr>
                <w:rFonts w:ascii="Sassoon Primary" w:hAnsi="Sassoon Primary" w:cstheme="minorHAnsi"/>
                <w:sz w:val="20"/>
                <w:szCs w:val="20"/>
              </w:rPr>
              <w:t xml:space="preserve"> sensitively (e.g., children with two mums or two dads) during "Me and My Relationships."</w:t>
            </w:r>
          </w:p>
          <w:p w14:paraId="0A2C18F2" w14:textId="77777777" w:rsidR="003A694D" w:rsidRPr="00973D05" w:rsidRDefault="003A694D" w:rsidP="00973D05">
            <w:pPr>
              <w:numPr>
                <w:ilvl w:val="0"/>
                <w:numId w:val="4"/>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sz w:val="20"/>
                <w:szCs w:val="20"/>
              </w:rPr>
              <w:t>Use diverse children's books:</w:t>
            </w:r>
          </w:p>
          <w:p w14:paraId="58C5A3B3" w14:textId="77777777" w:rsidR="003A694D" w:rsidRPr="00973D05" w:rsidRDefault="003A694D" w:rsidP="00973D05">
            <w:pPr>
              <w:numPr>
                <w:ilvl w:val="1"/>
                <w:numId w:val="4"/>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i/>
                <w:iCs/>
                <w:sz w:val="20"/>
                <w:szCs w:val="20"/>
              </w:rPr>
              <w:t>Julian Is a Mermaid</w:t>
            </w:r>
            <w:r w:rsidRPr="00973D05">
              <w:rPr>
                <w:rFonts w:ascii="Sassoon Primary" w:hAnsi="Sassoon Primary" w:cstheme="minorHAnsi"/>
                <w:sz w:val="20"/>
                <w:szCs w:val="20"/>
              </w:rPr>
              <w:t xml:space="preserve"> (by Jessica Love) – celebrating self-expression and identity.</w:t>
            </w:r>
          </w:p>
          <w:p w14:paraId="3125F52D" w14:textId="77777777" w:rsidR="003A694D" w:rsidRPr="00973D05" w:rsidRDefault="003A694D" w:rsidP="00973D05">
            <w:pPr>
              <w:numPr>
                <w:ilvl w:val="1"/>
                <w:numId w:val="4"/>
              </w:numPr>
              <w:spacing w:before="100" w:beforeAutospacing="1" w:after="100" w:afterAutospacing="1"/>
              <w:rPr>
                <w:rFonts w:ascii="Sassoon Primary" w:hAnsi="Sassoon Primary" w:cstheme="minorHAnsi"/>
                <w:sz w:val="20"/>
                <w:szCs w:val="20"/>
              </w:rPr>
            </w:pPr>
            <w:proofErr w:type="spellStart"/>
            <w:r w:rsidRPr="00973D05">
              <w:rPr>
                <w:rFonts w:ascii="Sassoon Primary" w:hAnsi="Sassoon Primary" w:cstheme="minorHAnsi"/>
                <w:i/>
                <w:iCs/>
                <w:sz w:val="20"/>
                <w:szCs w:val="20"/>
              </w:rPr>
              <w:t>Sulwe</w:t>
            </w:r>
            <w:proofErr w:type="spellEnd"/>
            <w:r w:rsidRPr="00973D05">
              <w:rPr>
                <w:rFonts w:ascii="Sassoon Primary" w:hAnsi="Sassoon Primary" w:cstheme="minorHAnsi"/>
                <w:sz w:val="20"/>
                <w:szCs w:val="20"/>
              </w:rPr>
              <w:t xml:space="preserve"> (by Lupita Nyong’o) – exploring beauty, skin colour and self-love.</w:t>
            </w:r>
          </w:p>
          <w:p w14:paraId="3FFAE8EC" w14:textId="2B9BD7CD" w:rsidR="003A694D" w:rsidRPr="00973D05" w:rsidRDefault="003A694D" w:rsidP="00973D05">
            <w:pPr>
              <w:numPr>
                <w:ilvl w:val="1"/>
                <w:numId w:val="4"/>
              </w:numPr>
              <w:spacing w:before="100" w:beforeAutospacing="1" w:after="100" w:afterAutospacing="1"/>
              <w:rPr>
                <w:rFonts w:ascii="Sassoon Primary" w:hAnsi="Sassoon Primary" w:cstheme="minorHAnsi"/>
                <w:sz w:val="20"/>
                <w:szCs w:val="20"/>
              </w:rPr>
            </w:pPr>
            <w:r w:rsidRPr="00973D05">
              <w:rPr>
                <w:rFonts w:ascii="Sassoon Primary" w:hAnsi="Sassoon Primary" w:cstheme="minorHAnsi"/>
                <w:i/>
                <w:iCs/>
                <w:sz w:val="20"/>
                <w:szCs w:val="20"/>
              </w:rPr>
              <w:t>And Tango Makes Three</w:t>
            </w:r>
            <w:r w:rsidRPr="00973D05">
              <w:rPr>
                <w:rFonts w:ascii="Sassoon Primary" w:hAnsi="Sassoon Primary" w:cstheme="minorHAnsi"/>
                <w:sz w:val="20"/>
                <w:szCs w:val="20"/>
              </w:rPr>
              <w:t xml:space="preserve"> – family made by two male penguins raising a chick together.</w:t>
            </w:r>
          </w:p>
        </w:tc>
        <w:tc>
          <w:tcPr>
            <w:tcW w:w="3973" w:type="dxa"/>
            <w:gridSpan w:val="2"/>
            <w:tcBorders>
              <w:left w:val="single" w:sz="24" w:space="0" w:color="auto"/>
              <w:bottom w:val="single" w:sz="24" w:space="0" w:color="auto"/>
              <w:right w:val="single" w:sz="24" w:space="0" w:color="auto"/>
            </w:tcBorders>
          </w:tcPr>
          <w:p w14:paraId="1F7421C1" w14:textId="77777777" w:rsidR="003A694D" w:rsidRPr="00973D05" w:rsidRDefault="003A694D" w:rsidP="00973D05">
            <w:pPr>
              <w:numPr>
                <w:ilvl w:val="0"/>
                <w:numId w:val="24"/>
              </w:numPr>
              <w:rPr>
                <w:rFonts w:ascii="Sassoon Primary" w:hAnsi="Sassoon Primary"/>
                <w:sz w:val="20"/>
                <w:szCs w:val="20"/>
              </w:rPr>
            </w:pPr>
            <w:r w:rsidRPr="00973D05">
              <w:rPr>
                <w:rFonts w:ascii="Sassoon Primary" w:hAnsi="Sassoon Primary"/>
                <w:sz w:val="20"/>
                <w:szCs w:val="20"/>
              </w:rPr>
              <w:t xml:space="preserve">Picture book </w:t>
            </w:r>
            <w:r w:rsidRPr="00973D05">
              <w:rPr>
                <w:rFonts w:ascii="Sassoon Primary" w:hAnsi="Sassoon Primary"/>
                <w:i/>
                <w:iCs/>
                <w:sz w:val="20"/>
                <w:szCs w:val="20"/>
              </w:rPr>
              <w:t>The Proudest Blue</w:t>
            </w:r>
            <w:r w:rsidRPr="00973D05">
              <w:rPr>
                <w:rFonts w:ascii="Sassoon Primary" w:hAnsi="Sassoon Primary"/>
                <w:sz w:val="20"/>
                <w:szCs w:val="20"/>
              </w:rPr>
              <w:t xml:space="preserve"> (Ibtihaj Muhammad) – links to valuing visible difference (clothing, beliefs).</w:t>
            </w:r>
          </w:p>
          <w:p w14:paraId="453F9E50" w14:textId="77777777" w:rsidR="003A694D" w:rsidRPr="00973D05" w:rsidRDefault="003A694D" w:rsidP="00973D05">
            <w:pPr>
              <w:numPr>
                <w:ilvl w:val="0"/>
                <w:numId w:val="24"/>
              </w:numPr>
              <w:rPr>
                <w:rFonts w:ascii="Sassoon Primary" w:hAnsi="Sassoon Primary"/>
                <w:sz w:val="20"/>
                <w:szCs w:val="20"/>
              </w:rPr>
            </w:pPr>
            <w:r w:rsidRPr="00973D05">
              <w:rPr>
                <w:rFonts w:ascii="Sassoon Primary" w:hAnsi="Sassoon Primary"/>
                <w:i/>
                <w:iCs/>
                <w:sz w:val="20"/>
                <w:szCs w:val="20"/>
              </w:rPr>
              <w:t>And Tango Makes Three</w:t>
            </w:r>
            <w:r w:rsidRPr="00973D05">
              <w:rPr>
                <w:rFonts w:ascii="Sassoon Primary" w:hAnsi="Sassoon Primary"/>
                <w:sz w:val="20"/>
                <w:szCs w:val="20"/>
              </w:rPr>
              <w:t xml:space="preserve"> – family diversity (LGBTQ+).</w:t>
            </w:r>
          </w:p>
          <w:p w14:paraId="34D3FF2E" w14:textId="3DFB294B" w:rsidR="003A694D" w:rsidRPr="00973D05" w:rsidRDefault="003A694D" w:rsidP="00973D05">
            <w:pPr>
              <w:numPr>
                <w:ilvl w:val="0"/>
                <w:numId w:val="24"/>
              </w:numPr>
              <w:rPr>
                <w:rFonts w:ascii="Sassoon Primary" w:hAnsi="Sassoon Primary"/>
                <w:sz w:val="20"/>
                <w:szCs w:val="20"/>
              </w:rPr>
            </w:pPr>
            <w:r w:rsidRPr="00973D05">
              <w:rPr>
                <w:rFonts w:ascii="Sassoon Primary" w:hAnsi="Sassoon Primary"/>
                <w:sz w:val="20"/>
                <w:szCs w:val="20"/>
              </w:rPr>
              <w:t xml:space="preserve">Role-play explorers as a team with different strengths, showing how </w:t>
            </w:r>
            <w:r w:rsidRPr="00973D05">
              <w:rPr>
                <w:rFonts w:ascii="Sassoon Primary" w:hAnsi="Sassoon Primary"/>
                <w:i/>
                <w:iCs/>
                <w:sz w:val="20"/>
                <w:szCs w:val="20"/>
              </w:rPr>
              <w:t>difference is an advantage</w:t>
            </w:r>
            <w:r w:rsidRPr="00973D05">
              <w:rPr>
                <w:rFonts w:ascii="Sassoon Primary" w:hAnsi="Sassoon Primary"/>
                <w:sz w:val="20"/>
                <w:szCs w:val="20"/>
              </w:rPr>
              <w:t>.</w:t>
            </w:r>
          </w:p>
        </w:tc>
        <w:tc>
          <w:tcPr>
            <w:tcW w:w="6157" w:type="dxa"/>
            <w:gridSpan w:val="2"/>
            <w:tcBorders>
              <w:left w:val="single" w:sz="24" w:space="0" w:color="auto"/>
              <w:bottom w:val="single" w:sz="24" w:space="0" w:color="auto"/>
              <w:right w:val="single" w:sz="24" w:space="0" w:color="auto"/>
            </w:tcBorders>
          </w:tcPr>
          <w:p w14:paraId="3235C497" w14:textId="77777777" w:rsidR="003A694D" w:rsidRPr="00973D05" w:rsidRDefault="003A694D" w:rsidP="00973D05">
            <w:pPr>
              <w:rPr>
                <w:rFonts w:ascii="Sassoon Primary" w:hAnsi="Sassoon Primary"/>
                <w:sz w:val="20"/>
                <w:szCs w:val="20"/>
              </w:rPr>
            </w:pPr>
            <w:r w:rsidRPr="00973D05">
              <w:rPr>
                <w:rFonts w:ascii="Sassoon Primary" w:hAnsi="Sassoon Primary"/>
                <w:sz w:val="20"/>
                <w:szCs w:val="20"/>
              </w:rPr>
              <w:t>  Use stories of resilience and diversity:</w:t>
            </w:r>
          </w:p>
          <w:p w14:paraId="53C39E0F" w14:textId="77777777" w:rsidR="003A694D" w:rsidRPr="00973D05" w:rsidRDefault="003A694D" w:rsidP="00973D05">
            <w:pPr>
              <w:numPr>
                <w:ilvl w:val="0"/>
                <w:numId w:val="29"/>
              </w:numPr>
              <w:rPr>
                <w:rFonts w:ascii="Sassoon Primary" w:hAnsi="Sassoon Primary"/>
                <w:sz w:val="20"/>
                <w:szCs w:val="20"/>
              </w:rPr>
            </w:pPr>
            <w:r w:rsidRPr="00973D05">
              <w:rPr>
                <w:rFonts w:ascii="Sassoon Primary" w:hAnsi="Sassoon Primary"/>
                <w:i/>
                <w:iCs/>
                <w:sz w:val="20"/>
                <w:szCs w:val="20"/>
              </w:rPr>
              <w:t>The Girl Who Never Made Mistakes</w:t>
            </w:r>
            <w:r w:rsidRPr="00973D05">
              <w:rPr>
                <w:rFonts w:ascii="Sassoon Primary" w:hAnsi="Sassoon Primary"/>
                <w:sz w:val="20"/>
                <w:szCs w:val="20"/>
              </w:rPr>
              <w:t xml:space="preserve"> (Mark Pett) – about learning from errors.</w:t>
            </w:r>
          </w:p>
          <w:p w14:paraId="1293910D" w14:textId="77777777" w:rsidR="003A694D" w:rsidRPr="00973D05" w:rsidRDefault="003A694D" w:rsidP="00973D05">
            <w:pPr>
              <w:numPr>
                <w:ilvl w:val="0"/>
                <w:numId w:val="29"/>
              </w:numPr>
              <w:rPr>
                <w:rFonts w:ascii="Sassoon Primary" w:hAnsi="Sassoon Primary"/>
                <w:sz w:val="20"/>
                <w:szCs w:val="20"/>
              </w:rPr>
            </w:pPr>
            <w:r w:rsidRPr="00973D05">
              <w:rPr>
                <w:rFonts w:ascii="Sassoon Primary" w:hAnsi="Sassoon Primary"/>
                <w:i/>
                <w:iCs/>
                <w:sz w:val="20"/>
                <w:szCs w:val="20"/>
              </w:rPr>
              <w:t>Perfectly Norman</w:t>
            </w:r>
            <w:r w:rsidRPr="00973D05">
              <w:rPr>
                <w:rFonts w:ascii="Sassoon Primary" w:hAnsi="Sassoon Primary"/>
                <w:sz w:val="20"/>
                <w:szCs w:val="20"/>
              </w:rPr>
              <w:t xml:space="preserve"> (Tom Percival) – celebrating difference and feeling safe to be yourself.</w:t>
            </w:r>
          </w:p>
          <w:p w14:paraId="7BD2057B" w14:textId="77777777" w:rsidR="003A694D" w:rsidRPr="00973D05" w:rsidRDefault="003A694D" w:rsidP="00973D05">
            <w:pPr>
              <w:rPr>
                <w:rFonts w:ascii="Sassoon Primary" w:hAnsi="Sassoon Primary"/>
                <w:sz w:val="20"/>
                <w:szCs w:val="20"/>
              </w:rPr>
            </w:pPr>
            <w:proofErr w:type="gramStart"/>
            <w:r w:rsidRPr="00973D05">
              <w:rPr>
                <w:rFonts w:ascii="Sassoon Primary" w:hAnsi="Sassoon Primary"/>
                <w:sz w:val="20"/>
                <w:szCs w:val="20"/>
              </w:rPr>
              <w:t>  Show</w:t>
            </w:r>
            <w:proofErr w:type="gramEnd"/>
            <w:r w:rsidRPr="00973D05">
              <w:rPr>
                <w:rFonts w:ascii="Sassoon Primary" w:hAnsi="Sassoon Primary"/>
                <w:sz w:val="20"/>
                <w:szCs w:val="20"/>
              </w:rPr>
              <w:t xml:space="preserve"> Victorian children’s struggles (workhouses) alongside modern children’s rights (UNICEF Rights of the Child).</w:t>
            </w:r>
          </w:p>
          <w:p w14:paraId="627374F3" w14:textId="77777777" w:rsidR="003A694D" w:rsidRPr="00973D05" w:rsidRDefault="003A694D" w:rsidP="00973D05">
            <w:pPr>
              <w:rPr>
                <w:rFonts w:ascii="Sassoon Primary" w:hAnsi="Sassoon Primary"/>
                <w:sz w:val="20"/>
                <w:szCs w:val="20"/>
              </w:rPr>
            </w:pPr>
          </w:p>
          <w:p w14:paraId="069DF1B8" w14:textId="77777777" w:rsidR="003A694D" w:rsidRPr="00973D05" w:rsidRDefault="003A694D" w:rsidP="00973D05">
            <w:pPr>
              <w:numPr>
                <w:ilvl w:val="0"/>
                <w:numId w:val="31"/>
              </w:numPr>
              <w:spacing w:before="100" w:beforeAutospacing="1" w:after="100" w:afterAutospacing="1"/>
              <w:rPr>
                <w:rFonts w:ascii="Sassoon Primary" w:eastAsia="Times New Roman" w:hAnsi="Sassoon Primary" w:cs="Times New Roman"/>
                <w:sz w:val="20"/>
                <w:szCs w:val="20"/>
                <w:lang w:eastAsia="en-GB"/>
              </w:rPr>
            </w:pPr>
            <w:r w:rsidRPr="00973D05">
              <w:rPr>
                <w:rFonts w:ascii="Sassoon Primary" w:eastAsia="Times New Roman" w:hAnsi="Sassoon Primary" w:cs="Times New Roman"/>
                <w:sz w:val="20"/>
                <w:szCs w:val="20"/>
                <w:lang w:eastAsia="en-GB"/>
              </w:rPr>
              <w:t xml:space="preserve">Explore Aboriginal values of </w:t>
            </w:r>
            <w:r w:rsidRPr="00973D05">
              <w:rPr>
                <w:rFonts w:ascii="Sassoon Primary" w:eastAsia="Times New Roman" w:hAnsi="Sassoon Primary" w:cs="Times New Roman"/>
                <w:b/>
                <w:bCs/>
                <w:sz w:val="20"/>
                <w:szCs w:val="20"/>
                <w:lang w:eastAsia="en-GB"/>
              </w:rPr>
              <w:t>community and caring for land</w:t>
            </w:r>
            <w:r w:rsidRPr="00973D05">
              <w:rPr>
                <w:rFonts w:ascii="Sassoon Primary" w:eastAsia="Times New Roman" w:hAnsi="Sassoon Primary" w:cs="Times New Roman"/>
                <w:sz w:val="20"/>
                <w:szCs w:val="20"/>
                <w:lang w:eastAsia="en-GB"/>
              </w:rPr>
              <w:t xml:space="preserve"> (</w:t>
            </w:r>
            <w:r w:rsidRPr="00973D05">
              <w:rPr>
                <w:rFonts w:ascii="Sassoon Primary" w:eastAsia="Times New Roman" w:hAnsi="Sassoon Primary" w:cs="Times New Roman"/>
                <w:i/>
                <w:iCs/>
                <w:sz w:val="20"/>
                <w:szCs w:val="20"/>
                <w:lang w:eastAsia="en-GB"/>
              </w:rPr>
              <w:t>Country</w:t>
            </w:r>
            <w:r w:rsidRPr="00973D05">
              <w:rPr>
                <w:rFonts w:ascii="Sassoon Primary" w:eastAsia="Times New Roman" w:hAnsi="Sassoon Primary" w:cs="Times New Roman"/>
                <w:sz w:val="20"/>
                <w:szCs w:val="20"/>
                <w:lang w:eastAsia="en-GB"/>
              </w:rPr>
              <w:t>). Compare with modern global movements about climate safety.</w:t>
            </w:r>
          </w:p>
          <w:p w14:paraId="744EC7C7" w14:textId="77777777" w:rsidR="003A694D" w:rsidRPr="00973D05" w:rsidRDefault="003A694D" w:rsidP="00973D05">
            <w:pPr>
              <w:numPr>
                <w:ilvl w:val="0"/>
                <w:numId w:val="31"/>
              </w:numPr>
              <w:spacing w:before="100" w:beforeAutospacing="1" w:after="100" w:afterAutospacing="1"/>
              <w:rPr>
                <w:rFonts w:ascii="Sassoon Primary" w:eastAsia="Times New Roman" w:hAnsi="Sassoon Primary" w:cs="Times New Roman"/>
                <w:sz w:val="20"/>
                <w:szCs w:val="20"/>
                <w:lang w:eastAsia="en-GB"/>
              </w:rPr>
            </w:pPr>
            <w:r w:rsidRPr="00973D05">
              <w:rPr>
                <w:rFonts w:ascii="Sassoon Primary" w:eastAsia="Times New Roman" w:hAnsi="Sassoon Primary" w:cs="Times New Roman"/>
                <w:sz w:val="20"/>
                <w:szCs w:val="20"/>
                <w:lang w:eastAsia="en-GB"/>
              </w:rPr>
              <w:t xml:space="preserve">Story: </w:t>
            </w:r>
            <w:r w:rsidRPr="00973D05">
              <w:rPr>
                <w:rFonts w:ascii="Sassoon Primary" w:eastAsia="Times New Roman" w:hAnsi="Sassoon Primary" w:cs="Times New Roman"/>
                <w:i/>
                <w:iCs/>
                <w:sz w:val="20"/>
                <w:szCs w:val="20"/>
                <w:lang w:eastAsia="en-GB"/>
              </w:rPr>
              <w:t>Somebody Swallowed Stanley</w:t>
            </w:r>
            <w:r w:rsidRPr="00973D05">
              <w:rPr>
                <w:rFonts w:ascii="Sassoon Primary" w:eastAsia="Times New Roman" w:hAnsi="Sassoon Primary" w:cs="Times New Roman"/>
                <w:sz w:val="20"/>
                <w:szCs w:val="20"/>
                <w:lang w:eastAsia="en-GB"/>
              </w:rPr>
              <w:t xml:space="preserve"> (Sarah Roberts) – links to oceans, plastic pollution, caring for animals.</w:t>
            </w:r>
          </w:p>
          <w:p w14:paraId="0D531661" w14:textId="77777777" w:rsidR="003A694D" w:rsidRPr="00973D05" w:rsidRDefault="003A694D" w:rsidP="00973D05">
            <w:pPr>
              <w:numPr>
                <w:ilvl w:val="0"/>
                <w:numId w:val="31"/>
              </w:numPr>
              <w:spacing w:before="100" w:beforeAutospacing="1" w:after="100" w:afterAutospacing="1"/>
              <w:rPr>
                <w:rFonts w:ascii="Sassoon Primary" w:eastAsia="Times New Roman" w:hAnsi="Sassoon Primary" w:cs="Times New Roman"/>
                <w:sz w:val="20"/>
                <w:szCs w:val="20"/>
                <w:lang w:eastAsia="en-GB"/>
              </w:rPr>
            </w:pPr>
            <w:r w:rsidRPr="00973D05">
              <w:rPr>
                <w:rFonts w:ascii="Sassoon Primary" w:eastAsia="Times New Roman" w:hAnsi="Sassoon Primary" w:cs="Times New Roman"/>
                <w:i/>
                <w:iCs/>
                <w:sz w:val="20"/>
                <w:szCs w:val="20"/>
                <w:lang w:eastAsia="en-GB"/>
              </w:rPr>
              <w:t>Welcome to Country</w:t>
            </w:r>
            <w:r w:rsidRPr="00973D05">
              <w:rPr>
                <w:rFonts w:ascii="Sassoon Primary" w:eastAsia="Times New Roman" w:hAnsi="Sassoon Primary" w:cs="Times New Roman"/>
                <w:sz w:val="20"/>
                <w:szCs w:val="20"/>
                <w:lang w:eastAsia="en-GB"/>
              </w:rPr>
              <w:t xml:space="preserve"> (Aunty Joy Murphy, Lisa Kennedy) – teaches respect and belonging, with a First Nations voice.</w:t>
            </w:r>
          </w:p>
          <w:p w14:paraId="1BBA0C9B" w14:textId="0B8E0571" w:rsidR="003A694D" w:rsidRPr="00973D05" w:rsidRDefault="003A694D" w:rsidP="00973D05">
            <w:pPr>
              <w:rPr>
                <w:rFonts w:ascii="Sassoon Primary" w:hAnsi="Sassoon Primary"/>
                <w:sz w:val="20"/>
                <w:szCs w:val="20"/>
              </w:rPr>
            </w:pPr>
          </w:p>
        </w:tc>
      </w:tr>
    </w:tbl>
    <w:p w14:paraId="6523BE57" w14:textId="77777777" w:rsidR="003A694D" w:rsidRDefault="003A694D" w:rsidP="00973D05"/>
    <w:p w14:paraId="2F9DCEFC" w14:textId="6465159B" w:rsidR="003A694D" w:rsidRPr="003B0FBE" w:rsidRDefault="003A694D" w:rsidP="00C957AB">
      <w:pPr>
        <w:spacing w:before="100" w:beforeAutospacing="1" w:after="100" w:afterAutospacing="1" w:line="240" w:lineRule="auto"/>
        <w:ind w:left="720"/>
        <w:rPr>
          <w:rFonts w:cstheme="minorHAnsi"/>
        </w:rPr>
      </w:pPr>
    </w:p>
    <w:sectPr w:rsidR="003A694D" w:rsidRPr="003B0FBE" w:rsidSect="00A55F0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ssoon Primary">
    <w:altName w:val="Cambria"/>
    <w:panose1 w:val="00000000000000000000"/>
    <w:charset w:val="00"/>
    <w:family w:val="modern"/>
    <w:notTrueType/>
    <w:pitch w:val="variable"/>
    <w:sig w:usb0="A000002F" w:usb1="40000048" w:usb2="00000000" w:usb3="00000000" w:csb0="00000111" w:csb1="00000000"/>
  </w:font>
  <w:font w:name="Segoe UI Symbol">
    <w:panose1 w:val="020B0502040204020203"/>
    <w:charset w:val="00"/>
    <w:family w:val="swiss"/>
    <w:pitch w:val="variable"/>
    <w:sig w:usb0="800001E3" w:usb1="1200FFEF" w:usb2="00040000" w:usb3="00000000" w:csb0="00000001" w:csb1="00000000"/>
  </w:font>
  <w:font w:name="Jungle Adventurer">
    <w:altName w:val="Cambria"/>
    <w:charset w:val="00"/>
    <w:family w:val="auto"/>
    <w:pitch w:val="variable"/>
    <w:sig w:usb0="8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DD69B9"/>
    <w:multiLevelType w:val="multilevel"/>
    <w:tmpl w:val="649E9D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58612762">
    <w:abstractNumId w:val="8"/>
  </w:num>
  <w:num w:numId="2" w16cid:durableId="664016476">
    <w:abstractNumId w:val="6"/>
  </w:num>
  <w:num w:numId="3" w16cid:durableId="133911854">
    <w:abstractNumId w:val="5"/>
  </w:num>
  <w:num w:numId="4" w16cid:durableId="809907530">
    <w:abstractNumId w:val="4"/>
  </w:num>
  <w:num w:numId="5" w16cid:durableId="2141532434">
    <w:abstractNumId w:val="7"/>
  </w:num>
  <w:num w:numId="6" w16cid:durableId="553737897">
    <w:abstractNumId w:val="3"/>
  </w:num>
  <w:num w:numId="7" w16cid:durableId="313339777">
    <w:abstractNumId w:val="2"/>
  </w:num>
  <w:num w:numId="8" w16cid:durableId="1406612916">
    <w:abstractNumId w:val="1"/>
  </w:num>
  <w:num w:numId="9" w16cid:durableId="1950357839">
    <w:abstractNumId w:val="0"/>
  </w:num>
  <w:num w:numId="10" w16cid:durableId="630331632">
    <w:abstractNumId w:val="9"/>
  </w:num>
  <w:num w:numId="11" w16cid:durableId="1781945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88644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90320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84187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094744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65619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5528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2318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2028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80168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88144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19675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97624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91510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6702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43371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31425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20653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98197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74120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23417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02985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232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11833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33151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924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341124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469548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00357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7658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37945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86744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98629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559847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15901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862715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965200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31483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521608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809698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885998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776211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35548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0973567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430543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006323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365009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A694D"/>
    <w:rsid w:val="00601914"/>
    <w:rsid w:val="00941E19"/>
    <w:rsid w:val="00A6386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16CBD9F9-B336-4919-AFD5-061CFFBF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6493</Words>
  <Characters>37142</Characters>
  <Application>Microsoft Office Word</Application>
  <DocSecurity>0</DocSecurity>
  <Lines>2184</Lines>
  <Paragraphs>1090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42545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M Brown</cp:lastModifiedBy>
  <cp:revision>3</cp:revision>
  <dcterms:created xsi:type="dcterms:W3CDTF">2025-10-31T12:42:00Z</dcterms:created>
  <dcterms:modified xsi:type="dcterms:W3CDTF">2026-01-19T12:14:00Z</dcterms:modified>
  <cp:category/>
</cp:coreProperties>
</file>